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B174C" w14:textId="49B4A759" w:rsidR="00695412" w:rsidRPr="00382DB7" w:rsidRDefault="486CD536" w:rsidP="0005625E">
      <w:pPr>
        <w:pStyle w:val="Title"/>
        <w:contextualSpacing/>
        <w:rPr>
          <w:u w:val="none"/>
        </w:rPr>
      </w:pPr>
      <w:bookmarkStart w:id="0" w:name="_GoBack"/>
      <w:bookmarkEnd w:id="0"/>
      <w:r>
        <w:rPr>
          <w:u w:val="none"/>
        </w:rPr>
        <w:t>DESCRIPTION OF ASSIGNMENT</w:t>
      </w:r>
    </w:p>
    <w:p w14:paraId="657B174D" w14:textId="77777777" w:rsidR="0045399C" w:rsidRPr="004B2CD7" w:rsidRDefault="0045399C" w:rsidP="0005625E">
      <w:pPr>
        <w:pStyle w:val="Title"/>
        <w:contextualSpacing/>
        <w:jc w:val="both"/>
        <w:rPr>
          <w:sz w:val="20"/>
          <w:szCs w:val="20"/>
          <w:u w:val="none"/>
        </w:rPr>
      </w:pPr>
    </w:p>
    <w:p w14:paraId="657B174E" w14:textId="77777777" w:rsidR="00695412" w:rsidRPr="004B2CD7" w:rsidRDefault="00695412" w:rsidP="0005625E">
      <w:pPr>
        <w:pBdr>
          <w:top w:val="single" w:sz="4" w:space="0" w:color="auto"/>
          <w:left w:val="single" w:sz="4" w:space="10" w:color="auto"/>
          <w:bottom w:val="single" w:sz="4" w:space="0" w:color="auto"/>
          <w:right w:val="single" w:sz="4" w:space="11" w:color="auto"/>
        </w:pBdr>
        <w:spacing w:after="100"/>
        <w:contextualSpacing/>
        <w:jc w:val="both"/>
        <w:rPr>
          <w:rFonts w:ascii="Arial" w:hAnsi="Arial" w:cs="Arial"/>
          <w:b/>
          <w:bCs/>
          <w:sz w:val="20"/>
          <w:szCs w:val="20"/>
        </w:rPr>
      </w:pPr>
      <w:r w:rsidRPr="004B2CD7">
        <w:rPr>
          <w:rFonts w:ascii="Arial" w:hAnsi="Arial" w:cs="Arial"/>
          <w:b/>
          <w:bCs/>
          <w:sz w:val="20"/>
          <w:szCs w:val="20"/>
        </w:rPr>
        <w:t>Preamble:</w:t>
      </w:r>
    </w:p>
    <w:p w14:paraId="1985DD8D" w14:textId="2AFF61A3" w:rsidR="00C97A40" w:rsidRPr="004B2CD7" w:rsidRDefault="00FF31B2" w:rsidP="0005625E">
      <w:pPr>
        <w:pBdr>
          <w:top w:val="single" w:sz="4" w:space="0" w:color="auto"/>
          <w:left w:val="single" w:sz="4" w:space="10" w:color="auto"/>
          <w:bottom w:val="single" w:sz="4" w:space="0" w:color="auto"/>
          <w:right w:val="single" w:sz="4" w:space="11" w:color="auto"/>
        </w:pBdr>
        <w:spacing w:after="100"/>
        <w:contextualSpacing/>
        <w:jc w:val="both"/>
        <w:rPr>
          <w:rFonts w:ascii="Arial" w:eastAsia="Arial" w:hAnsi="Arial" w:cs="Arial"/>
          <w:sz w:val="20"/>
          <w:szCs w:val="20"/>
        </w:rPr>
      </w:pPr>
      <w:r w:rsidRPr="004B2CD7">
        <w:rPr>
          <w:rFonts w:ascii="Arial" w:hAnsi="Arial" w:cs="Arial"/>
          <w:iCs/>
          <w:sz w:val="20"/>
          <w:szCs w:val="20"/>
        </w:rPr>
        <w:t>The United Nations Volunteers (UNV) programme is the UN organization that promotes volunteerism to support peace and development worldwide. Volunteerism can transform the pace and nature of development and it benefits both society at large and the individual volunteer. UNV contributes to peace and development by advocating for volunteerism globally, encouraging partners to integrate volunteerism into development programming, and mobilizing volunteers</w:t>
      </w:r>
      <w:r w:rsidRPr="004B2CD7">
        <w:rPr>
          <w:rFonts w:ascii="Arial" w:eastAsia="Arial" w:hAnsi="Arial" w:cs="Arial"/>
          <w:sz w:val="20"/>
          <w:szCs w:val="20"/>
        </w:rPr>
        <w:t>.</w:t>
      </w:r>
    </w:p>
    <w:p w14:paraId="657B1750" w14:textId="77777777" w:rsidR="00601DB8" w:rsidRDefault="00FF31B2" w:rsidP="0005625E">
      <w:pPr>
        <w:pBdr>
          <w:top w:val="single" w:sz="4" w:space="0" w:color="auto"/>
          <w:left w:val="single" w:sz="4" w:space="10" w:color="auto"/>
          <w:bottom w:val="single" w:sz="4" w:space="0" w:color="auto"/>
          <w:right w:val="single" w:sz="4" w:space="11" w:color="auto"/>
        </w:pBdr>
        <w:spacing w:after="100"/>
        <w:contextualSpacing/>
        <w:jc w:val="both"/>
        <w:rPr>
          <w:rFonts w:ascii="Arial" w:hAnsi="Arial" w:cs="Arial"/>
          <w:sz w:val="20"/>
          <w:szCs w:val="20"/>
        </w:rPr>
      </w:pPr>
      <w:r w:rsidRPr="004B2CD7">
        <w:rPr>
          <w:rFonts w:ascii="Arial" w:hAnsi="Arial" w:cs="Arial"/>
          <w:sz w:val="20"/>
          <w:szCs w:val="20"/>
        </w:rPr>
        <w:t>In most cultures</w:t>
      </w:r>
      <w:r w:rsidR="00601DB8">
        <w:rPr>
          <w:rFonts w:ascii="Arial" w:hAnsi="Arial" w:cs="Arial"/>
          <w:sz w:val="20"/>
          <w:szCs w:val="20"/>
        </w:rPr>
        <w:t>,</w:t>
      </w:r>
      <w:r w:rsidRPr="004B2CD7">
        <w:rPr>
          <w:rFonts w:ascii="Arial" w:hAnsi="Arial" w:cs="Arial"/>
          <w:sz w:val="20"/>
          <w:szCs w:val="20"/>
        </w:rPr>
        <w:t xml:space="preserve"> volunteerism is deeply embedded in long-established, ancient traditions of sharing and support within the communities. In this context, UN Volunteers take part in various forms of volunteerism and play a role in development and peace together with co-workers, host agencies and local communities.</w:t>
      </w:r>
    </w:p>
    <w:p w14:paraId="657B1751" w14:textId="302A8FD4" w:rsidR="00FF31B2" w:rsidRDefault="00FF31B2" w:rsidP="0005625E">
      <w:pPr>
        <w:pBdr>
          <w:top w:val="single" w:sz="4" w:space="0" w:color="auto"/>
          <w:left w:val="single" w:sz="4" w:space="10" w:color="auto"/>
          <w:bottom w:val="single" w:sz="4" w:space="0" w:color="auto"/>
          <w:right w:val="single" w:sz="4" w:space="11" w:color="auto"/>
        </w:pBdr>
        <w:spacing w:after="100"/>
        <w:contextualSpacing/>
        <w:jc w:val="both"/>
        <w:rPr>
          <w:rFonts w:ascii="Arial" w:hAnsi="Arial" w:cs="Arial"/>
          <w:sz w:val="20"/>
          <w:szCs w:val="20"/>
        </w:rPr>
      </w:pPr>
      <w:r w:rsidRPr="004B2CD7">
        <w:rPr>
          <w:rFonts w:ascii="Arial" w:hAnsi="Arial" w:cs="Arial"/>
          <w:sz w:val="20"/>
          <w:szCs w:val="20"/>
        </w:rPr>
        <w:t>In all assignments, UN Volunteers promote volunteerism through their action and conduct. Engaging in volunteer activity can effectively and positively enrich their understanding of local and social realities, as well as create a bridge between themselves and the people in their host community. This will make the time they spend as UN Volunteers even more rewarding and productive.</w:t>
      </w:r>
    </w:p>
    <w:p w14:paraId="6BDC9752" w14:textId="77777777" w:rsidR="001917D3" w:rsidRPr="00764303" w:rsidRDefault="001917D3" w:rsidP="0005625E">
      <w:pPr>
        <w:pBdr>
          <w:top w:val="single" w:sz="4" w:space="0" w:color="auto"/>
          <w:left w:val="single" w:sz="4" w:space="10" w:color="auto"/>
          <w:bottom w:val="single" w:sz="4" w:space="0" w:color="auto"/>
          <w:right w:val="single" w:sz="4" w:space="11" w:color="auto"/>
        </w:pBdr>
        <w:spacing w:after="100"/>
        <w:contextualSpacing/>
        <w:jc w:val="both"/>
        <w:rPr>
          <w:rFonts w:ascii="Arial" w:eastAsia="Arial" w:hAnsi="Arial" w:cs="Arial"/>
          <w:sz w:val="4"/>
          <w:szCs w:val="20"/>
        </w:rPr>
      </w:pPr>
    </w:p>
    <w:p w14:paraId="657B1752" w14:textId="77777777" w:rsidR="00695412" w:rsidRPr="0099429A" w:rsidRDefault="00695412" w:rsidP="0005625E">
      <w:pPr>
        <w:autoSpaceDE w:val="0"/>
        <w:autoSpaceDN w:val="0"/>
        <w:adjustRightInd w:val="0"/>
        <w:contextualSpacing/>
        <w:jc w:val="both"/>
        <w:rPr>
          <w:rFonts w:ascii="Arial" w:hAnsi="Arial" w:cs="Arial"/>
          <w:iCs/>
          <w:sz w:val="20"/>
          <w:szCs w:val="20"/>
        </w:rPr>
      </w:pPr>
    </w:p>
    <w:p w14:paraId="39DE9CFC" w14:textId="77777777" w:rsidR="00593CF2" w:rsidRPr="009B61E6" w:rsidRDefault="00593CF2" w:rsidP="0005625E">
      <w:pPr>
        <w:pStyle w:val="ColorfulList-Accent11"/>
        <w:tabs>
          <w:tab w:val="left" w:pos="360"/>
          <w:tab w:val="left" w:pos="3060"/>
        </w:tabs>
        <w:spacing w:after="0" w:line="240" w:lineRule="auto"/>
        <w:ind w:left="3060"/>
        <w:jc w:val="both"/>
        <w:rPr>
          <w:rFonts w:ascii="Arial" w:hAnsi="Arial" w:cs="Arial"/>
          <w:b/>
          <w:bCs/>
          <w:sz w:val="20"/>
          <w:szCs w:val="20"/>
        </w:rPr>
      </w:pPr>
    </w:p>
    <w:p w14:paraId="657B1753" w14:textId="7FE919D2" w:rsidR="001565EA" w:rsidRPr="00FD0CA4" w:rsidRDefault="00B41E1C" w:rsidP="0005625E">
      <w:pPr>
        <w:pStyle w:val="ColorfulList-Accent11"/>
        <w:numPr>
          <w:ilvl w:val="0"/>
          <w:numId w:val="2"/>
        </w:numPr>
        <w:tabs>
          <w:tab w:val="left" w:pos="360"/>
          <w:tab w:val="left" w:pos="3060"/>
        </w:tabs>
        <w:spacing w:after="0" w:line="240" w:lineRule="auto"/>
        <w:ind w:left="3060" w:hanging="3060"/>
        <w:jc w:val="both"/>
        <w:rPr>
          <w:rFonts w:ascii="Arial" w:hAnsi="Arial" w:cs="Arial"/>
          <w:bCs/>
          <w:sz w:val="20"/>
          <w:szCs w:val="20"/>
        </w:rPr>
      </w:pPr>
      <w:r w:rsidRPr="00FD0CA4">
        <w:rPr>
          <w:rFonts w:ascii="Arial" w:hAnsi="Arial" w:cs="Arial"/>
          <w:b/>
          <w:bCs/>
          <w:sz w:val="20"/>
          <w:szCs w:val="20"/>
        </w:rPr>
        <w:t xml:space="preserve">UNV </w:t>
      </w:r>
      <w:r w:rsidR="00695412" w:rsidRPr="00FD0CA4">
        <w:rPr>
          <w:rFonts w:ascii="Arial" w:hAnsi="Arial" w:cs="Arial"/>
          <w:b/>
          <w:bCs/>
          <w:sz w:val="20"/>
          <w:szCs w:val="20"/>
        </w:rPr>
        <w:t>Assignment Title:</w:t>
      </w:r>
      <w:r w:rsidR="00695412" w:rsidRPr="00FD0CA4">
        <w:rPr>
          <w:rFonts w:ascii="Arial" w:hAnsi="Arial" w:cs="Arial"/>
          <w:b/>
          <w:bCs/>
          <w:sz w:val="20"/>
          <w:szCs w:val="20"/>
        </w:rPr>
        <w:tab/>
      </w:r>
      <w:sdt>
        <w:sdtPr>
          <w:rPr>
            <w:rFonts w:ascii="Arial" w:hAnsi="Arial" w:cs="Arial"/>
            <w:b/>
            <w:bCs/>
            <w:sz w:val="20"/>
            <w:szCs w:val="20"/>
          </w:rPr>
          <w:id w:val="1873346944"/>
          <w:placeholder>
            <w:docPart w:val="DefaultPlaceholder_-1854013440"/>
          </w:placeholder>
        </w:sdtPr>
        <w:sdtEndPr/>
        <w:sdtContent>
          <w:r w:rsidR="00DD091D">
            <w:rPr>
              <w:rFonts w:ascii="Arial" w:hAnsi="Arial" w:cs="Arial"/>
              <w:b/>
              <w:bCs/>
              <w:sz w:val="20"/>
              <w:szCs w:val="20"/>
            </w:rPr>
            <w:t>Epidemiologist</w:t>
          </w:r>
        </w:sdtContent>
      </w:sdt>
    </w:p>
    <w:p w14:paraId="657B1756" w14:textId="77777777" w:rsidR="0012697F" w:rsidRPr="00FD0CA4" w:rsidRDefault="0012697F" w:rsidP="0005625E">
      <w:pPr>
        <w:tabs>
          <w:tab w:val="left" w:pos="3060"/>
        </w:tabs>
        <w:ind w:right="-759"/>
        <w:contextualSpacing/>
        <w:jc w:val="both"/>
        <w:rPr>
          <w:rFonts w:ascii="Arial" w:hAnsi="Arial" w:cs="Arial"/>
          <w:b/>
          <w:bCs/>
          <w:i/>
          <w:sz w:val="20"/>
          <w:szCs w:val="20"/>
        </w:rPr>
      </w:pPr>
    </w:p>
    <w:p w14:paraId="6A81DFA0" w14:textId="77777777" w:rsidR="0005625E" w:rsidRPr="00833E10" w:rsidRDefault="0005625E" w:rsidP="0005625E">
      <w:pPr>
        <w:pStyle w:val="ColorfulList-Accent11"/>
        <w:numPr>
          <w:ilvl w:val="0"/>
          <w:numId w:val="2"/>
        </w:numPr>
        <w:tabs>
          <w:tab w:val="left" w:pos="360"/>
          <w:tab w:val="left" w:pos="3060"/>
          <w:tab w:val="decimal" w:pos="9498"/>
        </w:tabs>
        <w:spacing w:after="0" w:line="240" w:lineRule="auto"/>
        <w:ind w:left="3060" w:hanging="3060"/>
        <w:jc w:val="both"/>
        <w:rPr>
          <w:rFonts w:ascii="Arial" w:eastAsia="Arial" w:hAnsi="Arial" w:cs="Arial"/>
          <w:sz w:val="20"/>
          <w:szCs w:val="20"/>
        </w:rPr>
      </w:pPr>
      <w:r w:rsidRPr="00292CAF">
        <w:rPr>
          <w:rFonts w:ascii="Arial" w:eastAsia="Arial" w:hAnsi="Arial" w:cs="Arial"/>
          <w:b/>
          <w:bCs/>
          <w:sz w:val="20"/>
          <w:szCs w:val="20"/>
        </w:rPr>
        <w:t xml:space="preserve">Host </w:t>
      </w:r>
      <w:r>
        <w:rPr>
          <w:rFonts w:ascii="Arial" w:eastAsia="Arial" w:hAnsi="Arial" w:cs="Arial"/>
          <w:b/>
          <w:bCs/>
          <w:sz w:val="20"/>
          <w:szCs w:val="20"/>
        </w:rPr>
        <w:t>entity</w:t>
      </w:r>
      <w:r w:rsidRPr="00292CAF">
        <w:rPr>
          <w:rFonts w:ascii="Arial" w:eastAsia="Arial" w:hAnsi="Arial" w:cs="Arial"/>
          <w:b/>
          <w:bCs/>
          <w:sz w:val="20"/>
          <w:szCs w:val="20"/>
        </w:rPr>
        <w:t>:</w:t>
      </w:r>
      <w:r w:rsidRPr="009415D0">
        <w:rPr>
          <w:rFonts w:ascii="Arial" w:hAnsi="Arial" w:cs="Arial"/>
          <w:b/>
          <w:bCs/>
          <w:sz w:val="20"/>
          <w:szCs w:val="20"/>
        </w:rPr>
        <w:tab/>
      </w:r>
      <w:bookmarkStart w:id="1" w:name="_Hlk521660553"/>
      <w:sdt>
        <w:sdtPr>
          <w:rPr>
            <w:rStyle w:val="Style7"/>
          </w:rPr>
          <w:alias w:val="Enter name and acronym of host entity"/>
          <w:tag w:val="Enter name and acronym of host entity"/>
          <w:id w:val="640467524"/>
          <w:placeholder>
            <w:docPart w:val="E12293A60234414E8C299CB64FED5BE1"/>
          </w:placeholder>
          <w:text/>
        </w:sdtPr>
        <w:sdtEndPr>
          <w:rPr>
            <w:rStyle w:val="DefaultParagraphFont"/>
            <w:rFonts w:ascii="Calibri" w:hAnsi="Calibri" w:cs="Arial"/>
            <w:b/>
            <w:bCs/>
            <w:sz w:val="22"/>
            <w:szCs w:val="20"/>
          </w:rPr>
        </w:sdtEndPr>
        <w:sdtContent>
          <w:r>
            <w:rPr>
              <w:rStyle w:val="Style7"/>
            </w:rPr>
            <w:t xml:space="preserve">World Health Organisation (WHO) www.who.int </w:t>
          </w:r>
        </w:sdtContent>
      </w:sdt>
    </w:p>
    <w:bookmarkEnd w:id="1"/>
    <w:p w14:paraId="136CE9F6" w14:textId="77777777" w:rsidR="0005625E" w:rsidRDefault="0005625E" w:rsidP="0005625E">
      <w:pPr>
        <w:pStyle w:val="ListParagraph"/>
        <w:rPr>
          <w:rFonts w:ascii="Arial" w:hAnsi="Arial" w:cs="Arial"/>
          <w:b/>
          <w:bCs/>
          <w:sz w:val="20"/>
          <w:szCs w:val="20"/>
        </w:rPr>
      </w:pPr>
    </w:p>
    <w:p w14:paraId="545842A8" w14:textId="77777777" w:rsidR="0005625E" w:rsidRPr="00764303" w:rsidRDefault="0005625E" w:rsidP="0005625E">
      <w:pPr>
        <w:pStyle w:val="ColorfulList-Accent11"/>
        <w:numPr>
          <w:ilvl w:val="0"/>
          <w:numId w:val="2"/>
        </w:numPr>
        <w:tabs>
          <w:tab w:val="left" w:pos="360"/>
          <w:tab w:val="left" w:pos="3060"/>
        </w:tabs>
        <w:spacing w:after="0" w:line="240" w:lineRule="auto"/>
        <w:jc w:val="both"/>
        <w:rPr>
          <w:rFonts w:ascii="Arial" w:hAnsi="Arial" w:cs="Arial"/>
          <w:b/>
          <w:bCs/>
          <w:sz w:val="20"/>
          <w:szCs w:val="20"/>
        </w:rPr>
      </w:pPr>
      <w:r>
        <w:rPr>
          <w:rFonts w:ascii="Arial" w:hAnsi="Arial" w:cs="Arial"/>
          <w:b/>
          <w:bCs/>
          <w:sz w:val="20"/>
          <w:szCs w:val="20"/>
        </w:rPr>
        <w:t>Volunteer category:</w:t>
      </w:r>
      <w:r w:rsidRPr="009B61E6">
        <w:rPr>
          <w:rFonts w:ascii="Arial" w:hAnsi="Arial" w:cs="Arial"/>
          <w:b/>
          <w:bCs/>
          <w:sz w:val="20"/>
          <w:szCs w:val="20"/>
        </w:rPr>
        <w:tab/>
      </w:r>
      <w:r w:rsidRPr="00AD76C4">
        <w:rPr>
          <w:rFonts w:ascii="Arial" w:hAnsi="Arial" w:cs="Arial"/>
          <w:bCs/>
          <w:color w:val="000000" w:themeColor="text1"/>
          <w:sz w:val="20"/>
          <w:szCs w:val="20"/>
        </w:rPr>
        <w:t>International UN Volunteer</w:t>
      </w:r>
    </w:p>
    <w:p w14:paraId="5901FB06" w14:textId="77777777" w:rsidR="0005625E" w:rsidRDefault="0005625E" w:rsidP="0005625E">
      <w:pPr>
        <w:pStyle w:val="ListParagraph"/>
        <w:rPr>
          <w:rFonts w:ascii="Arial" w:hAnsi="Arial" w:cs="Arial"/>
          <w:b/>
          <w:bCs/>
          <w:sz w:val="20"/>
          <w:szCs w:val="20"/>
        </w:rPr>
      </w:pPr>
    </w:p>
    <w:p w14:paraId="3C0806C6" w14:textId="77777777" w:rsidR="0005625E" w:rsidRPr="00FD0CA4" w:rsidRDefault="0005625E" w:rsidP="0005625E">
      <w:pPr>
        <w:pStyle w:val="Default"/>
        <w:numPr>
          <w:ilvl w:val="0"/>
          <w:numId w:val="2"/>
        </w:numPr>
        <w:tabs>
          <w:tab w:val="left" w:pos="360"/>
          <w:tab w:val="left" w:pos="3240"/>
          <w:tab w:val="decimal" w:pos="9498"/>
        </w:tabs>
        <w:ind w:left="3060" w:hanging="3060"/>
        <w:jc w:val="both"/>
        <w:rPr>
          <w:b/>
          <w:bCs/>
          <w:color w:val="auto"/>
          <w:sz w:val="20"/>
          <w:szCs w:val="20"/>
        </w:rPr>
      </w:pPr>
      <w:r w:rsidRPr="00FD0CA4">
        <w:rPr>
          <w:b/>
          <w:bCs/>
          <w:color w:val="auto"/>
          <w:sz w:val="20"/>
          <w:szCs w:val="20"/>
        </w:rPr>
        <w:t>Duty station</w:t>
      </w:r>
      <w:r>
        <w:rPr>
          <w:b/>
          <w:bCs/>
          <w:color w:val="auto"/>
          <w:sz w:val="20"/>
          <w:szCs w:val="20"/>
        </w:rPr>
        <w:t>, country</w:t>
      </w:r>
      <w:r w:rsidRPr="00FD0CA4">
        <w:rPr>
          <w:b/>
          <w:bCs/>
          <w:color w:val="auto"/>
          <w:sz w:val="20"/>
          <w:szCs w:val="20"/>
        </w:rPr>
        <w:t>:</w:t>
      </w:r>
      <w:r w:rsidRPr="00FD0CA4">
        <w:rPr>
          <w:b/>
          <w:bCs/>
          <w:color w:val="auto"/>
          <w:sz w:val="20"/>
          <w:szCs w:val="20"/>
        </w:rPr>
        <w:tab/>
      </w:r>
      <w:bookmarkStart w:id="2" w:name="_Hlk521660564"/>
      <w:sdt>
        <w:sdtPr>
          <w:rPr>
            <w:rStyle w:val="Style7"/>
          </w:rPr>
          <w:id w:val="1250077375"/>
          <w:placeholder>
            <w:docPart w:val="77198AD47AA4409FB3EAAAECD8E38599"/>
          </w:placeholder>
          <w:showingPlcHdr/>
          <w:text/>
        </w:sdtPr>
        <w:sdtEndPr>
          <w:rPr>
            <w:rStyle w:val="DefaultParagraphFont"/>
            <w:b/>
            <w:bCs/>
            <w:color w:val="auto"/>
            <w:sz w:val="24"/>
            <w:szCs w:val="20"/>
          </w:rPr>
        </w:sdtEndPr>
        <w:sdtContent>
          <w:r>
            <w:rPr>
              <w:rStyle w:val="PlaceholderText"/>
              <w:sz w:val="20"/>
              <w:szCs w:val="20"/>
            </w:rPr>
            <w:t>Insert duty station, country</w:t>
          </w:r>
        </w:sdtContent>
      </w:sdt>
      <w:bookmarkEnd w:id="2"/>
    </w:p>
    <w:p w14:paraId="1AF89B7F" w14:textId="77777777" w:rsidR="0005625E" w:rsidRDefault="0005625E" w:rsidP="0005625E">
      <w:pPr>
        <w:pStyle w:val="ColorfulList-Accent11"/>
        <w:tabs>
          <w:tab w:val="left" w:pos="360"/>
          <w:tab w:val="left" w:pos="3060"/>
        </w:tabs>
        <w:spacing w:after="0" w:line="240" w:lineRule="auto"/>
        <w:ind w:left="3060"/>
        <w:jc w:val="both"/>
        <w:rPr>
          <w:rFonts w:ascii="Arial" w:eastAsia="Arial" w:hAnsi="Arial" w:cs="Arial"/>
          <w:b/>
          <w:bCs/>
          <w:sz w:val="20"/>
          <w:szCs w:val="20"/>
        </w:rPr>
      </w:pPr>
    </w:p>
    <w:p w14:paraId="4E720824" w14:textId="77777777" w:rsidR="0005625E" w:rsidRPr="00292CAF" w:rsidRDefault="0005625E" w:rsidP="0005625E">
      <w:pPr>
        <w:pStyle w:val="ColorfulList-Accent11"/>
        <w:numPr>
          <w:ilvl w:val="0"/>
          <w:numId w:val="2"/>
        </w:numPr>
        <w:tabs>
          <w:tab w:val="left" w:pos="360"/>
          <w:tab w:val="left" w:pos="3060"/>
        </w:tabs>
        <w:spacing w:after="0" w:line="240" w:lineRule="auto"/>
        <w:ind w:left="3060" w:hanging="3060"/>
        <w:jc w:val="both"/>
        <w:rPr>
          <w:rFonts w:ascii="Arial" w:eastAsia="Arial" w:hAnsi="Arial" w:cs="Arial"/>
          <w:b/>
          <w:bCs/>
          <w:sz w:val="20"/>
          <w:szCs w:val="20"/>
        </w:rPr>
      </w:pPr>
      <w:bookmarkStart w:id="3" w:name="_Hlk521660615"/>
      <w:r>
        <w:rPr>
          <w:rFonts w:ascii="Arial" w:eastAsia="Arial" w:hAnsi="Arial" w:cs="Arial"/>
          <w:b/>
          <w:bCs/>
          <w:sz w:val="20"/>
          <w:szCs w:val="20"/>
        </w:rPr>
        <w:t>Number of UN Volunteers:</w:t>
      </w:r>
      <w:r>
        <w:rPr>
          <w:rFonts w:ascii="Arial" w:eastAsia="Arial" w:hAnsi="Arial" w:cs="Arial"/>
          <w:b/>
          <w:bCs/>
          <w:sz w:val="20"/>
          <w:szCs w:val="20"/>
        </w:rPr>
        <w:tab/>
      </w:r>
      <w:sdt>
        <w:sdtPr>
          <w:rPr>
            <w:rStyle w:val="Style7"/>
          </w:rPr>
          <w:alias w:val="Enter number of volunteers"/>
          <w:tag w:val="Enter number of volunteers"/>
          <w:id w:val="-671404181"/>
          <w:placeholder>
            <w:docPart w:val="D5C4954112B645B7BBDC6ED877DA098F"/>
          </w:placeholder>
          <w:showingPlcHdr/>
          <w:text/>
        </w:sdtPr>
        <w:sdtEndPr>
          <w:rPr>
            <w:rStyle w:val="Style7"/>
          </w:rPr>
        </w:sdtEndPr>
        <w:sdtContent>
          <w:r>
            <w:rPr>
              <w:rStyle w:val="PlaceholderText"/>
            </w:rPr>
            <w:t>Enter number of volunteers</w:t>
          </w:r>
        </w:sdtContent>
      </w:sdt>
    </w:p>
    <w:bookmarkEnd w:id="3"/>
    <w:p w14:paraId="07AF1EFA" w14:textId="77777777" w:rsidR="0005625E" w:rsidRPr="009415D0" w:rsidRDefault="0005625E" w:rsidP="0005625E">
      <w:pPr>
        <w:pStyle w:val="ColorfulList-Accent11"/>
        <w:tabs>
          <w:tab w:val="left" w:pos="360"/>
          <w:tab w:val="left" w:pos="3060"/>
          <w:tab w:val="decimal" w:pos="9498"/>
        </w:tabs>
        <w:spacing w:after="0" w:line="240" w:lineRule="auto"/>
        <w:ind w:left="3060"/>
        <w:jc w:val="both"/>
        <w:rPr>
          <w:rFonts w:ascii="Arial" w:hAnsi="Arial" w:cs="Arial"/>
          <w:sz w:val="20"/>
          <w:szCs w:val="20"/>
        </w:rPr>
      </w:pPr>
    </w:p>
    <w:p w14:paraId="644424C0" w14:textId="77777777" w:rsidR="0005625E" w:rsidRPr="00334AA0" w:rsidRDefault="0005625E" w:rsidP="0005625E">
      <w:pPr>
        <w:pStyle w:val="ColorfulList-Accent11"/>
        <w:numPr>
          <w:ilvl w:val="0"/>
          <w:numId w:val="2"/>
        </w:numPr>
        <w:tabs>
          <w:tab w:val="left" w:pos="360"/>
          <w:tab w:val="left" w:pos="3060"/>
        </w:tabs>
        <w:spacing w:after="0" w:line="240" w:lineRule="auto"/>
        <w:ind w:left="3060" w:hanging="3060"/>
        <w:jc w:val="both"/>
        <w:rPr>
          <w:rFonts w:ascii="Arial" w:eastAsia="Arial" w:hAnsi="Arial" w:cs="Arial"/>
          <w:b/>
          <w:bCs/>
          <w:sz w:val="20"/>
          <w:szCs w:val="20"/>
        </w:rPr>
      </w:pPr>
      <w:r w:rsidRPr="00292CAF">
        <w:rPr>
          <w:rFonts w:ascii="Arial" w:eastAsia="Arial" w:hAnsi="Arial" w:cs="Arial"/>
          <w:b/>
          <w:bCs/>
          <w:sz w:val="20"/>
          <w:szCs w:val="20"/>
        </w:rPr>
        <w:t>Duration (in months):</w:t>
      </w:r>
      <w:r w:rsidRPr="00FD0CA4">
        <w:rPr>
          <w:rFonts w:ascii="Arial" w:hAnsi="Arial" w:cs="Arial"/>
          <w:b/>
          <w:bCs/>
          <w:sz w:val="20"/>
          <w:szCs w:val="20"/>
        </w:rPr>
        <w:tab/>
      </w:r>
      <w:r w:rsidRPr="00292CAF">
        <w:fldChar w:fldCharType="begin">
          <w:ffData>
            <w:name w:val="Text167"/>
            <w:enabled/>
            <w:calcOnExit w:val="0"/>
            <w:textInput/>
          </w:ffData>
        </w:fldChar>
      </w:r>
      <w:r w:rsidRPr="00D0468B">
        <w:rPr>
          <w:rFonts w:ascii="Arial" w:hAnsi="Arial" w:cs="Arial"/>
          <w:b/>
          <w:bCs/>
        </w:rPr>
        <w:instrText xml:space="preserve"> FORMTEXT </w:instrText>
      </w:r>
      <w:r w:rsidRPr="00292CAF">
        <w:rPr>
          <w:rFonts w:ascii="Arial" w:hAnsi="Arial" w:cs="Arial"/>
          <w:b/>
          <w:bCs/>
        </w:rPr>
      </w:r>
      <w:r w:rsidRPr="00292CAF">
        <w:rPr>
          <w:rFonts w:ascii="Arial" w:hAnsi="Arial" w:cs="Arial"/>
          <w:b/>
          <w:bCs/>
        </w:rPr>
        <w:fldChar w:fldCharType="separate"/>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fldChar w:fldCharType="end"/>
      </w:r>
      <w:r w:rsidRPr="00292CAF">
        <w:rPr>
          <w:rFonts w:ascii="Arial" w:eastAsia="Arial" w:hAnsi="Arial" w:cs="Arial"/>
          <w:b/>
          <w:bCs/>
        </w:rPr>
        <w:t xml:space="preserve"> </w:t>
      </w:r>
      <w:r w:rsidRPr="00292CAF">
        <w:rPr>
          <w:rFonts w:ascii="Arial" w:eastAsia="Arial" w:hAnsi="Arial" w:cs="Arial"/>
          <w:b/>
          <w:bCs/>
          <w:sz w:val="20"/>
          <w:szCs w:val="20"/>
        </w:rPr>
        <w:t xml:space="preserve">or expected contract end date: </w:t>
      </w:r>
      <w:r w:rsidRPr="00292CAF">
        <w:fldChar w:fldCharType="begin">
          <w:ffData>
            <w:name w:val="Text167"/>
            <w:enabled/>
            <w:calcOnExit w:val="0"/>
            <w:textInput/>
          </w:ffData>
        </w:fldChar>
      </w:r>
      <w:r w:rsidRPr="00D0468B">
        <w:rPr>
          <w:rFonts w:ascii="Arial" w:hAnsi="Arial" w:cs="Arial"/>
          <w:b/>
          <w:bCs/>
        </w:rPr>
        <w:instrText xml:space="preserve"> FORMTEXT </w:instrText>
      </w:r>
      <w:r w:rsidRPr="00292CAF">
        <w:rPr>
          <w:rFonts w:ascii="Arial" w:hAnsi="Arial" w:cs="Arial"/>
          <w:b/>
          <w:bCs/>
        </w:rPr>
      </w:r>
      <w:r w:rsidRPr="00292CAF">
        <w:rPr>
          <w:rFonts w:ascii="Arial" w:hAnsi="Arial" w:cs="Arial"/>
          <w:b/>
          <w:bCs/>
        </w:rPr>
        <w:fldChar w:fldCharType="separate"/>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fldChar w:fldCharType="end"/>
      </w:r>
    </w:p>
    <w:p w14:paraId="2542C1FA" w14:textId="77777777" w:rsidR="0005625E" w:rsidRDefault="0005625E" w:rsidP="0005625E">
      <w:pPr>
        <w:pStyle w:val="ListParagraph"/>
        <w:rPr>
          <w:rFonts w:ascii="Arial" w:eastAsia="Arial" w:hAnsi="Arial" w:cs="Arial"/>
          <w:b/>
          <w:bCs/>
          <w:sz w:val="20"/>
          <w:szCs w:val="20"/>
        </w:rPr>
      </w:pPr>
    </w:p>
    <w:p w14:paraId="0D1860B3" w14:textId="77777777" w:rsidR="0005625E" w:rsidRPr="00292CAF" w:rsidRDefault="0005625E" w:rsidP="0005625E">
      <w:pPr>
        <w:pStyle w:val="ColorfulList-Accent11"/>
        <w:numPr>
          <w:ilvl w:val="0"/>
          <w:numId w:val="2"/>
        </w:numPr>
        <w:tabs>
          <w:tab w:val="left" w:pos="709"/>
          <w:tab w:val="left" w:pos="3060"/>
        </w:tabs>
        <w:spacing w:after="0" w:line="240" w:lineRule="auto"/>
        <w:jc w:val="both"/>
        <w:rPr>
          <w:rStyle w:val="Style6"/>
          <w:rFonts w:eastAsia="Arial" w:cs="Arial"/>
          <w:b/>
          <w:bCs/>
        </w:rPr>
      </w:pPr>
      <w:r w:rsidRPr="00292CAF">
        <w:rPr>
          <w:rFonts w:ascii="Arial" w:eastAsia="Arial" w:hAnsi="Arial" w:cs="Arial"/>
          <w:b/>
          <w:bCs/>
          <w:sz w:val="20"/>
          <w:szCs w:val="20"/>
        </w:rPr>
        <w:t>Possibility of extension*:</w:t>
      </w:r>
      <w:r w:rsidRPr="00832972">
        <w:rPr>
          <w:rFonts w:ascii="Arial" w:hAnsi="Arial" w:cs="Arial"/>
          <w:b/>
          <w:bCs/>
          <w:sz w:val="20"/>
          <w:szCs w:val="20"/>
        </w:rPr>
        <w:tab/>
      </w:r>
      <w:bookmarkStart w:id="4" w:name="_Hlk521661497"/>
      <w:sdt>
        <w:sdtPr>
          <w:rPr>
            <w:rStyle w:val="Style7"/>
            <w:color w:val="808080" w:themeColor="background1" w:themeShade="80"/>
          </w:rPr>
          <w:alias w:val="Possibility of extension"/>
          <w:tag w:val="Choose an item on the drop down"/>
          <w:id w:val="-1841224463"/>
          <w:placeholder>
            <w:docPart w:val="8238A83196F648C38BB28E5E55202185"/>
          </w:placeholder>
          <w15:color w:val="000000"/>
          <w:dropDownList>
            <w:listItem w:displayText="Choose an item:" w:value="Choose an item:"/>
            <w:listItem w:displayText="Yes" w:value="Yes"/>
            <w:listItem w:displayText="No" w:value="No"/>
          </w:dropDownList>
        </w:sdtPr>
        <w:sdtEndPr>
          <w:rPr>
            <w:rStyle w:val="Style7"/>
          </w:rPr>
        </w:sdtEndPr>
        <w:sdtContent>
          <w:r w:rsidRPr="00833E10">
            <w:rPr>
              <w:rStyle w:val="Style7"/>
              <w:color w:val="808080" w:themeColor="background1" w:themeShade="80"/>
            </w:rPr>
            <w:t>Choose an item:</w:t>
          </w:r>
        </w:sdtContent>
      </w:sdt>
      <w:r w:rsidRPr="5B592969">
        <w:rPr>
          <w:rStyle w:val="Style6"/>
          <w:rFonts w:eastAsia="Arial" w:cs="Arial"/>
        </w:rPr>
        <w:t xml:space="preserve"> </w:t>
      </w:r>
      <w:bookmarkEnd w:id="4"/>
    </w:p>
    <w:p w14:paraId="7B427470" w14:textId="77777777" w:rsidR="0005625E" w:rsidRPr="00833E10" w:rsidRDefault="0005625E" w:rsidP="0005625E">
      <w:pPr>
        <w:pStyle w:val="ListParagraph"/>
        <w:tabs>
          <w:tab w:val="left" w:pos="3060"/>
        </w:tabs>
        <w:ind w:left="360" w:right="-759"/>
        <w:jc w:val="both"/>
        <w:rPr>
          <w:rFonts w:ascii="Arial" w:eastAsia="Arial" w:hAnsi="Arial" w:cs="Arial"/>
          <w:b/>
          <w:bCs/>
          <w:sz w:val="20"/>
          <w:szCs w:val="20"/>
        </w:rPr>
      </w:pPr>
    </w:p>
    <w:p w14:paraId="3F79DC7B" w14:textId="77777777" w:rsidR="0005625E" w:rsidRPr="00292CAF" w:rsidRDefault="0005625E" w:rsidP="0005625E">
      <w:pPr>
        <w:pStyle w:val="ColorfulList-Accent11"/>
        <w:tabs>
          <w:tab w:val="left" w:pos="709"/>
          <w:tab w:val="left" w:pos="3060"/>
        </w:tabs>
        <w:spacing w:after="0" w:line="240" w:lineRule="auto"/>
        <w:ind w:left="360"/>
        <w:jc w:val="both"/>
        <w:rPr>
          <w:rFonts w:ascii="Arial" w:eastAsia="Arial" w:hAnsi="Arial" w:cs="Arial"/>
          <w:b/>
          <w:bCs/>
          <w:sz w:val="16"/>
          <w:szCs w:val="16"/>
        </w:rPr>
      </w:pPr>
      <w:r w:rsidRPr="5B592969">
        <w:rPr>
          <w:rStyle w:val="Style6"/>
          <w:rFonts w:eastAsia="Arial" w:cs="Arial"/>
          <w:sz w:val="16"/>
          <w:szCs w:val="16"/>
          <w:lang w:val="en-US"/>
        </w:rPr>
        <w:t>*</w:t>
      </w:r>
      <w:r w:rsidRPr="5B592969">
        <w:rPr>
          <w:rStyle w:val="Style6"/>
          <w:sz w:val="16"/>
          <w:szCs w:val="16"/>
        </w:rPr>
        <w:t>D</w:t>
      </w:r>
      <w:r w:rsidRPr="5B592969">
        <w:rPr>
          <w:rFonts w:ascii="Arial" w:eastAsia="Arial" w:hAnsi="Arial" w:cs="Arial"/>
          <w:sz w:val="16"/>
          <w:szCs w:val="16"/>
        </w:rPr>
        <w:t>ependent on continuation of mandate, availability of funding, operational necessity and satisfactory performance; there is no guarantee of assignment extension.</w:t>
      </w:r>
    </w:p>
    <w:p w14:paraId="410C34D3" w14:textId="77777777" w:rsidR="0005625E" w:rsidRPr="00BA16CD" w:rsidRDefault="0005625E" w:rsidP="0005625E">
      <w:pPr>
        <w:pStyle w:val="ListParagraph"/>
        <w:rPr>
          <w:rFonts w:ascii="Arial" w:eastAsia="Arial" w:hAnsi="Arial" w:cs="Arial"/>
          <w:b/>
          <w:bCs/>
          <w:sz w:val="20"/>
          <w:szCs w:val="20"/>
        </w:rPr>
      </w:pPr>
    </w:p>
    <w:p w14:paraId="0C5349D6" w14:textId="77777777" w:rsidR="0005625E" w:rsidRPr="00292CAF" w:rsidRDefault="0005625E" w:rsidP="0005625E">
      <w:pPr>
        <w:pStyle w:val="ListParagraph"/>
        <w:numPr>
          <w:ilvl w:val="0"/>
          <w:numId w:val="2"/>
        </w:numPr>
        <w:tabs>
          <w:tab w:val="left" w:pos="3060"/>
        </w:tabs>
        <w:ind w:right="-759"/>
        <w:jc w:val="both"/>
        <w:rPr>
          <w:rFonts w:ascii="Arial" w:eastAsia="Arial" w:hAnsi="Arial" w:cs="Arial"/>
          <w:b/>
          <w:bCs/>
          <w:sz w:val="20"/>
          <w:szCs w:val="20"/>
        </w:rPr>
      </w:pPr>
      <w:r>
        <w:rPr>
          <w:rFonts w:ascii="Arial" w:eastAsia="Arial" w:hAnsi="Arial" w:cs="Arial"/>
          <w:b/>
          <w:bCs/>
          <w:sz w:val="20"/>
          <w:szCs w:val="20"/>
        </w:rPr>
        <w:t>Assignment f</w:t>
      </w:r>
      <w:r w:rsidRPr="00292CAF">
        <w:rPr>
          <w:rFonts w:ascii="Arial" w:eastAsia="Arial" w:hAnsi="Arial" w:cs="Arial"/>
          <w:b/>
          <w:bCs/>
          <w:sz w:val="20"/>
          <w:szCs w:val="20"/>
        </w:rPr>
        <w:t xml:space="preserve">amily </w:t>
      </w:r>
      <w:r>
        <w:rPr>
          <w:rFonts w:ascii="Arial" w:eastAsia="Arial" w:hAnsi="Arial" w:cs="Arial"/>
          <w:b/>
          <w:bCs/>
          <w:sz w:val="20"/>
          <w:szCs w:val="20"/>
        </w:rPr>
        <w:t>s</w:t>
      </w:r>
      <w:r w:rsidRPr="00292CAF">
        <w:rPr>
          <w:rFonts w:ascii="Arial" w:eastAsia="Arial" w:hAnsi="Arial" w:cs="Arial"/>
          <w:b/>
          <w:bCs/>
          <w:sz w:val="20"/>
          <w:szCs w:val="20"/>
        </w:rPr>
        <w:t>tatus:</w:t>
      </w:r>
      <w:r w:rsidRPr="00FD0CA4">
        <w:rPr>
          <w:rFonts w:ascii="Arial" w:hAnsi="Arial" w:cs="Arial"/>
          <w:b/>
          <w:bCs/>
          <w:sz w:val="20"/>
          <w:szCs w:val="20"/>
        </w:rPr>
        <w:tab/>
      </w:r>
      <w:bookmarkStart w:id="5" w:name="_Hlk521661557"/>
      <w:sdt>
        <w:sdtPr>
          <w:rPr>
            <w:rStyle w:val="Style7"/>
            <w:color w:val="808080" w:themeColor="background1" w:themeShade="80"/>
          </w:rPr>
          <w:alias w:val="Type of Assignment"/>
          <w:tag w:val="Choose an item on the drop down"/>
          <w:id w:val="-1256825218"/>
          <w:placeholder>
            <w:docPart w:val="8F7E3173399D4CD384A36899F74863F5"/>
          </w:placeholder>
          <w15:color w:val="000000"/>
          <w:dropDownList>
            <w:listItem w:displayText="Choose an item:" w:value="Choose an item:"/>
            <w:listItem w:displayText="Family assignment" w:value="Family assignment"/>
            <w:listItem w:displayText="Non-family assignment" w:value="Non-family assignment"/>
          </w:dropDownList>
        </w:sdtPr>
        <w:sdtEndPr>
          <w:rPr>
            <w:rStyle w:val="Style7"/>
          </w:rPr>
        </w:sdtEndPr>
        <w:sdtContent>
          <w:r w:rsidRPr="00833E10">
            <w:rPr>
              <w:rStyle w:val="Style7"/>
              <w:color w:val="808080" w:themeColor="background1" w:themeShade="80"/>
            </w:rPr>
            <w:t>Choose an item:</w:t>
          </w:r>
        </w:sdtContent>
      </w:sdt>
      <w:bookmarkEnd w:id="5"/>
    </w:p>
    <w:p w14:paraId="72445FA5" w14:textId="77777777" w:rsidR="0005625E" w:rsidRPr="00FC2A66" w:rsidRDefault="0005625E" w:rsidP="0005625E">
      <w:pPr>
        <w:pStyle w:val="Default"/>
        <w:tabs>
          <w:tab w:val="left" w:pos="360"/>
          <w:tab w:val="left" w:pos="3240"/>
          <w:tab w:val="decimal" w:pos="9498"/>
        </w:tabs>
        <w:jc w:val="both"/>
        <w:rPr>
          <w:b/>
          <w:bCs/>
          <w:color w:val="auto"/>
          <w:sz w:val="20"/>
          <w:szCs w:val="20"/>
          <w:lang w:val="en-US"/>
        </w:rPr>
      </w:pPr>
    </w:p>
    <w:p w14:paraId="44163307" w14:textId="77777777" w:rsidR="0005625E" w:rsidRPr="00292CAF" w:rsidRDefault="0005625E" w:rsidP="0005625E">
      <w:pPr>
        <w:pStyle w:val="ColorfulList-Accent11"/>
        <w:numPr>
          <w:ilvl w:val="0"/>
          <w:numId w:val="2"/>
        </w:numPr>
        <w:tabs>
          <w:tab w:val="left" w:pos="360"/>
          <w:tab w:val="left" w:pos="3060"/>
          <w:tab w:val="decimal" w:pos="9498"/>
        </w:tabs>
        <w:spacing w:after="0" w:line="240" w:lineRule="auto"/>
        <w:ind w:left="3060" w:hanging="3060"/>
        <w:jc w:val="both"/>
        <w:rPr>
          <w:rFonts w:ascii="Arial" w:eastAsia="Arial" w:hAnsi="Arial" w:cs="Arial"/>
          <w:b/>
          <w:bCs/>
          <w:sz w:val="20"/>
          <w:szCs w:val="20"/>
        </w:rPr>
      </w:pPr>
      <w:r w:rsidRPr="00292CAF">
        <w:rPr>
          <w:rFonts w:ascii="Arial" w:eastAsia="Arial" w:hAnsi="Arial" w:cs="Arial"/>
          <w:b/>
          <w:bCs/>
          <w:sz w:val="20"/>
          <w:szCs w:val="20"/>
        </w:rPr>
        <w:t xml:space="preserve">Expected </w:t>
      </w:r>
      <w:r>
        <w:rPr>
          <w:rFonts w:ascii="Arial" w:eastAsia="Arial" w:hAnsi="Arial" w:cs="Arial"/>
          <w:b/>
          <w:bCs/>
          <w:sz w:val="20"/>
          <w:szCs w:val="20"/>
        </w:rPr>
        <w:t>s</w:t>
      </w:r>
      <w:r w:rsidRPr="00292CAF">
        <w:rPr>
          <w:rFonts w:ascii="Arial" w:eastAsia="Arial" w:hAnsi="Arial" w:cs="Arial"/>
          <w:b/>
          <w:bCs/>
          <w:sz w:val="20"/>
          <w:szCs w:val="20"/>
        </w:rPr>
        <w:t xml:space="preserve">tarting </w:t>
      </w:r>
      <w:r>
        <w:rPr>
          <w:rFonts w:ascii="Arial" w:eastAsia="Arial" w:hAnsi="Arial" w:cs="Arial"/>
          <w:b/>
          <w:bCs/>
          <w:sz w:val="20"/>
          <w:szCs w:val="20"/>
        </w:rPr>
        <w:t>d</w:t>
      </w:r>
      <w:r w:rsidRPr="00292CAF">
        <w:rPr>
          <w:rFonts w:ascii="Arial" w:eastAsia="Arial" w:hAnsi="Arial" w:cs="Arial"/>
          <w:b/>
          <w:bCs/>
          <w:sz w:val="20"/>
          <w:szCs w:val="20"/>
        </w:rPr>
        <w:t>ate:</w:t>
      </w:r>
      <w:r w:rsidRPr="00FD0CA4">
        <w:rPr>
          <w:rFonts w:ascii="Arial" w:hAnsi="Arial" w:cs="Arial"/>
          <w:b/>
          <w:bCs/>
          <w:sz w:val="20"/>
          <w:szCs w:val="20"/>
        </w:rPr>
        <w:tab/>
      </w:r>
      <w:bookmarkStart w:id="6" w:name="_Hlk521661799"/>
      <w:sdt>
        <w:sdtPr>
          <w:rPr>
            <w:rStyle w:val="Style7"/>
          </w:rPr>
          <w:alias w:val="[Insert expected starting date or “Immediate”]"/>
          <w:tag w:val="[Insert expected starting date or “Immediate”]"/>
          <w:id w:val="1400020832"/>
          <w:placeholder>
            <w:docPart w:val="8633DC30D5EF4887AC4588C87DE68E0E"/>
          </w:placeholder>
          <w:showingPlcHdr/>
          <w:text/>
        </w:sdtPr>
        <w:sdtEndPr>
          <w:rPr>
            <w:rStyle w:val="DefaultParagraphFont"/>
            <w:rFonts w:ascii="Calibri" w:hAnsi="Calibri" w:cs="Arial"/>
            <w:b/>
            <w:bCs/>
            <w:sz w:val="22"/>
            <w:szCs w:val="20"/>
          </w:rPr>
        </w:sdtEndPr>
        <w:sdtContent>
          <w:r w:rsidRPr="006F0AFC">
            <w:rPr>
              <w:rStyle w:val="PlaceholderText"/>
              <w:rFonts w:ascii="Arial" w:hAnsi="Arial" w:cs="Arial"/>
              <w:sz w:val="20"/>
              <w:szCs w:val="20"/>
            </w:rPr>
            <w:t>Enter expected start date</w:t>
          </w:r>
        </w:sdtContent>
      </w:sdt>
      <w:bookmarkEnd w:id="6"/>
    </w:p>
    <w:p w14:paraId="22B07793" w14:textId="77777777" w:rsidR="0005625E" w:rsidRPr="00FD0CA4" w:rsidRDefault="0005625E" w:rsidP="0005625E">
      <w:pPr>
        <w:pStyle w:val="ColorfulList-Accent11"/>
        <w:tabs>
          <w:tab w:val="left" w:pos="0"/>
          <w:tab w:val="left" w:pos="360"/>
          <w:tab w:val="decimal" w:pos="9270"/>
        </w:tabs>
        <w:spacing w:after="0" w:line="240" w:lineRule="auto"/>
        <w:jc w:val="both"/>
        <w:rPr>
          <w:rFonts w:ascii="Arial" w:hAnsi="Arial" w:cs="Arial"/>
          <w:b/>
          <w:bCs/>
          <w:sz w:val="20"/>
          <w:szCs w:val="20"/>
        </w:rPr>
      </w:pPr>
    </w:p>
    <w:p w14:paraId="66E808AF" w14:textId="77777777" w:rsidR="0005625E" w:rsidRPr="00292CAF" w:rsidRDefault="0005625E" w:rsidP="0005625E">
      <w:pPr>
        <w:pStyle w:val="ColorfulList-Accent11"/>
        <w:numPr>
          <w:ilvl w:val="0"/>
          <w:numId w:val="2"/>
        </w:numPr>
        <w:tabs>
          <w:tab w:val="left" w:pos="360"/>
          <w:tab w:val="left" w:pos="3240"/>
          <w:tab w:val="decimal" w:pos="9498"/>
        </w:tabs>
        <w:spacing w:after="0" w:line="240" w:lineRule="auto"/>
        <w:ind w:left="3240" w:hanging="3240"/>
        <w:jc w:val="both"/>
        <w:rPr>
          <w:rFonts w:ascii="Arial" w:eastAsia="Arial" w:hAnsi="Arial" w:cs="Arial"/>
          <w:b/>
          <w:bCs/>
          <w:sz w:val="20"/>
          <w:szCs w:val="20"/>
        </w:rPr>
      </w:pPr>
      <w:r w:rsidRPr="5B592969">
        <w:rPr>
          <w:rFonts w:ascii="Arial" w:eastAsia="Arial" w:hAnsi="Arial" w:cs="Arial"/>
          <w:b/>
          <w:bCs/>
          <w:sz w:val="20"/>
          <w:szCs w:val="20"/>
        </w:rPr>
        <w:t xml:space="preserve">Organizational </w:t>
      </w:r>
      <w:r>
        <w:rPr>
          <w:rFonts w:ascii="Arial" w:eastAsia="Arial" w:hAnsi="Arial" w:cs="Arial"/>
          <w:b/>
          <w:bCs/>
          <w:sz w:val="20"/>
          <w:szCs w:val="20"/>
        </w:rPr>
        <w:t>c</w:t>
      </w:r>
      <w:r w:rsidRPr="5B592969">
        <w:rPr>
          <w:rFonts w:ascii="Arial" w:eastAsia="Arial" w:hAnsi="Arial" w:cs="Arial"/>
          <w:b/>
          <w:bCs/>
          <w:sz w:val="20"/>
          <w:szCs w:val="20"/>
        </w:rPr>
        <w:t xml:space="preserve">ontext and </w:t>
      </w:r>
      <w:r>
        <w:rPr>
          <w:rFonts w:ascii="Arial" w:eastAsia="Arial" w:hAnsi="Arial" w:cs="Arial"/>
          <w:b/>
          <w:bCs/>
          <w:sz w:val="20"/>
          <w:szCs w:val="20"/>
        </w:rPr>
        <w:t>b</w:t>
      </w:r>
      <w:r w:rsidRPr="5B592969">
        <w:rPr>
          <w:rFonts w:ascii="Arial" w:eastAsia="Arial" w:hAnsi="Arial" w:cs="Arial"/>
          <w:b/>
          <w:bCs/>
          <w:sz w:val="20"/>
          <w:szCs w:val="20"/>
        </w:rPr>
        <w:t xml:space="preserve">rief </w:t>
      </w:r>
      <w:r>
        <w:rPr>
          <w:rFonts w:ascii="Arial" w:eastAsia="Arial" w:hAnsi="Arial" w:cs="Arial"/>
          <w:b/>
          <w:bCs/>
          <w:sz w:val="20"/>
          <w:szCs w:val="20"/>
        </w:rPr>
        <w:t>p</w:t>
      </w:r>
      <w:r w:rsidRPr="5B592969">
        <w:rPr>
          <w:rFonts w:ascii="Arial" w:eastAsia="Arial" w:hAnsi="Arial" w:cs="Arial"/>
          <w:b/>
          <w:bCs/>
          <w:sz w:val="20"/>
          <w:szCs w:val="20"/>
        </w:rPr>
        <w:t xml:space="preserve">roject </w:t>
      </w:r>
      <w:r>
        <w:rPr>
          <w:rFonts w:ascii="Arial" w:eastAsia="Arial" w:hAnsi="Arial" w:cs="Arial"/>
          <w:b/>
          <w:bCs/>
          <w:sz w:val="20"/>
          <w:szCs w:val="20"/>
        </w:rPr>
        <w:t>d</w:t>
      </w:r>
      <w:r w:rsidRPr="5B592969">
        <w:rPr>
          <w:rFonts w:ascii="Arial" w:eastAsia="Arial" w:hAnsi="Arial" w:cs="Arial"/>
          <w:b/>
          <w:bCs/>
          <w:sz w:val="20"/>
          <w:szCs w:val="20"/>
        </w:rPr>
        <w:t>escription:</w:t>
      </w:r>
    </w:p>
    <w:p w14:paraId="6EA209F2" w14:textId="77777777" w:rsidR="0005625E" w:rsidRDefault="0005625E" w:rsidP="0005625E">
      <w:pPr>
        <w:pStyle w:val="NormalWeb"/>
        <w:contextualSpacing/>
        <w:rPr>
          <w:rFonts w:ascii="Arial" w:eastAsia="Calibri" w:hAnsi="Arial" w:cs="Arial"/>
          <w:bCs/>
          <w:i/>
          <w:color w:val="FF0000"/>
          <w:sz w:val="20"/>
          <w:szCs w:val="20"/>
          <w:lang w:eastAsia="en-US"/>
        </w:rPr>
      </w:pPr>
      <w:r w:rsidRPr="006A68ED">
        <w:rPr>
          <w:rFonts w:ascii="Arial" w:eastAsia="Calibri" w:hAnsi="Arial" w:cs="Arial"/>
          <w:bCs/>
          <w:i/>
          <w:color w:val="FF0000"/>
          <w:sz w:val="20"/>
          <w:szCs w:val="20"/>
          <w:lang w:eastAsia="en-US"/>
        </w:rPr>
        <w:t>WHO to update and add for each assignment</w:t>
      </w:r>
    </w:p>
    <w:p w14:paraId="59648A17" w14:textId="77777777" w:rsidR="0005625E" w:rsidRPr="006A68ED" w:rsidRDefault="0005625E" w:rsidP="0005625E">
      <w:pPr>
        <w:pStyle w:val="NormalWeb"/>
        <w:contextualSpacing/>
        <w:rPr>
          <w:rFonts w:ascii="Arial" w:eastAsia="Calibri" w:hAnsi="Arial" w:cs="Arial"/>
          <w:bCs/>
          <w:i/>
          <w:color w:val="FF0000"/>
          <w:sz w:val="20"/>
          <w:szCs w:val="20"/>
          <w:lang w:eastAsia="en-US"/>
        </w:rPr>
      </w:pPr>
    </w:p>
    <w:p w14:paraId="011273E5" w14:textId="77777777" w:rsidR="0005625E" w:rsidRPr="006A68ED" w:rsidRDefault="0005625E" w:rsidP="0005625E">
      <w:pPr>
        <w:pStyle w:val="NormalWeb"/>
        <w:contextualSpacing/>
        <w:rPr>
          <w:rFonts w:ascii="Arial" w:eastAsia="Calibri" w:hAnsi="Arial" w:cs="Arial"/>
          <w:bCs/>
          <w:i/>
          <w:sz w:val="20"/>
          <w:szCs w:val="20"/>
          <w:lang w:eastAsia="en-US"/>
        </w:rPr>
      </w:pPr>
      <w:r w:rsidRPr="006A68ED">
        <w:rPr>
          <w:rFonts w:ascii="Arial" w:eastAsia="Calibri" w:hAnsi="Arial" w:cs="Arial"/>
          <w:bCs/>
          <w:i/>
          <w:sz w:val="20"/>
          <w:szCs w:val="20"/>
          <w:lang w:eastAsia="en-US"/>
        </w:rPr>
        <w:t>WHO is a specialized agency of the United Nations that was established in July 1946 and whose objective is the attainment by all peoples of the highest possible level of health. WHO’s primary role is to direct and coordinate international health within the United Nations system. WHO’s main areas of work are health systems; health through the life-course; noncommunicable and communicable diseases; preparedness, surveillance and response; and corporate services.</w:t>
      </w:r>
    </w:p>
    <w:p w14:paraId="3BF4BC02" w14:textId="77777777" w:rsidR="0005625E" w:rsidRPr="006A68ED" w:rsidRDefault="0005625E" w:rsidP="0005625E">
      <w:pPr>
        <w:pStyle w:val="ColorfulList-Accent11"/>
        <w:tabs>
          <w:tab w:val="left" w:pos="360"/>
          <w:tab w:val="left" w:pos="3060"/>
          <w:tab w:val="decimal" w:pos="9498"/>
        </w:tabs>
        <w:spacing w:after="0" w:line="240" w:lineRule="auto"/>
        <w:ind w:left="0"/>
        <w:jc w:val="both"/>
        <w:rPr>
          <w:rFonts w:ascii="Arial" w:hAnsi="Arial" w:cs="Arial"/>
          <w:bCs/>
          <w:i/>
          <w:color w:val="C00000"/>
          <w:sz w:val="20"/>
          <w:szCs w:val="20"/>
        </w:rPr>
      </w:pPr>
      <w:r w:rsidRPr="006A68ED">
        <w:rPr>
          <w:rFonts w:ascii="Arial" w:hAnsi="Arial" w:cs="Arial"/>
          <w:bCs/>
          <w:i/>
          <w:color w:val="FF0000"/>
          <w:sz w:val="20"/>
          <w:szCs w:val="20"/>
        </w:rPr>
        <w:t xml:space="preserve">This UN Volunteer assignment is part of WHO’s project/flagship programming initiative etc. </w:t>
      </w:r>
      <w:r w:rsidRPr="006A68ED">
        <w:rPr>
          <w:rFonts w:ascii="Arial" w:hAnsi="Arial" w:cs="Arial"/>
          <w:bCs/>
          <w:i/>
          <w:color w:val="C00000"/>
          <w:sz w:val="20"/>
          <w:szCs w:val="20"/>
        </w:rPr>
        <w:t xml:space="preserve">[and include weblink.] </w:t>
      </w:r>
    </w:p>
    <w:p w14:paraId="36DD6BD3" w14:textId="77777777" w:rsidR="0005625E" w:rsidRPr="006A68ED" w:rsidRDefault="0005625E" w:rsidP="0005625E">
      <w:pPr>
        <w:pStyle w:val="ListParagraph"/>
        <w:rPr>
          <w:rFonts w:ascii="Arial" w:hAnsi="Arial" w:cs="Arial"/>
          <w:bCs/>
          <w:i/>
          <w:color w:val="C00000"/>
          <w:sz w:val="20"/>
          <w:szCs w:val="20"/>
        </w:rPr>
      </w:pPr>
    </w:p>
    <w:p w14:paraId="677E4D73" w14:textId="77777777" w:rsidR="0005625E" w:rsidRPr="006A68ED" w:rsidRDefault="0005625E" w:rsidP="0005625E">
      <w:pPr>
        <w:contextualSpacing/>
        <w:jc w:val="both"/>
        <w:rPr>
          <w:rFonts w:ascii="Arial" w:eastAsia="Calibri" w:hAnsi="Arial" w:cs="Arial"/>
          <w:bCs/>
          <w:i/>
          <w:sz w:val="20"/>
          <w:szCs w:val="20"/>
          <w:lang w:val="en-GB"/>
        </w:rPr>
      </w:pPr>
      <w:r w:rsidRPr="006A68ED">
        <w:rPr>
          <w:rFonts w:ascii="Arial" w:hAnsi="Arial" w:cs="Arial"/>
          <w:i/>
          <w:iCs/>
          <w:sz w:val="20"/>
          <w:szCs w:val="20"/>
          <w:lang w:val="en-GB"/>
        </w:rPr>
        <w:t>The mission of WHO’s Health Emergencies Programme (“The Programme”) is to help countries, and to coordinate international action, to prevent, prepare for, detect, rapidly respond to, and recover from outbreaks and emergencies</w:t>
      </w:r>
      <w:r w:rsidRPr="006A68ED">
        <w:rPr>
          <w:rStyle w:val="CommentReference"/>
          <w:i/>
        </w:rPr>
        <w:t/>
      </w:r>
      <w:r w:rsidRPr="006A68ED">
        <w:rPr>
          <w:rFonts w:ascii="Arial" w:hAnsi="Arial" w:cs="Arial"/>
          <w:i/>
          <w:iCs/>
          <w:sz w:val="20"/>
          <w:szCs w:val="20"/>
          <w:lang w:val="en-GB"/>
        </w:rPr>
        <w:t>.</w:t>
      </w:r>
      <w:r w:rsidRPr="006A68ED">
        <w:rPr>
          <w:rStyle w:val="CommentReference"/>
          <w:i/>
        </w:rPr>
        <w:t/>
      </w:r>
    </w:p>
    <w:p w14:paraId="736E1FC6" w14:textId="77777777" w:rsidR="0005625E" w:rsidRPr="006A68ED" w:rsidRDefault="0005625E" w:rsidP="0005625E">
      <w:pPr>
        <w:contextualSpacing/>
        <w:jc w:val="both"/>
        <w:rPr>
          <w:rFonts w:ascii="Arial" w:eastAsia="Calibri" w:hAnsi="Arial" w:cs="Arial"/>
          <w:bCs/>
          <w:i/>
          <w:sz w:val="20"/>
          <w:szCs w:val="20"/>
          <w:lang w:val="en-GB"/>
        </w:rPr>
      </w:pPr>
      <w:r w:rsidRPr="006A68ED">
        <w:rPr>
          <w:rFonts w:ascii="Arial" w:eastAsia="Calibri" w:hAnsi="Arial" w:cs="Arial"/>
          <w:bCs/>
          <w:i/>
          <w:sz w:val="20"/>
          <w:szCs w:val="20"/>
          <w:lang w:val="en-GB"/>
        </w:rPr>
        <w:lastRenderedPageBreak/>
        <w:t xml:space="preserve">In the context of the WHO Health Emergencies Incident Management System (IMS), at the country level, the incumbent will provide technical advice for all WHO strategic categories and related public health programmes. </w:t>
      </w:r>
    </w:p>
    <w:p w14:paraId="62C5D774" w14:textId="77777777" w:rsidR="0005625E" w:rsidRPr="009F0E8E" w:rsidRDefault="0005625E" w:rsidP="0005625E">
      <w:pPr>
        <w:pStyle w:val="ColorfulList-Accent11"/>
        <w:tabs>
          <w:tab w:val="left" w:pos="360"/>
          <w:tab w:val="left" w:pos="3060"/>
          <w:tab w:val="decimal" w:pos="9498"/>
        </w:tabs>
        <w:spacing w:after="0" w:line="240" w:lineRule="auto"/>
        <w:jc w:val="both"/>
        <w:rPr>
          <w:rFonts w:ascii="Arial" w:hAnsi="Arial" w:cs="Arial"/>
          <w:bCs/>
          <w:color w:val="C00000"/>
          <w:sz w:val="20"/>
          <w:szCs w:val="20"/>
        </w:rPr>
      </w:pPr>
    </w:p>
    <w:p w14:paraId="5AE765F7" w14:textId="77777777" w:rsidR="0005625E" w:rsidRDefault="0005625E" w:rsidP="0005625E">
      <w:pPr>
        <w:pStyle w:val="ColorfulList-Accent11"/>
        <w:numPr>
          <w:ilvl w:val="0"/>
          <w:numId w:val="2"/>
        </w:numPr>
        <w:tabs>
          <w:tab w:val="left" w:pos="360"/>
          <w:tab w:val="left" w:pos="3060"/>
          <w:tab w:val="left" w:pos="3240"/>
          <w:tab w:val="decimal" w:pos="9498"/>
        </w:tabs>
        <w:spacing w:after="0" w:line="240" w:lineRule="auto"/>
        <w:ind w:left="3240" w:right="1729" w:hanging="3240"/>
        <w:jc w:val="both"/>
      </w:pPr>
      <w:r w:rsidRPr="006A68ED">
        <w:rPr>
          <w:rFonts w:ascii="Arial" w:eastAsia="Arial" w:hAnsi="Arial" w:cs="Arial"/>
          <w:b/>
          <w:bCs/>
          <w:sz w:val="20"/>
          <w:szCs w:val="20"/>
        </w:rPr>
        <w:t>Sustainable Development Goal:</w:t>
      </w:r>
      <w:r>
        <w:rPr>
          <w:rFonts w:ascii="Arial" w:eastAsia="Arial" w:hAnsi="Arial" w:cs="Arial"/>
          <w:b/>
          <w:bCs/>
          <w:sz w:val="20"/>
          <w:szCs w:val="20"/>
        </w:rPr>
        <w:t xml:space="preserve"> </w:t>
      </w:r>
      <w:r w:rsidRPr="00BD1CE5">
        <w:t xml:space="preserve"> </w:t>
      </w:r>
      <w:sdt>
        <w:sdtPr>
          <w:rPr>
            <w:rFonts w:ascii="Arial" w:hAnsi="Arial" w:cs="Arial"/>
            <w:bCs/>
            <w:sz w:val="20"/>
            <w:szCs w:val="20"/>
          </w:rPr>
          <w:alias w:val="SDG"/>
          <w:tag w:val="SDG"/>
          <w:id w:val="-1438896065"/>
          <w:placeholder>
            <w:docPart w:val="C5A00B41CFD245759E87291757FB82EA"/>
          </w:placeholder>
          <w:comboBox>
            <w:listItem w:value="Choose an item."/>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y Growth" w:value="8. Decent Work and Economy Growth"/>
            <w:listItem w:displayText="9. Industry, Innovation and Infrustructure" w:value="9. Industry, Innovation and Infru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 w:value="17. Partnerships for the Goals "/>
          </w:comboBox>
        </w:sdtPr>
        <w:sdtEndPr/>
        <w:sdtContent>
          <w:r w:rsidRPr="006A68ED">
            <w:rPr>
              <w:rFonts w:ascii="Arial" w:hAnsi="Arial" w:cs="Arial"/>
              <w:bCs/>
              <w:sz w:val="20"/>
              <w:szCs w:val="20"/>
            </w:rPr>
            <w:t>3. Good Health and Well-being</w:t>
          </w:r>
        </w:sdtContent>
      </w:sdt>
    </w:p>
    <w:p w14:paraId="7A3F92FD" w14:textId="77777777" w:rsidR="0005625E" w:rsidRDefault="0005625E" w:rsidP="0005625E">
      <w:pPr>
        <w:pStyle w:val="ListParagraph"/>
        <w:widowControl w:val="0"/>
        <w:autoSpaceDE w:val="0"/>
        <w:autoSpaceDN w:val="0"/>
        <w:adjustRightInd w:val="0"/>
        <w:ind w:left="360"/>
        <w:jc w:val="both"/>
        <w:rPr>
          <w:rFonts w:ascii="Arial" w:hAnsi="Arial" w:cs="Arial"/>
          <w:sz w:val="20"/>
          <w:szCs w:val="20"/>
          <w:lang w:eastAsia="ja-JP"/>
        </w:rPr>
      </w:pPr>
    </w:p>
    <w:p w14:paraId="73F6E114" w14:textId="77777777" w:rsidR="0005625E" w:rsidRPr="00292CAF" w:rsidRDefault="0005625E" w:rsidP="0005625E">
      <w:pPr>
        <w:pStyle w:val="ColorfulList-Accent11"/>
        <w:tabs>
          <w:tab w:val="left" w:pos="360"/>
          <w:tab w:val="left" w:pos="3240"/>
          <w:tab w:val="decimal" w:pos="9498"/>
        </w:tabs>
        <w:spacing w:after="0" w:line="240" w:lineRule="auto"/>
        <w:ind w:left="0"/>
        <w:jc w:val="both"/>
        <w:rPr>
          <w:rFonts w:ascii="Arial" w:eastAsia="Arial" w:hAnsi="Arial" w:cs="Arial"/>
          <w:b/>
          <w:bCs/>
          <w:sz w:val="20"/>
          <w:szCs w:val="20"/>
        </w:rPr>
      </w:pPr>
      <w:bookmarkStart w:id="7" w:name="_Hlk521661833"/>
      <w:r w:rsidRPr="5B592969">
        <w:rPr>
          <w:rFonts w:ascii="Arial" w:eastAsia="Arial" w:hAnsi="Arial" w:cs="Arial"/>
          <w:b/>
          <w:bCs/>
          <w:sz w:val="20"/>
          <w:szCs w:val="20"/>
        </w:rPr>
        <w:t>Supervision, induction and duty of care of UN Volunteers</w:t>
      </w:r>
    </w:p>
    <w:bookmarkEnd w:id="7"/>
    <w:p w14:paraId="6125AF21" w14:textId="77777777" w:rsidR="0005625E" w:rsidRDefault="0005625E" w:rsidP="0005625E">
      <w:pPr>
        <w:pStyle w:val="ListParagraph"/>
        <w:widowControl w:val="0"/>
        <w:autoSpaceDE w:val="0"/>
        <w:autoSpaceDN w:val="0"/>
        <w:adjustRightInd w:val="0"/>
        <w:ind w:left="360"/>
        <w:jc w:val="both"/>
        <w:rPr>
          <w:rFonts w:ascii="Arial" w:hAnsi="Arial" w:cs="Arial"/>
          <w:sz w:val="20"/>
          <w:szCs w:val="20"/>
          <w:lang w:eastAsia="ja-JP"/>
        </w:rPr>
      </w:pPr>
    </w:p>
    <w:p w14:paraId="7DBC705B" w14:textId="77777777" w:rsidR="0005625E" w:rsidRDefault="0005625E" w:rsidP="0005625E">
      <w:pPr>
        <w:widowControl w:val="0"/>
        <w:autoSpaceDE w:val="0"/>
        <w:autoSpaceDN w:val="0"/>
        <w:adjustRightInd w:val="0"/>
        <w:jc w:val="both"/>
        <w:rPr>
          <w:rFonts w:ascii="Arial" w:eastAsia="Arial" w:hAnsi="Arial" w:cs="Arial"/>
          <w:sz w:val="20"/>
          <w:szCs w:val="20"/>
          <w:lang w:eastAsia="ja-JP"/>
        </w:rPr>
      </w:pPr>
      <w:r w:rsidRPr="5B592969">
        <w:rPr>
          <w:rFonts w:ascii="Arial" w:eastAsia="Arial" w:hAnsi="Arial" w:cs="Arial"/>
          <w:sz w:val="20"/>
          <w:szCs w:val="20"/>
          <w:lang w:eastAsia="ja-JP"/>
        </w:rPr>
        <w:t>UN Volunteers should be provided equal duty of care as extended to all host entity personnel. Host entity support to the UN Volunteer includes, but is not limited to:</w:t>
      </w:r>
    </w:p>
    <w:p w14:paraId="412F5E6D" w14:textId="77777777" w:rsidR="0005625E" w:rsidRPr="00292CAF" w:rsidRDefault="0005625E" w:rsidP="0005625E">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Introductory briefings about the organisation and office-related context including security, emergency procedures, good cultural practice and orientation to the local environment;</w:t>
      </w:r>
    </w:p>
    <w:p w14:paraId="51464FBE" w14:textId="77777777" w:rsidR="0005625E" w:rsidRPr="00292CAF" w:rsidRDefault="0005625E" w:rsidP="0005625E">
      <w:pPr>
        <w:numPr>
          <w:ilvl w:val="0"/>
          <w:numId w:val="1"/>
        </w:numPr>
        <w:tabs>
          <w:tab w:val="clear" w:pos="1080"/>
          <w:tab w:val="num" w:pos="480"/>
        </w:tabs>
        <w:ind w:left="480" w:hanging="480"/>
        <w:jc w:val="both"/>
        <w:rPr>
          <w:rFonts w:ascii="Arial" w:eastAsia="Arial" w:hAnsi="Arial" w:cs="Arial"/>
          <w:sz w:val="20"/>
          <w:szCs w:val="20"/>
          <w:lang w:val="en-GB"/>
        </w:rPr>
      </w:pPr>
      <w:r w:rsidRPr="39D3EF62">
        <w:rPr>
          <w:rFonts w:ascii="Arial" w:eastAsia="Arial" w:hAnsi="Arial" w:cs="Arial"/>
          <w:sz w:val="20"/>
          <w:szCs w:val="20"/>
          <w:lang w:val="en-GB"/>
        </w:rPr>
        <w:t>Support with arrival administration including setting-up of bank accounts, residence permit applications and completion of other official processes as required by the host government or host entity;</w:t>
      </w:r>
    </w:p>
    <w:p w14:paraId="116E0531" w14:textId="77777777" w:rsidR="0005625E" w:rsidRPr="00292CAF" w:rsidRDefault="0005625E" w:rsidP="0005625E">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 xml:space="preserve">Structured guidance, </w:t>
      </w:r>
      <w:r w:rsidRPr="5B592969">
        <w:rPr>
          <w:rFonts w:ascii="Arial" w:eastAsia="Arial" w:hAnsi="Arial" w:cs="Arial"/>
          <w:sz w:val="20"/>
          <w:szCs w:val="20"/>
          <w:lang w:eastAsia="ja-JP"/>
        </w:rPr>
        <w:t>mentoring and coaching</w:t>
      </w:r>
      <w:r w:rsidRPr="5B592969">
        <w:rPr>
          <w:rFonts w:ascii="Arial" w:eastAsia="Arial" w:hAnsi="Arial" w:cs="Arial"/>
          <w:sz w:val="20"/>
          <w:szCs w:val="20"/>
          <w:lang w:val="en-GB"/>
        </w:rPr>
        <w:t xml:space="preserve"> by a supervisor including a clear workplan and performance appraisal;</w:t>
      </w:r>
    </w:p>
    <w:p w14:paraId="44C9E21F" w14:textId="77777777" w:rsidR="0005625E" w:rsidRPr="00292CAF" w:rsidRDefault="0005625E" w:rsidP="0005625E">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Access to office space, equipment, IT support and any other systems and tools required to complete the objectives of the assignment including a host entity email address;</w:t>
      </w:r>
    </w:p>
    <w:p w14:paraId="0FF49761" w14:textId="77777777" w:rsidR="0005625E" w:rsidRDefault="0005625E" w:rsidP="0005625E">
      <w:pPr>
        <w:numPr>
          <w:ilvl w:val="0"/>
          <w:numId w:val="1"/>
        </w:numPr>
        <w:ind w:left="480" w:hanging="480"/>
        <w:jc w:val="both"/>
        <w:rPr>
          <w:rFonts w:ascii="Arial" w:eastAsia="Arial" w:hAnsi="Arial" w:cs="Arial"/>
          <w:sz w:val="20"/>
          <w:szCs w:val="20"/>
          <w:lang w:val="en-GB"/>
        </w:rPr>
      </w:pPr>
      <w:r w:rsidRPr="5B592969">
        <w:rPr>
          <w:rFonts w:ascii="Arial" w:eastAsia="Arial" w:hAnsi="Arial" w:cs="Arial"/>
          <w:sz w:val="20"/>
          <w:szCs w:val="20"/>
          <w:lang w:val="en-GB"/>
        </w:rPr>
        <w:t>Access to shared host entity corporate knowledge, training and learning; ​</w:t>
      </w:r>
    </w:p>
    <w:p w14:paraId="35602F18" w14:textId="77777777" w:rsidR="0005625E" w:rsidRDefault="0005625E" w:rsidP="0005625E">
      <w:pPr>
        <w:numPr>
          <w:ilvl w:val="0"/>
          <w:numId w:val="1"/>
        </w:numPr>
        <w:ind w:left="480" w:hanging="480"/>
        <w:jc w:val="both"/>
        <w:rPr>
          <w:rFonts w:ascii="Arial" w:eastAsia="Arial" w:hAnsi="Arial" w:cs="Arial"/>
          <w:sz w:val="20"/>
          <w:szCs w:val="20"/>
          <w:lang w:val="en-GB"/>
        </w:rPr>
      </w:pPr>
      <w:r w:rsidRPr="5B592969">
        <w:rPr>
          <w:rFonts w:ascii="Arial" w:eastAsia="Arial" w:hAnsi="Arial" w:cs="Arial"/>
          <w:sz w:val="20"/>
          <w:szCs w:val="20"/>
          <w:lang w:val="en-GB"/>
        </w:rPr>
        <w:t>Inclusion of the volunteer in emergency procedures such as evacuations;</w:t>
      </w:r>
    </w:p>
    <w:p w14:paraId="45FB70CD" w14:textId="77777777" w:rsidR="0005625E" w:rsidRDefault="0005625E" w:rsidP="0005625E">
      <w:pPr>
        <w:numPr>
          <w:ilvl w:val="0"/>
          <w:numId w:val="1"/>
        </w:numPr>
        <w:spacing w:line="259" w:lineRule="auto"/>
        <w:ind w:left="480" w:hanging="480"/>
        <w:jc w:val="both"/>
        <w:rPr>
          <w:rFonts w:ascii="Arial" w:eastAsia="Arial" w:hAnsi="Arial" w:cs="Arial"/>
          <w:sz w:val="20"/>
          <w:szCs w:val="20"/>
          <w:lang w:val="en-GB"/>
        </w:rPr>
      </w:pPr>
      <w:r w:rsidRPr="5B592969">
        <w:rPr>
          <w:rFonts w:ascii="Arial" w:eastAsia="Arial" w:hAnsi="Arial" w:cs="Arial"/>
          <w:sz w:val="20"/>
          <w:szCs w:val="20"/>
          <w:lang w:eastAsia="ja-JP"/>
        </w:rPr>
        <w:t xml:space="preserve">Leave management; </w:t>
      </w:r>
    </w:p>
    <w:p w14:paraId="5A235471" w14:textId="77777777" w:rsidR="0005625E" w:rsidRDefault="0005625E" w:rsidP="0005625E">
      <w:pPr>
        <w:numPr>
          <w:ilvl w:val="0"/>
          <w:numId w:val="1"/>
        </w:numPr>
        <w:ind w:left="480" w:hanging="480"/>
        <w:jc w:val="both"/>
        <w:rPr>
          <w:rFonts w:ascii="Arial" w:eastAsia="Arial" w:hAnsi="Arial" w:cs="Arial"/>
          <w:sz w:val="20"/>
          <w:szCs w:val="20"/>
          <w:lang w:eastAsia="ja-JP"/>
        </w:rPr>
      </w:pPr>
      <w:r w:rsidRPr="5B592969">
        <w:rPr>
          <w:rFonts w:ascii="Arial" w:eastAsia="Arial" w:hAnsi="Arial" w:cs="Arial"/>
          <w:sz w:val="20"/>
          <w:szCs w:val="20"/>
          <w:lang w:eastAsia="ja-JP"/>
        </w:rPr>
        <w:t>DSA for official travel, when applicable​;</w:t>
      </w:r>
    </w:p>
    <w:p w14:paraId="186B6971" w14:textId="77777777" w:rsidR="0005625E" w:rsidRDefault="0005625E" w:rsidP="0005625E">
      <w:pPr>
        <w:numPr>
          <w:ilvl w:val="0"/>
          <w:numId w:val="1"/>
        </w:numPr>
        <w:ind w:left="480" w:hanging="480"/>
        <w:jc w:val="both"/>
        <w:rPr>
          <w:rFonts w:ascii="Arial" w:eastAsia="Arial" w:hAnsi="Arial" w:cs="Arial"/>
          <w:sz w:val="20"/>
          <w:szCs w:val="20"/>
          <w:lang w:eastAsia="ja-JP"/>
        </w:rPr>
      </w:pPr>
      <w:r w:rsidRPr="00BA16CD">
        <w:rPr>
          <w:rFonts w:ascii="Arial" w:eastAsia="Arial" w:hAnsi="Arial" w:cs="Arial"/>
          <w:sz w:val="20"/>
          <w:szCs w:val="20"/>
          <w:lang w:eastAsia="ja-JP"/>
        </w:rPr>
        <w:t>All changes in the Description of Assignment occurring between recruitment and arrival or during the assignment need to be formalized with the United Nations Volunteer Programme.</w:t>
      </w:r>
    </w:p>
    <w:p w14:paraId="6BB8C739" w14:textId="77777777" w:rsidR="0005625E" w:rsidRPr="00E33612" w:rsidRDefault="0005625E" w:rsidP="0005625E">
      <w:pPr>
        <w:pStyle w:val="ListParagraph"/>
        <w:widowControl w:val="0"/>
        <w:autoSpaceDE w:val="0"/>
        <w:autoSpaceDN w:val="0"/>
        <w:adjustRightInd w:val="0"/>
        <w:ind w:left="360"/>
        <w:jc w:val="both"/>
        <w:rPr>
          <w:rFonts w:ascii="Arial" w:hAnsi="Arial" w:cs="Arial"/>
          <w:sz w:val="20"/>
          <w:szCs w:val="20"/>
          <w:lang w:eastAsia="ja-JP"/>
        </w:rPr>
      </w:pPr>
    </w:p>
    <w:p w14:paraId="2ABFD83C" w14:textId="77777777" w:rsidR="0005625E" w:rsidRPr="006A68ED" w:rsidRDefault="0005625E" w:rsidP="0005625E">
      <w:pPr>
        <w:pStyle w:val="ColorfulList-Accent11"/>
        <w:numPr>
          <w:ilvl w:val="0"/>
          <w:numId w:val="2"/>
        </w:numPr>
        <w:tabs>
          <w:tab w:val="left" w:pos="360"/>
          <w:tab w:val="left" w:pos="3240"/>
          <w:tab w:val="decimal" w:pos="9498"/>
        </w:tabs>
        <w:spacing w:after="0" w:line="240" w:lineRule="auto"/>
        <w:ind w:left="3240" w:hanging="3240"/>
        <w:jc w:val="both"/>
        <w:rPr>
          <w:rFonts w:ascii="Arial" w:eastAsia="Arial" w:hAnsi="Arial" w:cs="Arial"/>
          <w:b/>
          <w:bCs/>
          <w:sz w:val="20"/>
          <w:szCs w:val="20"/>
        </w:rPr>
      </w:pPr>
      <w:r w:rsidRPr="006A68ED">
        <w:rPr>
          <w:rFonts w:ascii="Arial" w:eastAsia="Arial" w:hAnsi="Arial" w:cs="Arial"/>
          <w:b/>
          <w:bCs/>
          <w:sz w:val="20"/>
          <w:szCs w:val="20"/>
        </w:rPr>
        <w:t xml:space="preserve">Description of </w:t>
      </w:r>
      <w:r>
        <w:rPr>
          <w:rFonts w:ascii="Arial" w:eastAsia="Arial" w:hAnsi="Arial" w:cs="Arial"/>
          <w:b/>
          <w:bCs/>
          <w:sz w:val="20"/>
          <w:szCs w:val="20"/>
        </w:rPr>
        <w:t>tasks</w:t>
      </w:r>
      <w:r w:rsidRPr="006A68ED">
        <w:rPr>
          <w:rFonts w:ascii="Arial" w:eastAsia="Arial" w:hAnsi="Arial" w:cs="Arial"/>
          <w:b/>
          <w:bCs/>
          <w:sz w:val="20"/>
          <w:szCs w:val="20"/>
        </w:rPr>
        <w:t>:</w:t>
      </w:r>
    </w:p>
    <w:p w14:paraId="1CD73976" w14:textId="77777777" w:rsidR="0005625E" w:rsidRPr="00A43AEC" w:rsidRDefault="0005625E" w:rsidP="0005625E">
      <w:pPr>
        <w:tabs>
          <w:tab w:val="left" w:pos="3060"/>
          <w:tab w:val="decimal" w:pos="9498"/>
        </w:tabs>
        <w:contextualSpacing/>
        <w:jc w:val="both"/>
        <w:rPr>
          <w:rFonts w:ascii="Arial" w:eastAsia="Calibri" w:hAnsi="Arial" w:cs="Arial"/>
          <w:bCs/>
          <w:sz w:val="20"/>
          <w:szCs w:val="20"/>
          <w:lang w:val="en-GB"/>
        </w:rPr>
      </w:pPr>
    </w:p>
    <w:p w14:paraId="07C4182C" w14:textId="77777777" w:rsidR="0005625E" w:rsidRDefault="0005625E" w:rsidP="0005625E">
      <w:pPr>
        <w:tabs>
          <w:tab w:val="left" w:pos="3060"/>
          <w:tab w:val="decimal" w:pos="9498"/>
        </w:tabs>
        <w:contextualSpacing/>
        <w:jc w:val="both"/>
        <w:rPr>
          <w:rFonts w:ascii="Arial" w:eastAsia="Calibri" w:hAnsi="Arial" w:cs="Arial"/>
          <w:bCs/>
          <w:i/>
          <w:color w:val="FF0000"/>
          <w:sz w:val="20"/>
          <w:szCs w:val="20"/>
          <w:lang w:val="en-GB"/>
        </w:rPr>
      </w:pPr>
      <w:r w:rsidRPr="006A68ED">
        <w:rPr>
          <w:rFonts w:ascii="Arial" w:eastAsia="Calibri" w:hAnsi="Arial" w:cs="Arial"/>
          <w:bCs/>
          <w:i/>
          <w:color w:val="FF0000"/>
          <w:sz w:val="20"/>
          <w:szCs w:val="20"/>
          <w:lang w:val="en-GB"/>
        </w:rPr>
        <w:t xml:space="preserve">WHO to </w:t>
      </w:r>
      <w:r>
        <w:rPr>
          <w:rFonts w:ascii="Arial" w:eastAsia="Calibri" w:hAnsi="Arial" w:cs="Arial"/>
          <w:bCs/>
          <w:i/>
          <w:color w:val="FF0000"/>
          <w:sz w:val="20"/>
          <w:szCs w:val="20"/>
          <w:lang w:val="en-GB"/>
        </w:rPr>
        <w:t xml:space="preserve">edit and </w:t>
      </w:r>
      <w:r w:rsidRPr="006A68ED">
        <w:rPr>
          <w:rFonts w:ascii="Arial" w:eastAsia="Calibri" w:hAnsi="Arial" w:cs="Arial"/>
          <w:bCs/>
          <w:i/>
          <w:color w:val="FF0000"/>
          <w:sz w:val="20"/>
          <w:szCs w:val="20"/>
          <w:lang w:val="en-GB"/>
        </w:rPr>
        <w:t xml:space="preserve">update for each assignment as required. </w:t>
      </w:r>
    </w:p>
    <w:p w14:paraId="40E45A36" w14:textId="77777777" w:rsidR="00B32075" w:rsidRPr="0005625E" w:rsidRDefault="00B32075" w:rsidP="0005625E">
      <w:pPr>
        <w:widowControl w:val="0"/>
        <w:autoSpaceDE w:val="0"/>
        <w:autoSpaceDN w:val="0"/>
        <w:adjustRightInd w:val="0"/>
        <w:jc w:val="both"/>
        <w:rPr>
          <w:rFonts w:ascii="Arial" w:hAnsi="Arial" w:cs="Arial"/>
          <w:sz w:val="20"/>
          <w:szCs w:val="20"/>
          <w:lang w:val="en-GB" w:eastAsia="ja-JP"/>
        </w:rPr>
      </w:pPr>
    </w:p>
    <w:p w14:paraId="657B1778" w14:textId="6FE54D41" w:rsidR="0099429A" w:rsidRPr="00A43AEC" w:rsidRDefault="0099429A" w:rsidP="0005625E">
      <w:pPr>
        <w:tabs>
          <w:tab w:val="left" w:pos="3060"/>
          <w:tab w:val="decimal" w:pos="9498"/>
        </w:tabs>
        <w:contextualSpacing/>
        <w:jc w:val="both"/>
        <w:rPr>
          <w:rFonts w:ascii="Arial" w:eastAsia="Calibri" w:hAnsi="Arial" w:cs="Arial"/>
          <w:bCs/>
          <w:sz w:val="20"/>
          <w:szCs w:val="20"/>
          <w:lang w:val="en-GB"/>
        </w:rPr>
      </w:pPr>
      <w:r w:rsidRPr="00A43AEC">
        <w:rPr>
          <w:rFonts w:ascii="Arial" w:eastAsia="Calibri" w:hAnsi="Arial" w:cs="Arial"/>
          <w:bCs/>
          <w:sz w:val="20"/>
          <w:szCs w:val="20"/>
          <w:lang w:val="en-GB"/>
        </w:rPr>
        <w:t xml:space="preserve">Within the delegated authority and under the supervision of </w:t>
      </w:r>
      <w:r w:rsidR="00121638" w:rsidRPr="00A43AEC">
        <w:rPr>
          <w:rFonts w:ascii="Arial" w:eastAsia="Calibri" w:hAnsi="Arial" w:cs="Arial"/>
          <w:bCs/>
          <w:sz w:val="20"/>
          <w:szCs w:val="20"/>
          <w:lang w:val="en-GB"/>
        </w:rPr>
        <w:t xml:space="preserve">the </w:t>
      </w:r>
      <w:bookmarkStart w:id="8" w:name="_Hlk516501343"/>
      <w:r w:rsidR="00DC1880" w:rsidRPr="00491F11">
        <w:rPr>
          <w:rFonts w:ascii="Arial" w:eastAsia="Calibri" w:hAnsi="Arial" w:cs="Arial"/>
          <w:bCs/>
          <w:color w:val="C00000"/>
          <w:sz w:val="20"/>
          <w:szCs w:val="20"/>
          <w:lang w:val="en-GB"/>
        </w:rPr>
        <w:t>[insert function]</w:t>
      </w:r>
      <w:r w:rsidR="00DC1880" w:rsidRPr="00A43AEC">
        <w:rPr>
          <w:rFonts w:ascii="Arial" w:eastAsia="Calibri" w:hAnsi="Arial" w:cs="Arial"/>
          <w:bCs/>
          <w:sz w:val="20"/>
          <w:szCs w:val="20"/>
          <w:lang w:val="en-GB"/>
        </w:rPr>
        <w:t xml:space="preserve"> </w:t>
      </w:r>
      <w:r w:rsidR="00403EE0" w:rsidRPr="00A43AEC">
        <w:rPr>
          <w:rFonts w:ascii="Arial" w:eastAsia="Calibri" w:hAnsi="Arial" w:cs="Arial"/>
          <w:bCs/>
          <w:sz w:val="20"/>
          <w:szCs w:val="20"/>
          <w:lang w:val="en-GB"/>
        </w:rPr>
        <w:t xml:space="preserve">or </w:t>
      </w:r>
      <w:r w:rsidRPr="00A43AEC">
        <w:rPr>
          <w:rFonts w:ascii="Arial" w:eastAsia="Calibri" w:hAnsi="Arial" w:cs="Arial"/>
          <w:bCs/>
          <w:sz w:val="20"/>
          <w:szCs w:val="20"/>
          <w:lang w:val="en-GB"/>
        </w:rPr>
        <w:t>his/her designated mandated representative</w:t>
      </w:r>
      <w:r w:rsidR="00403EE0" w:rsidRPr="00A43AEC">
        <w:rPr>
          <w:rFonts w:ascii="Arial" w:eastAsia="Calibri" w:hAnsi="Arial" w:cs="Arial"/>
          <w:bCs/>
          <w:sz w:val="20"/>
          <w:szCs w:val="20"/>
          <w:lang w:val="en-GB"/>
        </w:rPr>
        <w:t>(</w:t>
      </w:r>
      <w:r w:rsidRPr="00A43AEC">
        <w:rPr>
          <w:rFonts w:ascii="Arial" w:eastAsia="Calibri" w:hAnsi="Arial" w:cs="Arial"/>
          <w:bCs/>
          <w:sz w:val="20"/>
          <w:szCs w:val="20"/>
          <w:lang w:val="en-GB"/>
        </w:rPr>
        <w:t>s</w:t>
      </w:r>
      <w:r w:rsidR="00403EE0" w:rsidRPr="00A43AEC">
        <w:rPr>
          <w:rFonts w:ascii="Arial" w:eastAsia="Calibri" w:hAnsi="Arial" w:cs="Arial"/>
          <w:bCs/>
          <w:sz w:val="20"/>
          <w:szCs w:val="20"/>
          <w:lang w:val="en-GB"/>
        </w:rPr>
        <w:t>)</w:t>
      </w:r>
      <w:r w:rsidRPr="00A43AEC">
        <w:rPr>
          <w:rFonts w:ascii="Arial" w:eastAsia="Calibri" w:hAnsi="Arial" w:cs="Arial"/>
          <w:bCs/>
          <w:sz w:val="20"/>
          <w:szCs w:val="20"/>
          <w:lang w:val="en-GB"/>
        </w:rPr>
        <w:t xml:space="preserve">, </w:t>
      </w:r>
      <w:r w:rsidR="00121638" w:rsidRPr="00A43AEC">
        <w:rPr>
          <w:rFonts w:ascii="Arial" w:eastAsia="Calibri" w:hAnsi="Arial" w:cs="Arial"/>
          <w:bCs/>
          <w:sz w:val="20"/>
          <w:szCs w:val="20"/>
          <w:lang w:val="en-GB"/>
        </w:rPr>
        <w:t>and under the overall guidance of the Incident Manager and Head, the WHO Country Office</w:t>
      </w:r>
      <w:r w:rsidR="008A56BC">
        <w:rPr>
          <w:rFonts w:ascii="Arial" w:eastAsia="Calibri" w:hAnsi="Arial" w:cs="Arial"/>
          <w:bCs/>
          <w:sz w:val="20"/>
          <w:szCs w:val="20"/>
          <w:lang w:val="en-GB"/>
        </w:rPr>
        <w:t xml:space="preserve"> (WCO)</w:t>
      </w:r>
      <w:r w:rsidR="00121638" w:rsidRPr="00A43AEC">
        <w:rPr>
          <w:rFonts w:ascii="Arial" w:eastAsia="Calibri" w:hAnsi="Arial" w:cs="Arial"/>
          <w:bCs/>
          <w:sz w:val="20"/>
          <w:szCs w:val="20"/>
          <w:lang w:val="en-GB"/>
        </w:rPr>
        <w:t xml:space="preserve">, and working closely with counterparts at the respective WHO Regional Office and WHO HQ, </w:t>
      </w:r>
      <w:r w:rsidRPr="00A43AEC">
        <w:rPr>
          <w:rFonts w:ascii="Arial" w:eastAsia="Calibri" w:hAnsi="Arial" w:cs="Arial"/>
          <w:bCs/>
          <w:sz w:val="20"/>
          <w:szCs w:val="20"/>
          <w:lang w:val="en-GB"/>
        </w:rPr>
        <w:t>the UN</w:t>
      </w:r>
      <w:r w:rsidR="00D81539" w:rsidRPr="00A43AEC">
        <w:rPr>
          <w:rFonts w:ascii="Arial" w:eastAsia="Calibri" w:hAnsi="Arial" w:cs="Arial"/>
          <w:bCs/>
          <w:sz w:val="20"/>
          <w:szCs w:val="20"/>
          <w:lang w:val="en-GB"/>
        </w:rPr>
        <w:t xml:space="preserve"> </w:t>
      </w:r>
      <w:r w:rsidRPr="00A43AEC">
        <w:rPr>
          <w:rFonts w:ascii="Arial" w:eastAsia="Calibri" w:hAnsi="Arial" w:cs="Arial"/>
          <w:bCs/>
          <w:sz w:val="20"/>
          <w:szCs w:val="20"/>
          <w:lang w:val="en-GB"/>
        </w:rPr>
        <w:t>V</w:t>
      </w:r>
      <w:r w:rsidR="00D81539" w:rsidRPr="00A43AEC">
        <w:rPr>
          <w:rFonts w:ascii="Arial" w:eastAsia="Calibri" w:hAnsi="Arial" w:cs="Arial"/>
          <w:bCs/>
          <w:sz w:val="20"/>
          <w:szCs w:val="20"/>
          <w:lang w:val="en-GB"/>
        </w:rPr>
        <w:t>olunteer</w:t>
      </w:r>
      <w:r w:rsidRPr="00A43AEC">
        <w:rPr>
          <w:rFonts w:ascii="Arial" w:eastAsia="Calibri" w:hAnsi="Arial" w:cs="Arial"/>
          <w:bCs/>
          <w:sz w:val="20"/>
          <w:szCs w:val="20"/>
          <w:lang w:val="en-GB"/>
        </w:rPr>
        <w:t xml:space="preserve"> will:</w:t>
      </w:r>
    </w:p>
    <w:bookmarkEnd w:id="8"/>
    <w:p w14:paraId="12068CC1" w14:textId="2922355D" w:rsidR="00121638" w:rsidRDefault="00121638" w:rsidP="0005625E">
      <w:pPr>
        <w:tabs>
          <w:tab w:val="left" w:pos="3060"/>
          <w:tab w:val="decimal" w:pos="9498"/>
        </w:tabs>
        <w:contextualSpacing/>
        <w:jc w:val="both"/>
        <w:rPr>
          <w:rFonts w:ascii="Arial" w:hAnsi="Arial" w:cs="Arial"/>
          <w:sz w:val="20"/>
          <w:szCs w:val="20"/>
        </w:rPr>
      </w:pPr>
    </w:p>
    <w:p w14:paraId="3D86A47D" w14:textId="38B25427" w:rsidR="00A43AEC" w:rsidRPr="00A43AEC" w:rsidRDefault="00A43AEC" w:rsidP="0005625E">
      <w:pPr>
        <w:pStyle w:val="ListParagraph"/>
        <w:numPr>
          <w:ilvl w:val="0"/>
          <w:numId w:val="26"/>
        </w:numPr>
        <w:tabs>
          <w:tab w:val="num" w:pos="360"/>
          <w:tab w:val="left" w:pos="3060"/>
          <w:tab w:val="decimal" w:pos="9498"/>
        </w:tabs>
        <w:ind w:left="360"/>
        <w:jc w:val="both"/>
        <w:rPr>
          <w:rFonts w:ascii="Arial" w:eastAsia="Calibri" w:hAnsi="Arial" w:cs="Arial"/>
          <w:bCs/>
          <w:sz w:val="20"/>
          <w:szCs w:val="20"/>
          <w:lang w:val="en-GB"/>
        </w:rPr>
      </w:pPr>
      <w:r w:rsidRPr="00A43AEC">
        <w:rPr>
          <w:rFonts w:ascii="Arial" w:eastAsia="Calibri" w:hAnsi="Arial" w:cs="Arial"/>
          <w:bCs/>
          <w:sz w:val="20"/>
          <w:szCs w:val="20"/>
          <w:lang w:val="en-GB"/>
        </w:rPr>
        <w:t>Provide technical support and assist in the development of surveys and monitoring/surveillance systems for detection, verification and response to public health incidents; ensuring efficiency of data collection, correlation, analysis, interpretation and timely reporting at health facility at the district levels.</w:t>
      </w:r>
    </w:p>
    <w:p w14:paraId="716126C6" w14:textId="43597E8A" w:rsidR="00A43AEC" w:rsidRPr="00A43AEC" w:rsidRDefault="00A43AEC" w:rsidP="0005625E">
      <w:pPr>
        <w:pStyle w:val="ListParagraph"/>
        <w:numPr>
          <w:ilvl w:val="0"/>
          <w:numId w:val="26"/>
        </w:numPr>
        <w:tabs>
          <w:tab w:val="num" w:pos="360"/>
          <w:tab w:val="left" w:pos="3060"/>
          <w:tab w:val="decimal" w:pos="9498"/>
        </w:tabs>
        <w:ind w:left="360"/>
        <w:jc w:val="both"/>
        <w:rPr>
          <w:rFonts w:ascii="Arial" w:eastAsia="Calibri" w:hAnsi="Arial" w:cs="Arial"/>
          <w:bCs/>
          <w:sz w:val="20"/>
          <w:szCs w:val="20"/>
          <w:lang w:val="en-GB"/>
        </w:rPr>
      </w:pPr>
      <w:r w:rsidRPr="00A43AEC">
        <w:rPr>
          <w:rFonts w:ascii="Arial" w:eastAsia="Calibri" w:hAnsi="Arial" w:cs="Arial"/>
          <w:bCs/>
          <w:sz w:val="20"/>
          <w:szCs w:val="20"/>
          <w:lang w:val="en-GB"/>
        </w:rPr>
        <w:t xml:space="preserve">Collate and verify data on reported outbreaks or </w:t>
      </w:r>
      <w:r w:rsidR="00437831">
        <w:rPr>
          <w:rFonts w:ascii="Arial" w:eastAsia="Calibri" w:hAnsi="Arial" w:cs="Arial"/>
          <w:bCs/>
          <w:sz w:val="20"/>
          <w:szCs w:val="20"/>
          <w:lang w:val="en-GB"/>
        </w:rPr>
        <w:t xml:space="preserve">intelligence </w:t>
      </w:r>
      <w:r w:rsidRPr="00A43AEC">
        <w:rPr>
          <w:rFonts w:ascii="Arial" w:eastAsia="Calibri" w:hAnsi="Arial" w:cs="Arial"/>
          <w:bCs/>
          <w:sz w:val="20"/>
          <w:szCs w:val="20"/>
          <w:lang w:val="en-GB"/>
        </w:rPr>
        <w:t>received from multiple sources, conduct retrospective analysis of reported incidents: determine trends, distribution patterns, and efficiency of the verification mechanism.</w:t>
      </w:r>
    </w:p>
    <w:p w14:paraId="67F65618" w14:textId="52F782FA" w:rsidR="00A43AEC" w:rsidRPr="00A43AEC" w:rsidRDefault="00A43AEC" w:rsidP="0005625E">
      <w:pPr>
        <w:pStyle w:val="ListParagraph"/>
        <w:numPr>
          <w:ilvl w:val="0"/>
          <w:numId w:val="26"/>
        </w:numPr>
        <w:tabs>
          <w:tab w:val="num" w:pos="360"/>
          <w:tab w:val="left" w:pos="3060"/>
          <w:tab w:val="decimal" w:pos="9498"/>
        </w:tabs>
        <w:ind w:left="360"/>
        <w:jc w:val="both"/>
        <w:rPr>
          <w:rFonts w:ascii="Arial" w:eastAsia="Calibri" w:hAnsi="Arial" w:cs="Arial"/>
          <w:bCs/>
          <w:sz w:val="20"/>
          <w:szCs w:val="20"/>
          <w:lang w:val="en-GB"/>
        </w:rPr>
      </w:pPr>
      <w:r w:rsidRPr="00A43AEC">
        <w:rPr>
          <w:rFonts w:ascii="Arial" w:eastAsia="Calibri" w:hAnsi="Arial" w:cs="Arial"/>
          <w:bCs/>
          <w:sz w:val="20"/>
          <w:szCs w:val="20"/>
          <w:lang w:val="en-GB"/>
        </w:rPr>
        <w:t xml:space="preserve">Provide technical assistance for the establishment and functionality of Rapid Response Teams (RRTs) and Public Health Management Committee (PHEMC) for potential hazards such as infectious diseases, zoonotic events, food safety events and chemical events at the district level as per </w:t>
      </w:r>
      <w:r w:rsidR="00437831">
        <w:rPr>
          <w:rFonts w:ascii="Arial" w:eastAsia="Calibri" w:hAnsi="Arial" w:cs="Arial"/>
          <w:bCs/>
          <w:sz w:val="20"/>
          <w:szCs w:val="20"/>
          <w:lang w:val="en-GB"/>
        </w:rPr>
        <w:t>relevant</w:t>
      </w:r>
      <w:r w:rsidRPr="00A43AEC">
        <w:rPr>
          <w:rFonts w:ascii="Arial" w:eastAsia="Calibri" w:hAnsi="Arial" w:cs="Arial"/>
          <w:bCs/>
          <w:sz w:val="20"/>
          <w:szCs w:val="20"/>
          <w:lang w:val="en-GB"/>
        </w:rPr>
        <w:t xml:space="preserve"> guidance and standards.</w:t>
      </w:r>
    </w:p>
    <w:p w14:paraId="10DE5076" w14:textId="77777777" w:rsidR="00437831" w:rsidRDefault="00A43AEC" w:rsidP="0005625E">
      <w:pPr>
        <w:pStyle w:val="ListParagraph"/>
        <w:numPr>
          <w:ilvl w:val="0"/>
          <w:numId w:val="26"/>
        </w:numPr>
        <w:tabs>
          <w:tab w:val="num" w:pos="360"/>
          <w:tab w:val="left" w:pos="3060"/>
          <w:tab w:val="decimal" w:pos="9498"/>
        </w:tabs>
        <w:ind w:left="360"/>
        <w:jc w:val="both"/>
        <w:rPr>
          <w:rFonts w:ascii="Arial" w:eastAsia="Calibri" w:hAnsi="Arial" w:cs="Arial"/>
          <w:bCs/>
          <w:sz w:val="20"/>
          <w:szCs w:val="20"/>
          <w:lang w:val="en-GB"/>
        </w:rPr>
      </w:pPr>
      <w:r w:rsidRPr="00A43AEC">
        <w:rPr>
          <w:rFonts w:ascii="Arial" w:eastAsia="Calibri" w:hAnsi="Arial" w:cs="Arial"/>
          <w:bCs/>
          <w:sz w:val="20"/>
          <w:szCs w:val="20"/>
          <w:lang w:val="en-GB"/>
        </w:rPr>
        <w:t xml:space="preserve">Contribute </w:t>
      </w:r>
      <w:r w:rsidR="00437831">
        <w:rPr>
          <w:rFonts w:ascii="Arial" w:eastAsia="Calibri" w:hAnsi="Arial" w:cs="Arial"/>
          <w:bCs/>
          <w:sz w:val="20"/>
          <w:szCs w:val="20"/>
          <w:lang w:val="en-GB"/>
        </w:rPr>
        <w:t>to</w:t>
      </w:r>
      <w:r w:rsidRPr="00A43AEC">
        <w:rPr>
          <w:rFonts w:ascii="Arial" w:eastAsia="Calibri" w:hAnsi="Arial" w:cs="Arial"/>
          <w:bCs/>
          <w:sz w:val="20"/>
          <w:szCs w:val="20"/>
          <w:lang w:val="en-GB"/>
        </w:rPr>
        <w:t xml:space="preserve"> building the core surveillance, alert and response national capacities in accordance with the requirement for </w:t>
      </w:r>
      <w:r>
        <w:rPr>
          <w:rFonts w:ascii="Arial" w:eastAsia="Calibri" w:hAnsi="Arial" w:cs="Arial"/>
          <w:bCs/>
          <w:sz w:val="20"/>
          <w:szCs w:val="20"/>
          <w:lang w:val="en-GB"/>
        </w:rPr>
        <w:t>International Health Regulations (</w:t>
      </w:r>
      <w:r w:rsidRPr="00A43AEC">
        <w:rPr>
          <w:rFonts w:ascii="Arial" w:eastAsia="Calibri" w:hAnsi="Arial" w:cs="Arial"/>
          <w:bCs/>
          <w:sz w:val="20"/>
          <w:szCs w:val="20"/>
          <w:lang w:val="en-GB"/>
        </w:rPr>
        <w:t>IHR</w:t>
      </w:r>
      <w:r>
        <w:rPr>
          <w:rFonts w:ascii="Arial" w:eastAsia="Calibri" w:hAnsi="Arial" w:cs="Arial"/>
          <w:bCs/>
          <w:sz w:val="20"/>
          <w:szCs w:val="20"/>
          <w:lang w:val="en-GB"/>
        </w:rPr>
        <w:t>)</w:t>
      </w:r>
      <w:r w:rsidRPr="00A43AEC">
        <w:rPr>
          <w:rFonts w:ascii="Arial" w:eastAsia="Calibri" w:hAnsi="Arial" w:cs="Arial"/>
          <w:bCs/>
          <w:sz w:val="20"/>
          <w:szCs w:val="20"/>
          <w:lang w:val="en-GB"/>
        </w:rPr>
        <w:t xml:space="preserve"> 2005; </w:t>
      </w:r>
    </w:p>
    <w:p w14:paraId="5EDF6C0E" w14:textId="77777777" w:rsidR="00437831" w:rsidRDefault="00437831" w:rsidP="0005625E">
      <w:pPr>
        <w:pStyle w:val="ListParagraph"/>
        <w:numPr>
          <w:ilvl w:val="0"/>
          <w:numId w:val="26"/>
        </w:numPr>
        <w:tabs>
          <w:tab w:val="num" w:pos="360"/>
          <w:tab w:val="left" w:pos="3060"/>
          <w:tab w:val="decimal" w:pos="9498"/>
        </w:tabs>
        <w:ind w:left="360"/>
        <w:jc w:val="both"/>
        <w:rPr>
          <w:rFonts w:ascii="Arial" w:eastAsia="Calibri" w:hAnsi="Arial" w:cs="Arial"/>
          <w:bCs/>
          <w:sz w:val="20"/>
          <w:szCs w:val="20"/>
          <w:lang w:val="en-GB"/>
        </w:rPr>
      </w:pPr>
      <w:r>
        <w:rPr>
          <w:rFonts w:ascii="Arial" w:eastAsia="Calibri" w:hAnsi="Arial" w:cs="Arial"/>
          <w:bCs/>
          <w:sz w:val="20"/>
          <w:szCs w:val="20"/>
          <w:lang w:val="en-GB"/>
        </w:rPr>
        <w:t>P</w:t>
      </w:r>
      <w:r w:rsidR="00A43AEC" w:rsidRPr="00A43AEC">
        <w:rPr>
          <w:rFonts w:ascii="Arial" w:eastAsia="Calibri" w:hAnsi="Arial" w:cs="Arial"/>
          <w:bCs/>
          <w:sz w:val="20"/>
          <w:szCs w:val="20"/>
          <w:lang w:val="en-GB"/>
        </w:rPr>
        <w:t xml:space="preserve">rovide trainings for subnational incident management team and health facility level staff, </w:t>
      </w:r>
    </w:p>
    <w:p w14:paraId="7051BC2B" w14:textId="2EA609C2" w:rsidR="00A43AEC" w:rsidRPr="00A43AEC" w:rsidRDefault="00437831" w:rsidP="0005625E">
      <w:pPr>
        <w:pStyle w:val="ListParagraph"/>
        <w:numPr>
          <w:ilvl w:val="0"/>
          <w:numId w:val="26"/>
        </w:numPr>
        <w:tabs>
          <w:tab w:val="num" w:pos="360"/>
          <w:tab w:val="left" w:pos="3060"/>
          <w:tab w:val="decimal" w:pos="9498"/>
        </w:tabs>
        <w:ind w:left="360"/>
        <w:jc w:val="both"/>
        <w:rPr>
          <w:rFonts w:ascii="Arial" w:eastAsia="Calibri" w:hAnsi="Arial" w:cs="Arial"/>
          <w:bCs/>
          <w:sz w:val="20"/>
          <w:szCs w:val="20"/>
          <w:lang w:val="en-GB"/>
        </w:rPr>
      </w:pPr>
      <w:r>
        <w:rPr>
          <w:rFonts w:ascii="Arial" w:eastAsia="Calibri" w:hAnsi="Arial" w:cs="Arial"/>
          <w:bCs/>
          <w:sz w:val="20"/>
          <w:szCs w:val="20"/>
          <w:lang w:val="en-GB"/>
        </w:rPr>
        <w:t>S</w:t>
      </w:r>
      <w:r w:rsidR="00A43AEC" w:rsidRPr="00A43AEC">
        <w:rPr>
          <w:rFonts w:ascii="Arial" w:eastAsia="Calibri" w:hAnsi="Arial" w:cs="Arial"/>
          <w:bCs/>
          <w:sz w:val="20"/>
          <w:szCs w:val="20"/>
          <w:lang w:val="en-GB"/>
        </w:rPr>
        <w:t xml:space="preserve">upport the team in the supervision and on-the-job training at health facility level. </w:t>
      </w:r>
    </w:p>
    <w:p w14:paraId="0765B9CD" w14:textId="77777777" w:rsidR="00437831" w:rsidRDefault="00A43AEC" w:rsidP="0005625E">
      <w:pPr>
        <w:pStyle w:val="ListParagraph"/>
        <w:numPr>
          <w:ilvl w:val="0"/>
          <w:numId w:val="26"/>
        </w:numPr>
        <w:tabs>
          <w:tab w:val="num" w:pos="360"/>
          <w:tab w:val="left" w:pos="3060"/>
          <w:tab w:val="decimal" w:pos="9498"/>
        </w:tabs>
        <w:ind w:left="360"/>
        <w:jc w:val="both"/>
        <w:rPr>
          <w:rFonts w:ascii="Arial" w:eastAsia="Calibri" w:hAnsi="Arial" w:cs="Arial"/>
          <w:bCs/>
          <w:sz w:val="20"/>
          <w:szCs w:val="20"/>
          <w:lang w:val="en-GB"/>
        </w:rPr>
      </w:pPr>
      <w:r w:rsidRPr="00A43AEC">
        <w:rPr>
          <w:rFonts w:ascii="Arial" w:eastAsia="Calibri" w:hAnsi="Arial" w:cs="Arial"/>
          <w:bCs/>
          <w:sz w:val="20"/>
          <w:szCs w:val="20"/>
          <w:lang w:val="en-GB"/>
        </w:rPr>
        <w:t xml:space="preserve">Support the development of early warning systems (including event based and indicator based surveillance) for epidemic and pandemic-prone diseases for early detection and response to public health incidents; </w:t>
      </w:r>
      <w:r w:rsidRPr="00437831">
        <w:rPr>
          <w:rFonts w:ascii="Arial" w:eastAsia="Calibri" w:hAnsi="Arial" w:cs="Arial"/>
          <w:bCs/>
          <w:sz w:val="20"/>
          <w:szCs w:val="20"/>
          <w:lang w:val="en-GB"/>
        </w:rPr>
        <w:t xml:space="preserve">conduct field investigation. </w:t>
      </w:r>
    </w:p>
    <w:p w14:paraId="0AACBB94" w14:textId="1ED4669B" w:rsidR="00A43AEC" w:rsidRPr="00437831" w:rsidRDefault="00A43AEC" w:rsidP="0005625E">
      <w:pPr>
        <w:pStyle w:val="ListParagraph"/>
        <w:numPr>
          <w:ilvl w:val="0"/>
          <w:numId w:val="26"/>
        </w:numPr>
        <w:tabs>
          <w:tab w:val="num" w:pos="360"/>
          <w:tab w:val="left" w:pos="3060"/>
          <w:tab w:val="decimal" w:pos="9498"/>
        </w:tabs>
        <w:ind w:left="360"/>
        <w:jc w:val="both"/>
        <w:rPr>
          <w:rFonts w:ascii="Arial" w:eastAsia="Calibri" w:hAnsi="Arial" w:cs="Arial"/>
          <w:bCs/>
          <w:sz w:val="20"/>
          <w:szCs w:val="20"/>
          <w:lang w:val="en-GB"/>
        </w:rPr>
      </w:pPr>
      <w:r w:rsidRPr="00437831">
        <w:rPr>
          <w:rFonts w:ascii="Arial" w:eastAsia="Calibri" w:hAnsi="Arial" w:cs="Arial"/>
          <w:bCs/>
          <w:sz w:val="20"/>
          <w:szCs w:val="20"/>
          <w:lang w:val="en-GB"/>
        </w:rPr>
        <w:t xml:space="preserve">Provide technical support for vulnerability assessment, risk mapping and development of preparedness/contingency plan </w:t>
      </w:r>
      <w:r w:rsidR="00437831">
        <w:rPr>
          <w:rFonts w:ascii="Arial" w:eastAsia="Calibri" w:hAnsi="Arial" w:cs="Arial"/>
          <w:bCs/>
          <w:sz w:val="20"/>
          <w:szCs w:val="20"/>
          <w:lang w:val="en-GB"/>
        </w:rPr>
        <w:t>as requested</w:t>
      </w:r>
      <w:r w:rsidRPr="00437831">
        <w:rPr>
          <w:rFonts w:ascii="Arial" w:eastAsia="Calibri" w:hAnsi="Arial" w:cs="Arial"/>
          <w:bCs/>
          <w:sz w:val="20"/>
          <w:szCs w:val="20"/>
          <w:lang w:val="en-GB"/>
        </w:rPr>
        <w:t xml:space="preserve">. </w:t>
      </w:r>
    </w:p>
    <w:p w14:paraId="1FA4DD48" w14:textId="2B739417" w:rsidR="00A43AEC" w:rsidRPr="00A43AEC" w:rsidRDefault="00A43AEC" w:rsidP="0005625E">
      <w:pPr>
        <w:pStyle w:val="ListParagraph"/>
        <w:numPr>
          <w:ilvl w:val="0"/>
          <w:numId w:val="26"/>
        </w:numPr>
        <w:tabs>
          <w:tab w:val="num" w:pos="360"/>
          <w:tab w:val="left" w:pos="3060"/>
          <w:tab w:val="decimal" w:pos="9498"/>
        </w:tabs>
        <w:ind w:left="360"/>
        <w:jc w:val="both"/>
        <w:rPr>
          <w:rFonts w:ascii="Arial" w:eastAsia="Calibri" w:hAnsi="Arial" w:cs="Arial"/>
          <w:bCs/>
          <w:sz w:val="20"/>
          <w:szCs w:val="20"/>
          <w:lang w:val="en-GB"/>
        </w:rPr>
      </w:pPr>
      <w:r w:rsidRPr="00A43AEC">
        <w:rPr>
          <w:rFonts w:ascii="Arial" w:eastAsia="Calibri" w:hAnsi="Arial" w:cs="Arial"/>
          <w:bCs/>
          <w:sz w:val="20"/>
          <w:szCs w:val="20"/>
          <w:lang w:val="en-GB"/>
        </w:rPr>
        <w:lastRenderedPageBreak/>
        <w:t>Maintain an incident management system database of reported outbrea</w:t>
      </w:r>
      <w:r w:rsidR="00437831">
        <w:rPr>
          <w:rFonts w:ascii="Arial" w:eastAsia="Calibri" w:hAnsi="Arial" w:cs="Arial"/>
          <w:bCs/>
          <w:sz w:val="20"/>
          <w:szCs w:val="20"/>
          <w:lang w:val="en-GB"/>
        </w:rPr>
        <w:t>ks and public health incidents</w:t>
      </w:r>
      <w:r w:rsidRPr="00A43AEC">
        <w:rPr>
          <w:rFonts w:ascii="Arial" w:eastAsia="Calibri" w:hAnsi="Arial" w:cs="Arial"/>
          <w:bCs/>
          <w:sz w:val="20"/>
          <w:szCs w:val="20"/>
          <w:lang w:val="en-GB"/>
        </w:rPr>
        <w:t xml:space="preserve"> and document all steps taken in the verification and response process.</w:t>
      </w:r>
    </w:p>
    <w:p w14:paraId="5786CC6C" w14:textId="77777777" w:rsidR="00437831" w:rsidRDefault="00A43AEC" w:rsidP="0005625E">
      <w:pPr>
        <w:pStyle w:val="ListParagraph"/>
        <w:numPr>
          <w:ilvl w:val="0"/>
          <w:numId w:val="26"/>
        </w:numPr>
        <w:tabs>
          <w:tab w:val="num" w:pos="360"/>
          <w:tab w:val="left" w:pos="3060"/>
          <w:tab w:val="decimal" w:pos="9498"/>
        </w:tabs>
        <w:ind w:left="360"/>
        <w:jc w:val="both"/>
        <w:rPr>
          <w:rFonts w:ascii="Arial" w:eastAsia="Calibri" w:hAnsi="Arial" w:cs="Arial"/>
          <w:bCs/>
          <w:sz w:val="20"/>
          <w:szCs w:val="20"/>
          <w:lang w:val="en-GB"/>
        </w:rPr>
      </w:pPr>
      <w:r w:rsidRPr="00A43AEC">
        <w:rPr>
          <w:rFonts w:ascii="Arial" w:eastAsia="Calibri" w:hAnsi="Arial" w:cs="Arial"/>
          <w:bCs/>
          <w:sz w:val="20"/>
          <w:szCs w:val="20"/>
          <w:lang w:val="en-GB"/>
        </w:rPr>
        <w:t xml:space="preserve">Facilitate surveillance review meetings including the tracking of surveillance performance indicators. </w:t>
      </w:r>
    </w:p>
    <w:p w14:paraId="12C9D5B2" w14:textId="695D26A5" w:rsidR="00A43AEC" w:rsidRPr="00A43AEC" w:rsidRDefault="00A43AEC" w:rsidP="0005625E">
      <w:pPr>
        <w:pStyle w:val="ListParagraph"/>
        <w:numPr>
          <w:ilvl w:val="0"/>
          <w:numId w:val="26"/>
        </w:numPr>
        <w:tabs>
          <w:tab w:val="num" w:pos="360"/>
          <w:tab w:val="left" w:pos="3060"/>
          <w:tab w:val="decimal" w:pos="9498"/>
        </w:tabs>
        <w:ind w:left="360"/>
        <w:jc w:val="both"/>
        <w:rPr>
          <w:rFonts w:ascii="Arial" w:eastAsia="Calibri" w:hAnsi="Arial" w:cs="Arial"/>
          <w:bCs/>
          <w:sz w:val="20"/>
          <w:szCs w:val="20"/>
          <w:lang w:val="en-GB"/>
        </w:rPr>
      </w:pPr>
      <w:r w:rsidRPr="00A43AEC">
        <w:rPr>
          <w:rFonts w:ascii="Arial" w:eastAsia="Calibri" w:hAnsi="Arial" w:cs="Arial"/>
          <w:bCs/>
          <w:sz w:val="20"/>
          <w:szCs w:val="20"/>
          <w:lang w:val="en-GB"/>
        </w:rPr>
        <w:t xml:space="preserve">In cooperation with the team, monitor and evaluate the implementation of the planned surveillance activities, as well as alert and response capacities for incidents detection, verification and response. </w:t>
      </w:r>
    </w:p>
    <w:p w14:paraId="6417CC87" w14:textId="68495F7E" w:rsidR="00A43AEC" w:rsidRPr="00A43AEC" w:rsidRDefault="00A43AEC" w:rsidP="0005625E">
      <w:pPr>
        <w:pStyle w:val="ListParagraph"/>
        <w:numPr>
          <w:ilvl w:val="0"/>
          <w:numId w:val="26"/>
        </w:numPr>
        <w:tabs>
          <w:tab w:val="num" w:pos="360"/>
          <w:tab w:val="left" w:pos="3060"/>
          <w:tab w:val="decimal" w:pos="9498"/>
        </w:tabs>
        <w:ind w:left="360"/>
        <w:jc w:val="both"/>
        <w:rPr>
          <w:rFonts w:ascii="Arial" w:eastAsia="Calibri" w:hAnsi="Arial" w:cs="Arial"/>
          <w:bCs/>
          <w:sz w:val="20"/>
          <w:szCs w:val="20"/>
          <w:lang w:val="en-GB"/>
        </w:rPr>
      </w:pPr>
      <w:r w:rsidRPr="00A43AEC">
        <w:rPr>
          <w:rFonts w:ascii="Arial" w:eastAsia="Calibri" w:hAnsi="Arial" w:cs="Arial"/>
          <w:bCs/>
          <w:sz w:val="20"/>
          <w:szCs w:val="20"/>
          <w:lang w:val="en-GB"/>
        </w:rPr>
        <w:t>Prepare and disseminate disease outbreak news, technical documents, updates and assessments to key decision-makers in the organizational hierarchy and to the national health authorities, as required using standard tools and templates</w:t>
      </w:r>
      <w:r w:rsidR="00437831">
        <w:rPr>
          <w:rFonts w:ascii="Arial" w:eastAsia="Calibri" w:hAnsi="Arial" w:cs="Arial"/>
          <w:bCs/>
          <w:sz w:val="20"/>
          <w:szCs w:val="20"/>
          <w:lang w:val="en-GB"/>
        </w:rPr>
        <w:t>.</w:t>
      </w:r>
    </w:p>
    <w:p w14:paraId="000E4019" w14:textId="38A7D35E" w:rsidR="00A43AEC" w:rsidRPr="00A43AEC" w:rsidRDefault="00A43AEC" w:rsidP="0005625E">
      <w:pPr>
        <w:pStyle w:val="ListParagraph"/>
        <w:numPr>
          <w:ilvl w:val="0"/>
          <w:numId w:val="26"/>
        </w:numPr>
        <w:tabs>
          <w:tab w:val="num" w:pos="360"/>
          <w:tab w:val="left" w:pos="3060"/>
          <w:tab w:val="decimal" w:pos="9498"/>
        </w:tabs>
        <w:ind w:left="360"/>
        <w:jc w:val="both"/>
        <w:rPr>
          <w:rFonts w:ascii="Arial" w:eastAsia="Calibri" w:hAnsi="Arial" w:cs="Arial"/>
          <w:bCs/>
          <w:sz w:val="20"/>
          <w:szCs w:val="20"/>
          <w:lang w:val="en-GB"/>
        </w:rPr>
      </w:pPr>
      <w:r w:rsidRPr="00A43AEC">
        <w:rPr>
          <w:rFonts w:ascii="Arial" w:eastAsia="Calibri" w:hAnsi="Arial" w:cs="Arial"/>
          <w:bCs/>
          <w:sz w:val="20"/>
          <w:szCs w:val="20"/>
          <w:lang w:val="en-GB"/>
        </w:rPr>
        <w:t>Perform any other incident-specific related duties, as required by the functional supervisor.</w:t>
      </w:r>
    </w:p>
    <w:p w14:paraId="657B1780" w14:textId="77777777" w:rsidR="000D3695" w:rsidRPr="00FD0CA4" w:rsidRDefault="000D3695" w:rsidP="0005625E">
      <w:pPr>
        <w:widowControl w:val="0"/>
        <w:tabs>
          <w:tab w:val="left" w:pos="220"/>
          <w:tab w:val="left" w:pos="720"/>
        </w:tabs>
        <w:autoSpaceDE w:val="0"/>
        <w:autoSpaceDN w:val="0"/>
        <w:adjustRightInd w:val="0"/>
        <w:contextualSpacing/>
        <w:jc w:val="both"/>
        <w:rPr>
          <w:rFonts w:ascii="Arial" w:hAnsi="Arial" w:cs="Arial"/>
          <w:b/>
          <w:color w:val="7030A0"/>
          <w:sz w:val="20"/>
          <w:szCs w:val="20"/>
          <w:lang w:val="en-GB"/>
        </w:rPr>
      </w:pPr>
    </w:p>
    <w:p w14:paraId="657B1781" w14:textId="747E486C" w:rsidR="00B54B02" w:rsidRPr="00FD0CA4" w:rsidRDefault="00BD7E7D" w:rsidP="0005625E">
      <w:pPr>
        <w:widowControl w:val="0"/>
        <w:tabs>
          <w:tab w:val="left" w:pos="220"/>
          <w:tab w:val="left" w:pos="720"/>
        </w:tabs>
        <w:autoSpaceDE w:val="0"/>
        <w:autoSpaceDN w:val="0"/>
        <w:adjustRightInd w:val="0"/>
        <w:contextualSpacing/>
        <w:jc w:val="both"/>
        <w:rPr>
          <w:rFonts w:ascii="Arial" w:hAnsi="Arial" w:cs="Arial"/>
          <w:sz w:val="20"/>
          <w:szCs w:val="20"/>
        </w:rPr>
      </w:pPr>
      <w:r w:rsidRPr="00FD0CA4">
        <w:rPr>
          <w:rFonts w:ascii="Arial" w:hAnsi="Arial" w:cs="Arial"/>
          <w:sz w:val="20"/>
          <w:szCs w:val="20"/>
          <w:lang w:val="en-GB"/>
        </w:rPr>
        <w:t>Furthermore, UN Volunteers are encouraged to</w:t>
      </w:r>
      <w:r w:rsidR="003B103C" w:rsidRPr="00FD0CA4">
        <w:rPr>
          <w:rFonts w:ascii="Arial" w:hAnsi="Arial" w:cs="Arial"/>
          <w:iCs/>
          <w:sz w:val="20"/>
          <w:szCs w:val="20"/>
          <w:lang w:val="en-GB"/>
        </w:rPr>
        <w:t xml:space="preserve"> integrate the </w:t>
      </w:r>
      <w:r w:rsidR="008218BA">
        <w:rPr>
          <w:rFonts w:ascii="Arial" w:hAnsi="Arial" w:cs="Arial"/>
          <w:iCs/>
          <w:sz w:val="20"/>
          <w:szCs w:val="20"/>
          <w:lang w:val="en-GB"/>
        </w:rPr>
        <w:t>UNV</w:t>
      </w:r>
      <w:r w:rsidR="003B103C" w:rsidRPr="00FD0CA4">
        <w:rPr>
          <w:rFonts w:ascii="Arial" w:hAnsi="Arial" w:cs="Arial"/>
          <w:iCs/>
          <w:sz w:val="20"/>
          <w:szCs w:val="20"/>
          <w:lang w:val="en-GB"/>
        </w:rPr>
        <w:t xml:space="preserve"> mandate within their assignment a</w:t>
      </w:r>
      <w:r w:rsidRPr="00FD0CA4">
        <w:rPr>
          <w:rFonts w:ascii="Arial" w:hAnsi="Arial" w:cs="Arial"/>
          <w:iCs/>
          <w:sz w:val="20"/>
          <w:szCs w:val="20"/>
          <w:lang w:val="en-GB"/>
        </w:rPr>
        <w:t>nd</w:t>
      </w:r>
      <w:r w:rsidR="003B103C" w:rsidRPr="00FD0CA4">
        <w:rPr>
          <w:rFonts w:ascii="Arial" w:hAnsi="Arial" w:cs="Arial"/>
          <w:iCs/>
          <w:sz w:val="20"/>
          <w:szCs w:val="20"/>
          <w:lang w:val="en-GB"/>
        </w:rPr>
        <w:t xml:space="preserve"> promote </w:t>
      </w:r>
      <w:r w:rsidR="008218BA">
        <w:rPr>
          <w:rFonts w:ascii="Arial" w:hAnsi="Arial" w:cs="Arial"/>
          <w:iCs/>
          <w:sz w:val="20"/>
          <w:szCs w:val="20"/>
          <w:lang w:val="en-GB"/>
        </w:rPr>
        <w:t>volunteerism</w:t>
      </w:r>
      <w:r w:rsidR="003B103C" w:rsidRPr="00FD0CA4">
        <w:rPr>
          <w:rFonts w:ascii="Arial" w:hAnsi="Arial" w:cs="Arial"/>
          <w:iCs/>
          <w:sz w:val="20"/>
          <w:szCs w:val="20"/>
          <w:lang w:val="en-GB"/>
        </w:rPr>
        <w:t xml:space="preserve"> through engagement with communities in the co</w:t>
      </w:r>
      <w:r w:rsidR="004D2742" w:rsidRPr="00FD0CA4">
        <w:rPr>
          <w:rFonts w:ascii="Arial" w:hAnsi="Arial" w:cs="Arial"/>
          <w:iCs/>
          <w:sz w:val="20"/>
          <w:szCs w:val="20"/>
          <w:lang w:val="en-GB"/>
        </w:rPr>
        <w:t>urse of their work. As such</w:t>
      </w:r>
      <w:r w:rsidR="00BF05B0" w:rsidRPr="00FD0CA4">
        <w:rPr>
          <w:rFonts w:ascii="Arial" w:hAnsi="Arial" w:cs="Arial"/>
          <w:iCs/>
          <w:sz w:val="20"/>
          <w:szCs w:val="20"/>
          <w:lang w:val="en-GB"/>
        </w:rPr>
        <w:t>,</w:t>
      </w:r>
      <w:r w:rsidR="0065298B" w:rsidRPr="00FD0CA4">
        <w:rPr>
          <w:rFonts w:ascii="Arial" w:hAnsi="Arial" w:cs="Arial"/>
          <w:iCs/>
          <w:sz w:val="20"/>
          <w:szCs w:val="20"/>
          <w:lang w:val="en-GB"/>
        </w:rPr>
        <w:t xml:space="preserve"> UN </w:t>
      </w:r>
      <w:r w:rsidR="00BF05B0" w:rsidRPr="00FD0CA4">
        <w:rPr>
          <w:rFonts w:ascii="Arial" w:hAnsi="Arial" w:cs="Arial"/>
          <w:iCs/>
          <w:sz w:val="20"/>
          <w:szCs w:val="20"/>
          <w:lang w:val="en-GB"/>
        </w:rPr>
        <w:t>V</w:t>
      </w:r>
      <w:r w:rsidR="003B103C" w:rsidRPr="00FD0CA4">
        <w:rPr>
          <w:rFonts w:ascii="Arial" w:hAnsi="Arial" w:cs="Arial"/>
          <w:iCs/>
          <w:sz w:val="20"/>
          <w:szCs w:val="20"/>
          <w:lang w:val="en-GB"/>
        </w:rPr>
        <w:t>olunt</w:t>
      </w:r>
      <w:r w:rsidR="0065298B" w:rsidRPr="00FD0CA4">
        <w:rPr>
          <w:rFonts w:ascii="Arial" w:hAnsi="Arial" w:cs="Arial"/>
          <w:iCs/>
          <w:sz w:val="20"/>
          <w:szCs w:val="20"/>
          <w:lang w:val="en-GB"/>
        </w:rPr>
        <w:t>eer</w:t>
      </w:r>
      <w:r w:rsidRPr="00FD0CA4">
        <w:rPr>
          <w:rFonts w:ascii="Arial" w:hAnsi="Arial" w:cs="Arial"/>
          <w:iCs/>
          <w:sz w:val="20"/>
          <w:szCs w:val="20"/>
          <w:lang w:val="en-GB"/>
        </w:rPr>
        <w:t>s</w:t>
      </w:r>
      <w:r w:rsidR="003B103C" w:rsidRPr="00FD0CA4">
        <w:rPr>
          <w:rFonts w:ascii="Arial" w:hAnsi="Arial" w:cs="Arial"/>
          <w:iCs/>
          <w:sz w:val="20"/>
          <w:szCs w:val="20"/>
          <w:lang w:val="en-GB"/>
        </w:rPr>
        <w:t xml:space="preserve"> should dedicate </w:t>
      </w:r>
      <w:r w:rsidRPr="00FD0CA4">
        <w:rPr>
          <w:rFonts w:ascii="Arial" w:hAnsi="Arial" w:cs="Arial"/>
          <w:iCs/>
          <w:sz w:val="20"/>
          <w:szCs w:val="20"/>
          <w:lang w:val="en-GB"/>
        </w:rPr>
        <w:t>part</w:t>
      </w:r>
      <w:r w:rsidR="003B103C" w:rsidRPr="00FD0CA4">
        <w:rPr>
          <w:rFonts w:ascii="Arial" w:hAnsi="Arial" w:cs="Arial"/>
          <w:iCs/>
          <w:sz w:val="20"/>
          <w:szCs w:val="20"/>
          <w:lang w:val="en-GB"/>
        </w:rPr>
        <w:t xml:space="preserve"> of </w:t>
      </w:r>
      <w:r w:rsidRPr="00FD0CA4">
        <w:rPr>
          <w:rFonts w:ascii="Arial" w:hAnsi="Arial" w:cs="Arial"/>
          <w:iCs/>
          <w:sz w:val="20"/>
          <w:szCs w:val="20"/>
          <w:lang w:val="en-GB"/>
        </w:rPr>
        <w:t>their</w:t>
      </w:r>
      <w:r w:rsidR="003B103C" w:rsidRPr="00FD0CA4">
        <w:rPr>
          <w:rFonts w:ascii="Arial" w:hAnsi="Arial" w:cs="Arial"/>
          <w:iCs/>
          <w:sz w:val="20"/>
          <w:szCs w:val="20"/>
          <w:lang w:val="en-GB"/>
        </w:rPr>
        <w:t xml:space="preserve"> </w:t>
      </w:r>
      <w:r w:rsidRPr="00FD0CA4">
        <w:rPr>
          <w:rFonts w:ascii="Arial" w:hAnsi="Arial" w:cs="Arial"/>
          <w:iCs/>
          <w:sz w:val="20"/>
          <w:szCs w:val="20"/>
          <w:lang w:val="en-GB"/>
        </w:rPr>
        <w:t xml:space="preserve">time </w:t>
      </w:r>
      <w:r w:rsidR="006A0702">
        <w:rPr>
          <w:rFonts w:ascii="Arial" w:hAnsi="Arial" w:cs="Arial"/>
          <w:iCs/>
          <w:sz w:val="20"/>
          <w:szCs w:val="20"/>
          <w:lang w:val="en-GB"/>
        </w:rPr>
        <w:t xml:space="preserve">to </w:t>
      </w:r>
      <w:r w:rsidR="003B103C" w:rsidRPr="00FD0CA4">
        <w:rPr>
          <w:rFonts w:ascii="Arial" w:hAnsi="Arial" w:cs="Arial"/>
          <w:iCs/>
          <w:sz w:val="20"/>
          <w:szCs w:val="20"/>
          <w:lang w:val="en-GB"/>
        </w:rPr>
        <w:t xml:space="preserve">the following </w:t>
      </w:r>
      <w:r w:rsidRPr="00FD0CA4">
        <w:rPr>
          <w:rFonts w:ascii="Arial" w:hAnsi="Arial" w:cs="Arial"/>
          <w:iCs/>
          <w:sz w:val="20"/>
          <w:szCs w:val="20"/>
          <w:lang w:val="en-GB"/>
        </w:rPr>
        <w:t>suggested activities</w:t>
      </w:r>
      <w:r w:rsidR="004B2CD7" w:rsidRPr="00FD0CA4">
        <w:rPr>
          <w:rFonts w:ascii="Arial" w:hAnsi="Arial" w:cs="Arial"/>
          <w:sz w:val="20"/>
          <w:szCs w:val="20"/>
        </w:rPr>
        <w:t>:</w:t>
      </w:r>
    </w:p>
    <w:p w14:paraId="657B1782" w14:textId="77777777" w:rsidR="00FB248F" w:rsidRPr="00FD0CA4" w:rsidRDefault="00FB248F" w:rsidP="0005625E">
      <w:pPr>
        <w:contextualSpacing/>
        <w:jc w:val="both"/>
        <w:rPr>
          <w:rFonts w:ascii="Arial" w:hAnsi="Arial" w:cs="Arial"/>
          <w:sz w:val="20"/>
          <w:szCs w:val="20"/>
        </w:rPr>
      </w:pPr>
    </w:p>
    <w:p w14:paraId="6552AA62" w14:textId="2C956A44" w:rsidR="001D6358" w:rsidRPr="001D6358" w:rsidRDefault="001D6358" w:rsidP="0005625E">
      <w:pPr>
        <w:numPr>
          <w:ilvl w:val="0"/>
          <w:numId w:val="1"/>
        </w:numPr>
        <w:tabs>
          <w:tab w:val="clear" w:pos="1080"/>
          <w:tab w:val="num" w:pos="480"/>
        </w:tabs>
        <w:ind w:left="480" w:hanging="480"/>
        <w:contextualSpacing/>
        <w:jc w:val="both"/>
        <w:rPr>
          <w:rFonts w:ascii="Arial" w:hAnsi="Arial" w:cs="Arial"/>
          <w:iCs/>
          <w:sz w:val="20"/>
          <w:szCs w:val="20"/>
          <w:lang w:val="en-GB"/>
        </w:rPr>
      </w:pPr>
      <w:r w:rsidRPr="001D6358">
        <w:rPr>
          <w:rFonts w:ascii="Arial" w:hAnsi="Arial" w:cs="Arial"/>
          <w:iCs/>
          <w:sz w:val="20"/>
          <w:szCs w:val="20"/>
          <w:lang w:val="en-GB"/>
        </w:rPr>
        <w:t>Strengthen their knowledge and understanding of the concept of volunteerism by reading relevant publications</w:t>
      </w:r>
      <w:r w:rsidR="00E9168C">
        <w:rPr>
          <w:rFonts w:ascii="Arial" w:hAnsi="Arial" w:cs="Arial"/>
          <w:iCs/>
          <w:sz w:val="20"/>
          <w:szCs w:val="20"/>
          <w:lang w:val="en-GB"/>
        </w:rPr>
        <w:t>, developing networks with volunteering organisations</w:t>
      </w:r>
      <w:r w:rsidR="00DF5A58" w:rsidRPr="00DF5A58">
        <w:rPr>
          <w:rFonts w:ascii="Arial" w:hAnsi="Arial" w:cs="Arial"/>
          <w:iCs/>
          <w:color w:val="548DD4" w:themeColor="text2" w:themeTint="99"/>
          <w:sz w:val="20"/>
          <w:szCs w:val="20"/>
          <w:lang w:val="en-GB"/>
        </w:rPr>
        <w:t xml:space="preserve"> </w:t>
      </w:r>
      <w:r w:rsidRPr="001D6358">
        <w:rPr>
          <w:rFonts w:ascii="Arial" w:hAnsi="Arial" w:cs="Arial"/>
          <w:iCs/>
          <w:sz w:val="20"/>
          <w:szCs w:val="20"/>
          <w:lang w:val="en-GB"/>
        </w:rPr>
        <w:t>and tak</w:t>
      </w:r>
      <w:r w:rsidR="00E9168C">
        <w:rPr>
          <w:rFonts w:ascii="Arial" w:hAnsi="Arial" w:cs="Arial"/>
          <w:iCs/>
          <w:sz w:val="20"/>
          <w:szCs w:val="20"/>
          <w:lang w:val="en-GB"/>
        </w:rPr>
        <w:t>ing an</w:t>
      </w:r>
      <w:r w:rsidRPr="001D6358">
        <w:rPr>
          <w:rFonts w:ascii="Arial" w:hAnsi="Arial" w:cs="Arial"/>
          <w:iCs/>
          <w:sz w:val="20"/>
          <w:szCs w:val="20"/>
          <w:lang w:val="en-GB"/>
        </w:rPr>
        <w:t xml:space="preserve"> active part in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activities (fo</w:t>
      </w:r>
      <w:r w:rsidR="00593CF2">
        <w:rPr>
          <w:rFonts w:ascii="Arial" w:hAnsi="Arial" w:cs="Arial"/>
          <w:iCs/>
          <w:sz w:val="20"/>
          <w:szCs w:val="20"/>
          <w:lang w:val="en-GB"/>
        </w:rPr>
        <w:t>r example</w:t>
      </w:r>
      <w:r w:rsidR="008218BA">
        <w:rPr>
          <w:rFonts w:ascii="Arial" w:hAnsi="Arial" w:cs="Arial"/>
          <w:iCs/>
          <w:sz w:val="20"/>
          <w:szCs w:val="20"/>
          <w:lang w:val="en-GB"/>
        </w:rPr>
        <w:t>,</w:t>
      </w:r>
      <w:r w:rsidRPr="001D6358">
        <w:rPr>
          <w:rFonts w:ascii="Arial" w:hAnsi="Arial" w:cs="Arial"/>
          <w:iCs/>
          <w:sz w:val="20"/>
          <w:szCs w:val="20"/>
          <w:lang w:val="en-GB"/>
        </w:rPr>
        <w:t xml:space="preserve"> in events that mark International Volunteer Day);</w:t>
      </w:r>
    </w:p>
    <w:p w14:paraId="2F5F5422" w14:textId="77777777" w:rsidR="001D6358" w:rsidRPr="001D6358" w:rsidRDefault="001D6358" w:rsidP="0005625E">
      <w:pPr>
        <w:numPr>
          <w:ilvl w:val="0"/>
          <w:numId w:val="1"/>
        </w:numPr>
        <w:tabs>
          <w:tab w:val="clear" w:pos="1080"/>
          <w:tab w:val="num" w:pos="480"/>
        </w:tabs>
        <w:ind w:left="480" w:hanging="480"/>
        <w:contextualSpacing/>
        <w:jc w:val="both"/>
        <w:rPr>
          <w:rFonts w:ascii="Arial" w:hAnsi="Arial" w:cs="Arial"/>
          <w:iCs/>
          <w:sz w:val="20"/>
          <w:szCs w:val="20"/>
          <w:lang w:val="en-GB"/>
        </w:rPr>
      </w:pPr>
      <w:r w:rsidRPr="001D6358">
        <w:rPr>
          <w:rFonts w:ascii="Arial" w:hAnsi="Arial" w:cs="Arial"/>
          <w:iCs/>
          <w:sz w:val="20"/>
          <w:szCs w:val="20"/>
          <w:lang w:val="en-GB"/>
        </w:rPr>
        <w:t>Be acquainted with and build on traditional and/or local forms of volunteerism in the host country;</w:t>
      </w:r>
    </w:p>
    <w:p w14:paraId="6E21DBEE" w14:textId="057AAE3D" w:rsidR="002B51BE" w:rsidRDefault="000F17FE" w:rsidP="0005625E">
      <w:pPr>
        <w:numPr>
          <w:ilvl w:val="0"/>
          <w:numId w:val="1"/>
        </w:numPr>
        <w:tabs>
          <w:tab w:val="clear" w:pos="1080"/>
          <w:tab w:val="num" w:pos="480"/>
        </w:tabs>
        <w:ind w:left="480" w:hanging="480"/>
        <w:contextualSpacing/>
        <w:jc w:val="both"/>
        <w:rPr>
          <w:rFonts w:ascii="Arial" w:hAnsi="Arial" w:cs="Arial"/>
          <w:iCs/>
          <w:sz w:val="20"/>
          <w:szCs w:val="20"/>
          <w:lang w:val="en-GB"/>
        </w:rPr>
      </w:pPr>
      <w:r>
        <w:rPr>
          <w:rFonts w:ascii="Arial" w:hAnsi="Arial" w:cs="Arial"/>
          <w:iCs/>
          <w:sz w:val="20"/>
          <w:szCs w:val="20"/>
          <w:lang w:val="en-GB"/>
        </w:rPr>
        <w:t xml:space="preserve">Provide annual and </w:t>
      </w:r>
      <w:r w:rsidRPr="000F17FE">
        <w:rPr>
          <w:rFonts w:ascii="Arial" w:hAnsi="Arial" w:cs="Arial"/>
          <w:iCs/>
          <w:sz w:val="20"/>
          <w:szCs w:val="20"/>
          <w:lang w:val="en-GB"/>
        </w:rPr>
        <w:t>end</w:t>
      </w:r>
      <w:r w:rsidR="005838B3">
        <w:rPr>
          <w:rFonts w:ascii="Arial" w:hAnsi="Arial" w:cs="Arial"/>
          <w:iCs/>
          <w:sz w:val="20"/>
          <w:szCs w:val="20"/>
          <w:lang w:val="en-GB"/>
        </w:rPr>
        <w:t>-</w:t>
      </w:r>
      <w:r w:rsidRPr="000F17FE">
        <w:rPr>
          <w:rFonts w:ascii="Arial" w:hAnsi="Arial" w:cs="Arial"/>
          <w:iCs/>
          <w:sz w:val="20"/>
          <w:szCs w:val="20"/>
          <w:lang w:val="en-GB"/>
        </w:rPr>
        <w:t>of</w:t>
      </w:r>
      <w:r w:rsidR="005838B3">
        <w:rPr>
          <w:rFonts w:ascii="Arial" w:hAnsi="Arial" w:cs="Arial"/>
          <w:iCs/>
          <w:sz w:val="20"/>
          <w:szCs w:val="20"/>
          <w:lang w:val="en-GB"/>
        </w:rPr>
        <w:t>-</w:t>
      </w:r>
      <w:r w:rsidRPr="000F17FE">
        <w:rPr>
          <w:rFonts w:ascii="Arial" w:hAnsi="Arial" w:cs="Arial"/>
          <w:iCs/>
          <w:sz w:val="20"/>
          <w:szCs w:val="20"/>
          <w:lang w:val="en-GB"/>
        </w:rPr>
        <w:t>assignment report</w:t>
      </w:r>
      <w:r>
        <w:rPr>
          <w:rFonts w:ascii="Arial" w:hAnsi="Arial" w:cs="Arial"/>
          <w:iCs/>
          <w:sz w:val="20"/>
          <w:szCs w:val="20"/>
          <w:lang w:val="en-GB"/>
        </w:rPr>
        <w:t>s on UN Volunteer actions, results and opportunities</w:t>
      </w:r>
      <w:r w:rsidR="00560F61">
        <w:rPr>
          <w:rFonts w:ascii="Arial" w:hAnsi="Arial" w:cs="Arial"/>
          <w:iCs/>
          <w:sz w:val="20"/>
          <w:szCs w:val="20"/>
          <w:lang w:val="en-GB"/>
        </w:rPr>
        <w:t>;</w:t>
      </w:r>
      <w:r>
        <w:rPr>
          <w:rFonts w:ascii="Arial" w:hAnsi="Arial" w:cs="Arial"/>
          <w:iCs/>
          <w:sz w:val="20"/>
          <w:szCs w:val="20"/>
          <w:lang w:val="en-GB"/>
        </w:rPr>
        <w:t xml:space="preserve">   </w:t>
      </w:r>
    </w:p>
    <w:p w14:paraId="589030EA" w14:textId="77777777" w:rsidR="001D6358" w:rsidRPr="002B51BE" w:rsidRDefault="001D6358" w:rsidP="0005625E">
      <w:pPr>
        <w:numPr>
          <w:ilvl w:val="0"/>
          <w:numId w:val="1"/>
        </w:numPr>
        <w:tabs>
          <w:tab w:val="clear" w:pos="1080"/>
          <w:tab w:val="num" w:pos="480"/>
          <w:tab w:val="left" w:pos="9355"/>
          <w:tab w:val="decimal" w:pos="9498"/>
        </w:tabs>
        <w:ind w:left="480" w:right="-1" w:hanging="480"/>
        <w:contextualSpacing/>
        <w:jc w:val="both"/>
        <w:rPr>
          <w:rFonts w:ascii="Arial" w:hAnsi="Arial" w:cs="Arial"/>
          <w:iCs/>
          <w:sz w:val="20"/>
          <w:szCs w:val="20"/>
          <w:lang w:val="en-GB"/>
        </w:rPr>
      </w:pPr>
      <w:r w:rsidRPr="002B51BE">
        <w:rPr>
          <w:rFonts w:ascii="Arial" w:hAnsi="Arial" w:cs="Arial"/>
          <w:iCs/>
          <w:sz w:val="20"/>
          <w:szCs w:val="20"/>
          <w:lang w:val="en-GB"/>
        </w:rPr>
        <w:t xml:space="preserve">Contribute articles/write-ups on field experiences and submit them for </w:t>
      </w:r>
      <w:smartTag w:uri="urn:schemas-microsoft-com:office:smarttags" w:element="stockticker">
        <w:r w:rsidRPr="002B51BE">
          <w:rPr>
            <w:rFonts w:ascii="Arial" w:hAnsi="Arial" w:cs="Arial"/>
            <w:iCs/>
            <w:sz w:val="20"/>
            <w:szCs w:val="20"/>
            <w:lang w:val="en-GB"/>
          </w:rPr>
          <w:t>UNV</w:t>
        </w:r>
      </w:smartTag>
      <w:r w:rsidRPr="002B51BE">
        <w:rPr>
          <w:rFonts w:ascii="Arial" w:hAnsi="Arial" w:cs="Arial"/>
          <w:iCs/>
          <w:sz w:val="20"/>
          <w:szCs w:val="20"/>
          <w:lang w:val="en-GB"/>
        </w:rPr>
        <w:t xml:space="preserve"> publications/websites, newsletters, press releases, etc.;</w:t>
      </w:r>
    </w:p>
    <w:p w14:paraId="63FFD3A0" w14:textId="61B2D8CA" w:rsidR="001D6358" w:rsidRDefault="001D6358" w:rsidP="0005625E">
      <w:pPr>
        <w:numPr>
          <w:ilvl w:val="0"/>
          <w:numId w:val="1"/>
        </w:numPr>
        <w:tabs>
          <w:tab w:val="clear" w:pos="1080"/>
          <w:tab w:val="num" w:pos="480"/>
        </w:tabs>
        <w:ind w:left="480" w:hanging="480"/>
        <w:contextualSpacing/>
        <w:jc w:val="both"/>
        <w:rPr>
          <w:rFonts w:ascii="Arial" w:hAnsi="Arial" w:cs="Arial"/>
          <w:iCs/>
          <w:sz w:val="20"/>
          <w:szCs w:val="20"/>
          <w:lang w:val="en-GB"/>
        </w:rPr>
      </w:pPr>
      <w:r w:rsidRPr="001D6358">
        <w:rPr>
          <w:rFonts w:ascii="Arial" w:hAnsi="Arial" w:cs="Arial"/>
          <w:iCs/>
          <w:sz w:val="20"/>
          <w:szCs w:val="20"/>
          <w:lang w:val="en-GB"/>
        </w:rPr>
        <w:t xml:space="preserve">Promote or advise local groups in the use of online volunteering, or encourage relevant local individuals and organizations to use the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Online Volunteering service whenever possible.</w:t>
      </w:r>
    </w:p>
    <w:p w14:paraId="31E7A1B9" w14:textId="77777777" w:rsidR="001B6261" w:rsidRPr="001D6358" w:rsidRDefault="001B6261" w:rsidP="0005625E">
      <w:pPr>
        <w:ind w:left="480"/>
        <w:contextualSpacing/>
        <w:jc w:val="both"/>
        <w:rPr>
          <w:rFonts w:ascii="Arial" w:hAnsi="Arial" w:cs="Arial"/>
          <w:iCs/>
          <w:sz w:val="20"/>
          <w:szCs w:val="20"/>
          <w:lang w:val="en-GB"/>
        </w:rPr>
      </w:pPr>
    </w:p>
    <w:p w14:paraId="657B178A" w14:textId="4FF25FD6" w:rsidR="004F0A02" w:rsidRPr="0005625E" w:rsidRDefault="00695412" w:rsidP="0005625E">
      <w:pPr>
        <w:pStyle w:val="ColorfulList-Accent11"/>
        <w:numPr>
          <w:ilvl w:val="0"/>
          <w:numId w:val="2"/>
        </w:numPr>
        <w:tabs>
          <w:tab w:val="left" w:pos="360"/>
          <w:tab w:val="left" w:pos="3240"/>
          <w:tab w:val="decimal" w:pos="9498"/>
        </w:tabs>
        <w:spacing w:after="0" w:line="240" w:lineRule="auto"/>
        <w:ind w:left="3240" w:hanging="3240"/>
        <w:jc w:val="both"/>
        <w:rPr>
          <w:rFonts w:ascii="Arial" w:eastAsia="Arial" w:hAnsi="Arial" w:cs="Arial"/>
          <w:b/>
          <w:bCs/>
          <w:sz w:val="20"/>
          <w:szCs w:val="20"/>
        </w:rPr>
      </w:pPr>
      <w:r w:rsidRPr="0005625E">
        <w:rPr>
          <w:rFonts w:ascii="Arial" w:eastAsia="Arial" w:hAnsi="Arial" w:cs="Arial"/>
          <w:b/>
          <w:bCs/>
          <w:sz w:val="20"/>
          <w:szCs w:val="20"/>
        </w:rPr>
        <w:t>Results/</w:t>
      </w:r>
      <w:r w:rsidR="0005625E">
        <w:rPr>
          <w:rFonts w:ascii="Arial" w:eastAsia="Arial" w:hAnsi="Arial" w:cs="Arial"/>
          <w:b/>
          <w:bCs/>
          <w:sz w:val="20"/>
          <w:szCs w:val="20"/>
        </w:rPr>
        <w:t>e</w:t>
      </w:r>
      <w:r w:rsidRPr="0005625E">
        <w:rPr>
          <w:rFonts w:ascii="Arial" w:eastAsia="Arial" w:hAnsi="Arial" w:cs="Arial"/>
          <w:b/>
          <w:bCs/>
          <w:sz w:val="20"/>
          <w:szCs w:val="20"/>
        </w:rPr>
        <w:t xml:space="preserve">xpected </w:t>
      </w:r>
      <w:r w:rsidR="0005625E">
        <w:rPr>
          <w:rFonts w:ascii="Arial" w:eastAsia="Arial" w:hAnsi="Arial" w:cs="Arial"/>
          <w:b/>
          <w:bCs/>
          <w:sz w:val="20"/>
          <w:szCs w:val="20"/>
        </w:rPr>
        <w:t>o</w:t>
      </w:r>
      <w:r w:rsidRPr="0005625E">
        <w:rPr>
          <w:rFonts w:ascii="Arial" w:eastAsia="Arial" w:hAnsi="Arial" w:cs="Arial"/>
          <w:b/>
          <w:bCs/>
          <w:sz w:val="20"/>
          <w:szCs w:val="20"/>
        </w:rPr>
        <w:t>utput</w:t>
      </w:r>
      <w:r w:rsidR="00D0059C" w:rsidRPr="0005625E">
        <w:rPr>
          <w:rFonts w:ascii="Arial" w:eastAsia="Arial" w:hAnsi="Arial" w:cs="Arial"/>
          <w:b/>
          <w:bCs/>
          <w:sz w:val="20"/>
          <w:szCs w:val="20"/>
        </w:rPr>
        <w:t>s</w:t>
      </w:r>
      <w:r w:rsidRPr="0005625E">
        <w:rPr>
          <w:rFonts w:ascii="Arial" w:eastAsia="Arial" w:hAnsi="Arial" w:cs="Arial"/>
          <w:b/>
          <w:bCs/>
          <w:sz w:val="20"/>
          <w:szCs w:val="20"/>
        </w:rPr>
        <w:t>:</w:t>
      </w:r>
    </w:p>
    <w:p w14:paraId="5D6F8A07" w14:textId="5B7FEEB6" w:rsidR="00985282" w:rsidRDefault="00985282" w:rsidP="0005625E">
      <w:pPr>
        <w:pStyle w:val="ColorfulList-Accent11"/>
        <w:tabs>
          <w:tab w:val="left" w:pos="360"/>
          <w:tab w:val="decimal" w:pos="9498"/>
        </w:tabs>
        <w:spacing w:after="0" w:line="240" w:lineRule="auto"/>
        <w:jc w:val="both"/>
        <w:rPr>
          <w:rFonts w:ascii="Arial" w:hAnsi="Arial" w:cs="Arial"/>
          <w:b/>
          <w:bCs/>
          <w:sz w:val="20"/>
          <w:szCs w:val="20"/>
        </w:rPr>
      </w:pPr>
    </w:p>
    <w:p w14:paraId="7F131FF4" w14:textId="77777777" w:rsidR="0005625E" w:rsidRPr="0002732E" w:rsidRDefault="0005625E" w:rsidP="0005625E">
      <w:pPr>
        <w:ind w:left="360"/>
        <w:contextualSpacing/>
        <w:jc w:val="both"/>
        <w:rPr>
          <w:rFonts w:ascii="Arial" w:hAnsi="Arial" w:cs="Arial"/>
          <w:i/>
          <w:color w:val="C00000"/>
          <w:sz w:val="20"/>
          <w:szCs w:val="20"/>
        </w:rPr>
      </w:pPr>
      <w:r w:rsidRPr="0002732E">
        <w:rPr>
          <w:rFonts w:ascii="Arial" w:hAnsi="Arial" w:cs="Arial"/>
          <w:i/>
          <w:color w:val="C00000"/>
          <w:sz w:val="20"/>
          <w:szCs w:val="20"/>
        </w:rPr>
        <w:t xml:space="preserve">[WHO to write results/outputs for each assignment. They should not entirely mirror the task description but serve as a basis for workplans and deliverables] </w:t>
      </w:r>
    </w:p>
    <w:p w14:paraId="657B178B" w14:textId="77777777" w:rsidR="009E537D" w:rsidRPr="00FD0CA4" w:rsidRDefault="009E537D" w:rsidP="0005625E">
      <w:pPr>
        <w:pStyle w:val="ColorfulList-Accent11"/>
        <w:tabs>
          <w:tab w:val="left" w:pos="360"/>
          <w:tab w:val="decimal" w:pos="9498"/>
        </w:tabs>
        <w:spacing w:after="0" w:line="240" w:lineRule="auto"/>
        <w:ind w:left="0"/>
        <w:jc w:val="both"/>
        <w:rPr>
          <w:rFonts w:ascii="Arial" w:hAnsi="Arial" w:cs="Arial"/>
          <w:bCs/>
          <w:sz w:val="20"/>
          <w:szCs w:val="20"/>
          <w:lang w:val="en-US"/>
        </w:rPr>
      </w:pPr>
    </w:p>
    <w:p w14:paraId="10D9F5A7" w14:textId="3BBE1DDB" w:rsidR="0052546D" w:rsidRDefault="005E42BD" w:rsidP="0005625E">
      <w:pPr>
        <w:pStyle w:val="ListParagraph"/>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As an active WHO team member, e</w:t>
      </w:r>
      <w:r w:rsidR="0052546D" w:rsidRPr="0052546D">
        <w:rPr>
          <w:rFonts w:ascii="Arial" w:hAnsi="Arial" w:cs="Arial"/>
          <w:color w:val="000000" w:themeColor="text1"/>
          <w:sz w:val="20"/>
          <w:szCs w:val="20"/>
        </w:rPr>
        <w:t xml:space="preserve">fficient, timely, </w:t>
      </w:r>
      <w:r>
        <w:rPr>
          <w:rFonts w:ascii="Arial" w:hAnsi="Arial" w:cs="Arial"/>
          <w:color w:val="000000" w:themeColor="text1"/>
          <w:sz w:val="20"/>
          <w:szCs w:val="20"/>
        </w:rPr>
        <w:t xml:space="preserve">responsive, </w:t>
      </w:r>
      <w:r w:rsidR="0052546D" w:rsidRPr="0052546D">
        <w:rPr>
          <w:rFonts w:ascii="Arial" w:hAnsi="Arial" w:cs="Arial"/>
          <w:color w:val="000000" w:themeColor="text1"/>
          <w:sz w:val="20"/>
          <w:szCs w:val="20"/>
        </w:rPr>
        <w:t xml:space="preserve">client-friendly and high-quality support </w:t>
      </w:r>
      <w:r w:rsidR="008218BA">
        <w:rPr>
          <w:rFonts w:ascii="Arial" w:hAnsi="Arial" w:cs="Arial"/>
          <w:color w:val="000000" w:themeColor="text1"/>
          <w:sz w:val="20"/>
          <w:szCs w:val="20"/>
        </w:rPr>
        <w:t xml:space="preserve">is </w:t>
      </w:r>
      <w:r w:rsidR="0052546D" w:rsidRPr="0052546D">
        <w:rPr>
          <w:rFonts w:ascii="Arial" w:hAnsi="Arial" w:cs="Arial"/>
          <w:color w:val="000000" w:themeColor="text1"/>
          <w:sz w:val="20"/>
          <w:szCs w:val="20"/>
        </w:rPr>
        <w:t xml:space="preserve">rendered to </w:t>
      </w:r>
      <w:r w:rsidR="00F22452">
        <w:rPr>
          <w:rFonts w:ascii="Arial" w:hAnsi="Arial" w:cs="Arial"/>
          <w:color w:val="000000" w:themeColor="text1"/>
          <w:sz w:val="20"/>
          <w:szCs w:val="20"/>
        </w:rPr>
        <w:t>WHO</w:t>
      </w:r>
      <w:r w:rsidR="0052546D" w:rsidRPr="0052546D">
        <w:rPr>
          <w:rFonts w:ascii="Arial" w:hAnsi="Arial" w:cs="Arial"/>
          <w:color w:val="000000" w:themeColor="text1"/>
          <w:sz w:val="20"/>
          <w:szCs w:val="20"/>
        </w:rPr>
        <w:t xml:space="preserve"> and its beneficiaries </w:t>
      </w:r>
      <w:r>
        <w:rPr>
          <w:rFonts w:ascii="Arial" w:hAnsi="Arial" w:cs="Arial"/>
          <w:color w:val="000000" w:themeColor="text1"/>
          <w:sz w:val="20"/>
          <w:szCs w:val="20"/>
        </w:rPr>
        <w:t xml:space="preserve">in the accomplishment of her/his functions, </w:t>
      </w:r>
      <w:r w:rsidR="0052546D" w:rsidRPr="0052546D">
        <w:rPr>
          <w:rFonts w:ascii="Arial" w:hAnsi="Arial" w:cs="Arial"/>
          <w:color w:val="000000" w:themeColor="text1"/>
          <w:sz w:val="20"/>
          <w:szCs w:val="20"/>
        </w:rPr>
        <w:t xml:space="preserve">including: </w:t>
      </w:r>
      <w:r>
        <w:rPr>
          <w:rFonts w:ascii="Arial" w:hAnsi="Arial" w:cs="Arial"/>
          <w:color w:val="000000" w:themeColor="text1"/>
          <w:sz w:val="20"/>
          <w:szCs w:val="20"/>
        </w:rPr>
        <w:t xml:space="preserve">  </w:t>
      </w:r>
    </w:p>
    <w:p w14:paraId="4EF10233" w14:textId="7195D46A" w:rsidR="001E412C" w:rsidRPr="001E412C" w:rsidRDefault="00D13463" w:rsidP="0005625E">
      <w:pPr>
        <w:pStyle w:val="ListParagraph"/>
        <w:numPr>
          <w:ilvl w:val="0"/>
          <w:numId w:val="36"/>
        </w:numPr>
        <w:autoSpaceDE w:val="0"/>
        <w:autoSpaceDN w:val="0"/>
        <w:jc w:val="both"/>
        <w:rPr>
          <w:rFonts w:ascii="Arial" w:hAnsi="Arial" w:cs="Arial"/>
          <w:iCs/>
          <w:sz w:val="20"/>
          <w:szCs w:val="20"/>
          <w:lang w:val="en-GB"/>
        </w:rPr>
      </w:pPr>
      <w:r>
        <w:rPr>
          <w:rFonts w:ascii="Arial" w:hAnsi="Arial" w:cs="Arial"/>
          <w:iCs/>
          <w:sz w:val="20"/>
          <w:szCs w:val="20"/>
          <w:lang w:val="en-GB"/>
        </w:rPr>
        <w:t xml:space="preserve">Local health capacities </w:t>
      </w:r>
      <w:r w:rsidR="008A08C0">
        <w:rPr>
          <w:rFonts w:ascii="Arial" w:hAnsi="Arial" w:cs="Arial"/>
          <w:iCs/>
          <w:sz w:val="20"/>
          <w:szCs w:val="20"/>
          <w:lang w:val="en-GB"/>
        </w:rPr>
        <w:t xml:space="preserve">developed </w:t>
      </w:r>
      <w:r w:rsidR="001E412C" w:rsidRPr="001E412C">
        <w:rPr>
          <w:rFonts w:ascii="Arial" w:hAnsi="Arial" w:cs="Arial"/>
          <w:iCs/>
          <w:sz w:val="20"/>
          <w:szCs w:val="20"/>
          <w:lang w:val="en-GB"/>
        </w:rPr>
        <w:t>through coaching, mentoring and formal on-the-job training, when working with (including supervising) national staff or (non-) governmental counterparts, including Implementing Partners (IPs);</w:t>
      </w:r>
    </w:p>
    <w:p w14:paraId="6CDB8667" w14:textId="54B4968A" w:rsidR="001D6358" w:rsidRPr="001D6358" w:rsidRDefault="001D6358" w:rsidP="0005625E">
      <w:pPr>
        <w:numPr>
          <w:ilvl w:val="0"/>
          <w:numId w:val="5"/>
        </w:numPr>
        <w:tabs>
          <w:tab w:val="clear" w:pos="360"/>
          <w:tab w:val="num" w:pos="5400"/>
        </w:tabs>
        <w:autoSpaceDE w:val="0"/>
        <w:autoSpaceDN w:val="0"/>
        <w:contextualSpacing/>
        <w:jc w:val="both"/>
        <w:rPr>
          <w:rFonts w:ascii="Arial" w:hAnsi="Arial" w:cs="Arial"/>
          <w:color w:val="000000" w:themeColor="text1"/>
          <w:sz w:val="20"/>
          <w:szCs w:val="20"/>
        </w:rPr>
      </w:pPr>
      <w:r w:rsidRPr="001D6358">
        <w:rPr>
          <w:rFonts w:ascii="Arial" w:hAnsi="Arial" w:cs="Arial"/>
          <w:color w:val="000000" w:themeColor="text1"/>
          <w:sz w:val="20"/>
          <w:szCs w:val="20"/>
        </w:rPr>
        <w:t xml:space="preserve">Age, Gender and Diversity (AGD) perspective is systematically applied, integrated and documented in all activities throughout the </w:t>
      </w:r>
      <w:r w:rsidR="008218BA">
        <w:rPr>
          <w:rFonts w:ascii="Arial" w:hAnsi="Arial" w:cs="Arial"/>
          <w:color w:val="000000" w:themeColor="text1"/>
          <w:sz w:val="20"/>
          <w:szCs w:val="20"/>
        </w:rPr>
        <w:t>assignment;</w:t>
      </w:r>
    </w:p>
    <w:p w14:paraId="3CC006EB" w14:textId="062A330C" w:rsidR="001D6358" w:rsidRDefault="001D6358" w:rsidP="0005625E">
      <w:pPr>
        <w:numPr>
          <w:ilvl w:val="0"/>
          <w:numId w:val="5"/>
        </w:numPr>
        <w:tabs>
          <w:tab w:val="clear" w:pos="360"/>
          <w:tab w:val="num" w:pos="5400"/>
        </w:tabs>
        <w:autoSpaceDE w:val="0"/>
        <w:autoSpaceDN w:val="0"/>
        <w:contextualSpacing/>
        <w:jc w:val="both"/>
        <w:rPr>
          <w:rFonts w:ascii="Arial" w:hAnsi="Arial" w:cs="Arial"/>
          <w:color w:val="000000" w:themeColor="text1"/>
          <w:sz w:val="20"/>
          <w:szCs w:val="20"/>
        </w:rPr>
      </w:pPr>
      <w:r w:rsidRPr="001D6358">
        <w:rPr>
          <w:rFonts w:ascii="Arial" w:hAnsi="Arial" w:cs="Arial"/>
          <w:color w:val="000000" w:themeColor="text1"/>
          <w:sz w:val="20"/>
          <w:szCs w:val="20"/>
        </w:rPr>
        <w:t>A final statement of achievements towards volunteerism for peace and development during the assignment, such as reporting on the number of volunteers mobilized, activities participated in and capacities developed</w:t>
      </w:r>
      <w:r w:rsidR="006B6D98">
        <w:rPr>
          <w:rFonts w:ascii="Arial" w:hAnsi="Arial" w:cs="Arial"/>
          <w:color w:val="000000" w:themeColor="text1"/>
          <w:sz w:val="20"/>
          <w:szCs w:val="20"/>
        </w:rPr>
        <w:t>.</w:t>
      </w:r>
    </w:p>
    <w:p w14:paraId="1BF50B1C" w14:textId="5E772223" w:rsidR="001E412C" w:rsidRDefault="001E412C" w:rsidP="0005625E">
      <w:pPr>
        <w:autoSpaceDE w:val="0"/>
        <w:autoSpaceDN w:val="0"/>
        <w:contextualSpacing/>
        <w:jc w:val="both"/>
        <w:rPr>
          <w:rFonts w:ascii="Arial" w:hAnsi="Arial" w:cs="Arial"/>
          <w:color w:val="000000" w:themeColor="text1"/>
          <w:sz w:val="20"/>
          <w:szCs w:val="20"/>
        </w:rPr>
      </w:pPr>
    </w:p>
    <w:p w14:paraId="14488CFD" w14:textId="77777777" w:rsidR="005D1227" w:rsidRPr="005D1227" w:rsidRDefault="005D1227" w:rsidP="0005625E">
      <w:pPr>
        <w:contextualSpacing/>
        <w:jc w:val="both"/>
        <w:rPr>
          <w:rFonts w:ascii="Arial" w:hAnsi="Arial" w:cs="Arial"/>
          <w:sz w:val="20"/>
          <w:szCs w:val="20"/>
        </w:rPr>
      </w:pPr>
    </w:p>
    <w:p w14:paraId="5CC1A2EC" w14:textId="77777777" w:rsidR="0005625E" w:rsidRPr="0002732E" w:rsidRDefault="0005625E" w:rsidP="0005625E">
      <w:pPr>
        <w:pStyle w:val="ColorfulList-Accent11"/>
        <w:numPr>
          <w:ilvl w:val="0"/>
          <w:numId w:val="2"/>
        </w:numPr>
        <w:tabs>
          <w:tab w:val="left" w:pos="360"/>
          <w:tab w:val="left" w:pos="3240"/>
          <w:tab w:val="decimal" w:pos="9498"/>
        </w:tabs>
        <w:spacing w:after="0" w:line="240" w:lineRule="auto"/>
        <w:ind w:left="3240" w:hanging="3240"/>
        <w:jc w:val="both"/>
        <w:rPr>
          <w:rFonts w:ascii="Arial" w:eastAsia="Arial" w:hAnsi="Arial" w:cs="Arial"/>
          <w:b/>
          <w:bCs/>
          <w:sz w:val="20"/>
          <w:szCs w:val="20"/>
        </w:rPr>
      </w:pPr>
      <w:r w:rsidRPr="0002732E">
        <w:rPr>
          <w:rFonts w:ascii="Arial" w:eastAsia="Arial" w:hAnsi="Arial" w:cs="Arial"/>
          <w:b/>
          <w:bCs/>
          <w:sz w:val="20"/>
          <w:szCs w:val="20"/>
        </w:rPr>
        <w:t>Qualifications / requirements:</w:t>
      </w:r>
    </w:p>
    <w:p w14:paraId="0B941194" w14:textId="77777777" w:rsidR="0005625E" w:rsidRPr="00FD0CA4" w:rsidRDefault="0005625E" w:rsidP="0005625E">
      <w:pPr>
        <w:tabs>
          <w:tab w:val="left" w:pos="360"/>
        </w:tabs>
        <w:contextualSpacing/>
        <w:jc w:val="both"/>
        <w:rPr>
          <w:rFonts w:ascii="Arial" w:hAnsi="Arial" w:cs="Arial"/>
          <w:sz w:val="20"/>
          <w:szCs w:val="20"/>
        </w:rPr>
      </w:pPr>
    </w:p>
    <w:p w14:paraId="4A730613" w14:textId="77777777" w:rsidR="0005625E" w:rsidRPr="002223E3" w:rsidRDefault="0005625E" w:rsidP="0005625E">
      <w:pPr>
        <w:pStyle w:val="ListParagraph"/>
        <w:numPr>
          <w:ilvl w:val="0"/>
          <w:numId w:val="8"/>
        </w:numPr>
        <w:tabs>
          <w:tab w:val="left" w:pos="360"/>
        </w:tabs>
        <w:ind w:left="360"/>
        <w:jc w:val="both"/>
        <w:rPr>
          <w:rFonts w:ascii="Arial" w:hAnsi="Arial" w:cs="Arial"/>
          <w:bCs/>
          <w:sz w:val="20"/>
          <w:szCs w:val="20"/>
        </w:rPr>
      </w:pPr>
      <w:r w:rsidRPr="00FD0CA4">
        <w:rPr>
          <w:rFonts w:ascii="Arial" w:hAnsi="Arial" w:cs="Arial"/>
          <w:sz w:val="20"/>
          <w:szCs w:val="20"/>
        </w:rPr>
        <w:t>Qualifications, skills, experience</w:t>
      </w:r>
      <w:r w:rsidRPr="00764303">
        <w:rPr>
          <w:rFonts w:ascii="Arial" w:hAnsi="Arial" w:cs="Arial"/>
          <w:bCs/>
          <w:sz w:val="20"/>
          <w:szCs w:val="20"/>
        </w:rPr>
        <w:t>:</w:t>
      </w:r>
    </w:p>
    <w:p w14:paraId="39BCE04B" w14:textId="77777777" w:rsidR="0005625E" w:rsidRDefault="0005625E" w:rsidP="0005625E">
      <w:pPr>
        <w:tabs>
          <w:tab w:val="left" w:pos="360"/>
        </w:tabs>
        <w:contextualSpacing/>
        <w:jc w:val="both"/>
        <w:rPr>
          <w:rFonts w:ascii="Arial" w:hAnsi="Arial" w:cs="Arial"/>
          <w:bCs/>
          <w:sz w:val="20"/>
          <w:szCs w:val="20"/>
        </w:rPr>
      </w:pPr>
    </w:p>
    <w:p w14:paraId="1DF56B79" w14:textId="77777777" w:rsidR="0005625E" w:rsidRDefault="0005625E" w:rsidP="0005625E">
      <w:pPr>
        <w:tabs>
          <w:tab w:val="left" w:pos="3060"/>
          <w:tab w:val="decimal" w:pos="9498"/>
        </w:tabs>
        <w:contextualSpacing/>
        <w:jc w:val="both"/>
        <w:rPr>
          <w:rFonts w:ascii="Arial" w:eastAsia="Calibri" w:hAnsi="Arial" w:cs="Arial"/>
          <w:bCs/>
          <w:i/>
          <w:color w:val="FF0000"/>
          <w:sz w:val="20"/>
          <w:szCs w:val="20"/>
          <w:lang w:val="en-GB"/>
        </w:rPr>
      </w:pPr>
      <w:r w:rsidRPr="006A68ED">
        <w:rPr>
          <w:rFonts w:ascii="Arial" w:eastAsia="Calibri" w:hAnsi="Arial" w:cs="Arial"/>
          <w:bCs/>
          <w:i/>
          <w:color w:val="FF0000"/>
          <w:sz w:val="20"/>
          <w:szCs w:val="20"/>
          <w:lang w:val="en-GB"/>
        </w:rPr>
        <w:t xml:space="preserve">WHO to </w:t>
      </w:r>
      <w:r>
        <w:rPr>
          <w:rFonts w:ascii="Arial" w:eastAsia="Calibri" w:hAnsi="Arial" w:cs="Arial"/>
          <w:bCs/>
          <w:i/>
          <w:color w:val="FF0000"/>
          <w:sz w:val="20"/>
          <w:szCs w:val="20"/>
          <w:lang w:val="en-GB"/>
        </w:rPr>
        <w:t xml:space="preserve">edit and </w:t>
      </w:r>
      <w:r w:rsidRPr="006A68ED">
        <w:rPr>
          <w:rFonts w:ascii="Arial" w:eastAsia="Calibri" w:hAnsi="Arial" w:cs="Arial"/>
          <w:bCs/>
          <w:i/>
          <w:color w:val="FF0000"/>
          <w:sz w:val="20"/>
          <w:szCs w:val="20"/>
          <w:lang w:val="en-GB"/>
        </w:rPr>
        <w:t xml:space="preserve">update for each assignment as required. </w:t>
      </w:r>
    </w:p>
    <w:p w14:paraId="6B28CCB5" w14:textId="77777777" w:rsidR="0005625E" w:rsidRDefault="0005625E" w:rsidP="0005625E">
      <w:pPr>
        <w:autoSpaceDE w:val="0"/>
        <w:autoSpaceDN w:val="0"/>
        <w:adjustRightInd w:val="0"/>
        <w:contextualSpacing/>
        <w:jc w:val="both"/>
        <w:rPr>
          <w:rFonts w:ascii="Arial" w:hAnsi="Arial" w:cs="Arial"/>
          <w:sz w:val="20"/>
          <w:szCs w:val="20"/>
          <w:lang w:val="en-GB" w:eastAsia="en-GB"/>
        </w:rPr>
      </w:pPr>
    </w:p>
    <w:p w14:paraId="17422E19" w14:textId="77777777" w:rsidR="0005625E" w:rsidRDefault="0005625E" w:rsidP="0005625E">
      <w:pPr>
        <w:tabs>
          <w:tab w:val="left" w:pos="3060"/>
          <w:tab w:val="left" w:pos="4860"/>
          <w:tab w:val="decimal" w:pos="9498"/>
        </w:tabs>
        <w:spacing w:line="480" w:lineRule="auto"/>
        <w:jc w:val="both"/>
        <w:rPr>
          <w:rFonts w:cs="Arial"/>
          <w:color w:val="000000" w:themeColor="text1"/>
        </w:rPr>
      </w:pPr>
      <w:bookmarkStart w:id="9" w:name="_Hlk521661941"/>
      <w:r w:rsidRPr="00F17D6B">
        <w:rPr>
          <w:rFonts w:ascii="Arial" w:hAnsi="Arial" w:cs="Arial"/>
          <w:bCs/>
          <w:color w:val="000000" w:themeColor="text1"/>
          <w:sz w:val="20"/>
          <w:szCs w:val="20"/>
        </w:rPr>
        <w:t>Required Degree Level</w:t>
      </w:r>
      <w:r w:rsidRPr="00F17D6B">
        <w:rPr>
          <w:rFonts w:ascii="Arial" w:hAnsi="Arial" w:cs="Arial"/>
          <w:b/>
          <w:bCs/>
          <w:color w:val="000000" w:themeColor="text1"/>
          <w:sz w:val="20"/>
          <w:szCs w:val="20"/>
        </w:rPr>
        <w:t xml:space="preserve">: </w:t>
      </w:r>
      <w:sdt>
        <w:sdtPr>
          <w:rPr>
            <w:rStyle w:val="Style7"/>
          </w:rPr>
          <w:alias w:val="Degree level"/>
          <w:tag w:val="Degree level"/>
          <w:id w:val="-749655691"/>
          <w:placeholder>
            <w:docPart w:val="EE474E66BF094846A2068CAC35A80B90"/>
          </w:placeholder>
          <w:showingPlcHdr/>
          <w:dropDownList>
            <w:listItem w:value="Choose an item."/>
            <w:listItem w:displayText="Secondary Education" w:value="Secondary Education"/>
            <w:listItem w:displayText="Technical/Vocation diploma" w:value="Technical/Vocation diploma"/>
            <w:listItem w:displayText="Bachelor's degree" w:value="Bachelor's degree"/>
            <w:listItem w:displayText="Master's degree" w:value="Master's degree"/>
            <w:listItem w:displayText="Doctoral degree" w:value="Doctoral degree"/>
          </w:dropDownList>
        </w:sdtPr>
        <w:sdtEndPr>
          <w:rPr>
            <w:rStyle w:val="DefaultParagraphFont"/>
            <w:rFonts w:ascii="Times New Roman" w:hAnsi="Times New Roman" w:cs="Arial"/>
            <w:color w:val="000000" w:themeColor="text1"/>
            <w:sz w:val="24"/>
          </w:rPr>
        </w:sdtEndPr>
        <w:sdtContent>
          <w:r w:rsidRPr="00F17D6B">
            <w:rPr>
              <w:rStyle w:val="PlaceholderText"/>
              <w:rFonts w:ascii="Arial" w:hAnsi="Arial" w:cs="Arial"/>
              <w:color w:val="808080" w:themeColor="background1" w:themeShade="80"/>
              <w:sz w:val="20"/>
              <w:szCs w:val="20"/>
            </w:rPr>
            <w:t>Choose an item.</w:t>
          </w:r>
        </w:sdtContent>
      </w:sdt>
    </w:p>
    <w:p w14:paraId="60EF2FC0" w14:textId="77777777" w:rsidR="0005625E" w:rsidRDefault="0005625E" w:rsidP="0005625E">
      <w:pPr>
        <w:tabs>
          <w:tab w:val="left" w:pos="360"/>
        </w:tabs>
        <w:jc w:val="both"/>
        <w:rPr>
          <w:rFonts w:ascii="Arial" w:eastAsia="Arial" w:hAnsi="Arial" w:cs="Arial"/>
          <w:color w:val="C00000"/>
          <w:sz w:val="20"/>
          <w:szCs w:val="20"/>
        </w:rPr>
      </w:pPr>
      <w:r w:rsidRPr="00F17D6B">
        <w:rPr>
          <w:rFonts w:ascii="Arial" w:hAnsi="Arial" w:cs="Arial"/>
          <w:bCs/>
          <w:color w:val="000000" w:themeColor="text1"/>
          <w:sz w:val="20"/>
          <w:szCs w:val="20"/>
        </w:rPr>
        <w:t>Required Experience:</w:t>
      </w:r>
      <w:r>
        <w:rPr>
          <w:rFonts w:cs="Arial"/>
          <w:b/>
          <w:bCs/>
          <w:color w:val="000000" w:themeColor="text1"/>
        </w:rPr>
        <w:t xml:space="preserve"> </w:t>
      </w:r>
      <w:sdt>
        <w:sdtPr>
          <w:rPr>
            <w:rStyle w:val="Style7"/>
          </w:rPr>
          <w:id w:val="358711348"/>
          <w:placeholder>
            <w:docPart w:val="8DFA4EE72F8D4EA28D2ECF41FEB6A226"/>
          </w:placeholder>
          <w:showingPlcHdr/>
          <w:text/>
        </w:sdtPr>
        <w:sdtEndPr>
          <w:rPr>
            <w:rStyle w:val="DefaultParagraphFont"/>
            <w:rFonts w:ascii="Times New Roman" w:hAnsi="Times New Roman" w:cs="Arial"/>
            <w:b/>
            <w:bCs/>
            <w:color w:val="000000" w:themeColor="text1"/>
            <w:sz w:val="24"/>
          </w:rPr>
        </w:sdtEndPr>
        <w:sdtContent>
          <w:r w:rsidRPr="00F17D6B">
            <w:rPr>
              <w:rFonts w:ascii="Arial" w:hAnsi="Arial" w:cs="Arial"/>
              <w:bCs/>
              <w:color w:val="808080" w:themeColor="background1" w:themeShade="80"/>
              <w:sz w:val="20"/>
              <w:szCs w:val="20"/>
            </w:rPr>
            <w:t>Insert number of years</w:t>
          </w:r>
        </w:sdtContent>
      </w:sdt>
      <w:r>
        <w:rPr>
          <w:rFonts w:cs="Arial"/>
          <w:b/>
          <w:bCs/>
          <w:color w:val="000000" w:themeColor="text1"/>
        </w:rPr>
        <w:t xml:space="preserve"> </w:t>
      </w:r>
      <w:r w:rsidRPr="00F17D6B">
        <w:rPr>
          <w:rFonts w:ascii="Arial" w:hAnsi="Arial" w:cs="Arial"/>
          <w:bCs/>
          <w:color w:val="000000" w:themeColor="text1"/>
          <w:sz w:val="20"/>
          <w:szCs w:val="20"/>
        </w:rPr>
        <w:t>years</w:t>
      </w:r>
    </w:p>
    <w:bookmarkEnd w:id="9"/>
    <w:p w14:paraId="6F749C7C" w14:textId="1BE72EE2" w:rsidR="002223E3" w:rsidRDefault="002223E3" w:rsidP="0005625E">
      <w:pPr>
        <w:tabs>
          <w:tab w:val="left" w:pos="360"/>
        </w:tabs>
        <w:contextualSpacing/>
        <w:jc w:val="both"/>
        <w:rPr>
          <w:rFonts w:ascii="Arial" w:hAnsi="Arial" w:cs="Arial"/>
          <w:bCs/>
          <w:sz w:val="20"/>
          <w:szCs w:val="20"/>
        </w:rPr>
      </w:pPr>
    </w:p>
    <w:p w14:paraId="3BA9E29A" w14:textId="253764F5" w:rsidR="002223E3" w:rsidRPr="00FD0CA4" w:rsidRDefault="002223E3" w:rsidP="0005625E">
      <w:pPr>
        <w:autoSpaceDE w:val="0"/>
        <w:autoSpaceDN w:val="0"/>
        <w:adjustRightInd w:val="0"/>
        <w:contextualSpacing/>
        <w:jc w:val="both"/>
        <w:rPr>
          <w:rFonts w:ascii="Arial" w:hAnsi="Arial" w:cs="Arial"/>
          <w:sz w:val="20"/>
          <w:szCs w:val="20"/>
          <w:lang w:val="en-GB" w:eastAsia="en-GB"/>
        </w:rPr>
      </w:pPr>
      <w:r w:rsidRPr="00FD0CA4">
        <w:rPr>
          <w:rFonts w:ascii="Arial" w:hAnsi="Arial" w:cs="Arial"/>
          <w:sz w:val="20"/>
          <w:szCs w:val="20"/>
          <w:lang w:val="en-GB" w:eastAsia="en-GB"/>
        </w:rPr>
        <w:t xml:space="preserve">The incumbent must be a dynamic, multifunctional </w:t>
      </w:r>
      <w:r w:rsidR="008218BA">
        <w:rPr>
          <w:rFonts w:ascii="Arial" w:hAnsi="Arial" w:cs="Arial"/>
          <w:sz w:val="20"/>
          <w:szCs w:val="20"/>
          <w:lang w:val="en-GB" w:eastAsia="en-GB"/>
        </w:rPr>
        <w:t>individual</w:t>
      </w:r>
      <w:r w:rsidRPr="00FD0CA4">
        <w:rPr>
          <w:rFonts w:ascii="Arial" w:hAnsi="Arial" w:cs="Arial"/>
          <w:sz w:val="20"/>
          <w:szCs w:val="20"/>
          <w:lang w:val="en-GB" w:eastAsia="en-GB"/>
        </w:rPr>
        <w:t xml:space="preserve">, who supports </w:t>
      </w:r>
      <w:r w:rsidR="00F22452">
        <w:rPr>
          <w:rFonts w:ascii="Arial" w:hAnsi="Arial" w:cs="Arial"/>
          <w:sz w:val="20"/>
          <w:szCs w:val="20"/>
          <w:lang w:val="en-GB" w:eastAsia="en-GB"/>
        </w:rPr>
        <w:t>WHO</w:t>
      </w:r>
      <w:r w:rsidR="008218BA">
        <w:rPr>
          <w:rFonts w:ascii="Arial" w:hAnsi="Arial" w:cs="Arial"/>
          <w:sz w:val="20"/>
          <w:szCs w:val="20"/>
          <w:lang w:val="en-GB" w:eastAsia="en-GB"/>
        </w:rPr>
        <w:t xml:space="preserve"> </w:t>
      </w:r>
      <w:r w:rsidRPr="00FD0CA4">
        <w:rPr>
          <w:rFonts w:ascii="Arial" w:hAnsi="Arial" w:cs="Arial"/>
          <w:sz w:val="20"/>
          <w:szCs w:val="20"/>
          <w:lang w:val="en-GB" w:eastAsia="en-GB"/>
        </w:rPr>
        <w:t xml:space="preserve">with professionalism, dedication and client orientation, and who must be willing </w:t>
      </w:r>
      <w:r w:rsidR="008218BA">
        <w:rPr>
          <w:rFonts w:ascii="Arial" w:hAnsi="Arial" w:cs="Arial"/>
          <w:sz w:val="20"/>
          <w:szCs w:val="20"/>
          <w:lang w:val="en-GB" w:eastAsia="en-GB"/>
        </w:rPr>
        <w:t xml:space="preserve">to </w:t>
      </w:r>
      <w:r w:rsidRPr="00FD0CA4">
        <w:rPr>
          <w:rFonts w:ascii="Arial" w:hAnsi="Arial" w:cs="Arial"/>
          <w:sz w:val="20"/>
          <w:szCs w:val="20"/>
          <w:lang w:val="en-GB" w:eastAsia="en-GB"/>
        </w:rPr>
        <w:t xml:space="preserve">work on </w:t>
      </w:r>
      <w:r w:rsidR="004A24BF">
        <w:rPr>
          <w:rFonts w:ascii="Arial" w:hAnsi="Arial" w:cs="Arial"/>
          <w:sz w:val="20"/>
          <w:szCs w:val="20"/>
          <w:lang w:val="en-GB" w:eastAsia="en-GB"/>
        </w:rPr>
        <w:t xml:space="preserve">both </w:t>
      </w:r>
      <w:r w:rsidRPr="00FD0CA4">
        <w:rPr>
          <w:rFonts w:ascii="Arial" w:hAnsi="Arial" w:cs="Arial"/>
          <w:sz w:val="20"/>
          <w:szCs w:val="20"/>
          <w:lang w:val="en-GB" w:eastAsia="en-GB"/>
        </w:rPr>
        <w:t>programmatic/substantive aspects</w:t>
      </w:r>
      <w:r w:rsidR="008218BA">
        <w:rPr>
          <w:rFonts w:ascii="Arial" w:hAnsi="Arial" w:cs="Arial"/>
          <w:sz w:val="20"/>
          <w:szCs w:val="20"/>
          <w:lang w:val="en-GB" w:eastAsia="en-GB"/>
        </w:rPr>
        <w:t>,</w:t>
      </w:r>
      <w:r w:rsidRPr="00FD0CA4">
        <w:rPr>
          <w:rFonts w:ascii="Arial" w:hAnsi="Arial" w:cs="Arial"/>
          <w:sz w:val="20"/>
          <w:szCs w:val="20"/>
          <w:lang w:val="en-GB" w:eastAsia="en-GB"/>
        </w:rPr>
        <w:t xml:space="preserve"> and to provide operational/logistical services. The following qualifications are required:</w:t>
      </w:r>
    </w:p>
    <w:p w14:paraId="657B1798" w14:textId="74C7C45C" w:rsidR="00922EC6" w:rsidRPr="00764303" w:rsidRDefault="008B1817" w:rsidP="0005625E">
      <w:pPr>
        <w:tabs>
          <w:tab w:val="left" w:pos="360"/>
        </w:tabs>
        <w:contextualSpacing/>
        <w:jc w:val="both"/>
        <w:rPr>
          <w:rFonts w:ascii="Arial" w:hAnsi="Arial" w:cs="Arial"/>
          <w:b/>
          <w:bCs/>
          <w:sz w:val="20"/>
          <w:szCs w:val="20"/>
          <w:lang w:eastAsia="fr-FR"/>
        </w:rPr>
      </w:pPr>
      <w:r>
        <w:rPr>
          <w:rFonts w:ascii="Arial" w:hAnsi="Arial" w:cs="Arial"/>
          <w:bCs/>
          <w:sz w:val="20"/>
          <w:szCs w:val="20"/>
        </w:rPr>
        <w:t xml:space="preserve"> </w:t>
      </w:r>
    </w:p>
    <w:p w14:paraId="4F495794" w14:textId="4E441659" w:rsidR="004E7071" w:rsidRPr="002362E8" w:rsidRDefault="006A4B1F" w:rsidP="0005625E">
      <w:pPr>
        <w:pStyle w:val="ListParagraph"/>
        <w:numPr>
          <w:ilvl w:val="2"/>
          <w:numId w:val="28"/>
        </w:numPr>
        <w:ind w:left="360"/>
        <w:jc w:val="both"/>
        <w:rPr>
          <w:rFonts w:ascii="Arial" w:hAnsi="Arial" w:cs="Arial"/>
          <w:bCs/>
          <w:color w:val="000000" w:themeColor="text1"/>
          <w:sz w:val="20"/>
          <w:szCs w:val="20"/>
          <w:lang w:eastAsia="fr-FR"/>
        </w:rPr>
      </w:pPr>
      <w:sdt>
        <w:sdtPr>
          <w:rPr>
            <w:rFonts w:ascii="Arial" w:hAnsi="Arial" w:cs="Arial"/>
            <w:bCs/>
            <w:color w:val="FF0000"/>
            <w:sz w:val="20"/>
            <w:szCs w:val="20"/>
            <w:lang w:eastAsia="fr-FR"/>
          </w:rPr>
          <w:alias w:val="Education"/>
          <w:id w:val="-1626546453"/>
          <w:placeholder>
            <w:docPart w:val="DefaultPlaceholder_-1854013439"/>
          </w:placeholder>
          <w:dropDownList>
            <w:listItem w:value="Choose an item."/>
            <w:listItem w:displayText="Secondary Education" w:value="Secondary Education"/>
            <w:listItem w:displayText="Technical/Vocational Diploma" w:value="Technical/Vocational Diploma"/>
            <w:listItem w:displayText="Bachelor's degree" w:value="Bachelor's degree"/>
            <w:listItem w:displayText="Master's degree" w:value="Master's degree"/>
            <w:listItem w:displayText="Doctoral degree" w:value="Doctoral degree"/>
          </w:dropDownList>
        </w:sdtPr>
        <w:sdtEndPr/>
        <w:sdtContent>
          <w:r w:rsidR="00000873" w:rsidRPr="00000873">
            <w:rPr>
              <w:rFonts w:ascii="Arial" w:hAnsi="Arial" w:cs="Arial"/>
              <w:bCs/>
              <w:color w:val="FF0000"/>
              <w:sz w:val="20"/>
              <w:szCs w:val="20"/>
              <w:lang w:eastAsia="fr-FR"/>
            </w:rPr>
            <w:t>Master's degree</w:t>
          </w:r>
        </w:sdtContent>
      </w:sdt>
      <w:r w:rsidR="00FC2581" w:rsidRPr="004E7071">
        <w:rPr>
          <w:rFonts w:ascii="Arial" w:hAnsi="Arial" w:cs="Arial"/>
          <w:bCs/>
          <w:sz w:val="20"/>
          <w:szCs w:val="20"/>
          <w:lang w:eastAsia="fr-FR"/>
        </w:rPr>
        <w:t xml:space="preserve"> or equivalent in </w:t>
      </w:r>
      <w:r w:rsidR="0005625E">
        <w:rPr>
          <w:rFonts w:ascii="Arial" w:hAnsi="Arial" w:cs="Arial"/>
          <w:bCs/>
          <w:sz w:val="20"/>
          <w:szCs w:val="20"/>
          <w:lang w:eastAsia="fr-FR"/>
        </w:rPr>
        <w:t>epidemiology,</w:t>
      </w:r>
      <w:r w:rsidR="00000873">
        <w:rPr>
          <w:rFonts w:ascii="Arial" w:hAnsi="Arial" w:cs="Arial"/>
          <w:bCs/>
          <w:sz w:val="20"/>
          <w:szCs w:val="20"/>
          <w:lang w:eastAsia="fr-FR"/>
        </w:rPr>
        <w:t xml:space="preserve"> health, </w:t>
      </w:r>
      <w:r w:rsidR="004E7071" w:rsidRPr="00204899">
        <w:rPr>
          <w:rFonts w:ascii="Arial" w:hAnsi="Arial" w:cs="Arial"/>
          <w:bCs/>
          <w:sz w:val="20"/>
          <w:szCs w:val="20"/>
          <w:lang w:eastAsia="fr-FR"/>
        </w:rPr>
        <w:t>or public health from an accredited and recognized academic institution</w:t>
      </w:r>
      <w:r w:rsidR="004E7071" w:rsidRPr="00204899">
        <w:rPr>
          <w:rFonts w:ascii="Arial" w:hAnsi="Arial" w:cs="Arial"/>
          <w:bCs/>
          <w:color w:val="FF0000"/>
          <w:sz w:val="20"/>
          <w:szCs w:val="20"/>
          <w:lang w:eastAsia="fr-FR"/>
        </w:rPr>
        <w:t xml:space="preserve"> </w:t>
      </w:r>
      <w:r w:rsidR="002362E8" w:rsidRPr="002362E8">
        <w:rPr>
          <w:rFonts w:ascii="Arial" w:hAnsi="Arial" w:cs="Arial"/>
          <w:bCs/>
          <w:sz w:val="20"/>
          <w:szCs w:val="20"/>
          <w:lang w:eastAsia="fr-FR"/>
        </w:rPr>
        <w:t>is required</w:t>
      </w:r>
      <w:r w:rsidR="00264303">
        <w:rPr>
          <w:rFonts w:ascii="Arial" w:hAnsi="Arial" w:cs="Arial"/>
          <w:bCs/>
          <w:sz w:val="20"/>
          <w:szCs w:val="20"/>
          <w:lang w:eastAsia="fr-FR"/>
        </w:rPr>
        <w:t xml:space="preserve">, </w:t>
      </w:r>
      <w:r w:rsidR="00000873">
        <w:rPr>
          <w:rFonts w:ascii="Arial" w:hAnsi="Arial" w:cs="Arial"/>
          <w:bCs/>
          <w:sz w:val="20"/>
          <w:szCs w:val="20"/>
          <w:lang w:eastAsia="fr-FR"/>
        </w:rPr>
        <w:t>or;</w:t>
      </w:r>
    </w:p>
    <w:p w14:paraId="4A734831" w14:textId="357CAC57" w:rsidR="001347CD" w:rsidRDefault="00000873" w:rsidP="0005625E">
      <w:pPr>
        <w:pStyle w:val="ColorfulList-Accent11"/>
        <w:numPr>
          <w:ilvl w:val="2"/>
          <w:numId w:val="28"/>
        </w:numPr>
        <w:spacing w:after="0" w:line="240" w:lineRule="auto"/>
        <w:ind w:left="360"/>
        <w:jc w:val="both"/>
        <w:rPr>
          <w:rFonts w:ascii="Arial" w:hAnsi="Arial" w:cs="Arial"/>
          <w:bCs/>
          <w:sz w:val="20"/>
          <w:szCs w:val="20"/>
          <w:lang w:eastAsia="fr-FR"/>
        </w:rPr>
      </w:pPr>
      <w:bookmarkStart w:id="10" w:name="_Hlk516501802"/>
      <w:bookmarkStart w:id="11" w:name="_Hlk516500178"/>
      <w:r>
        <w:rPr>
          <w:rFonts w:ascii="Arial" w:hAnsi="Arial" w:cs="Arial"/>
          <w:bCs/>
          <w:sz w:val="20"/>
          <w:szCs w:val="20"/>
          <w:lang w:eastAsia="fr-FR"/>
        </w:rPr>
        <w:t xml:space="preserve">A Bachelor’s degree or equivalent </w:t>
      </w:r>
      <w:r w:rsidR="001347CD" w:rsidRPr="009B61E6">
        <w:rPr>
          <w:rFonts w:ascii="Arial" w:hAnsi="Arial" w:cs="Arial"/>
          <w:bCs/>
          <w:sz w:val="20"/>
          <w:szCs w:val="20"/>
          <w:lang w:eastAsia="fr-FR"/>
        </w:rPr>
        <w:t xml:space="preserve">in combination with </w:t>
      </w:r>
      <w:r w:rsidR="001347CD">
        <w:rPr>
          <w:rFonts w:ascii="Arial" w:hAnsi="Arial" w:cs="Arial"/>
          <w:bCs/>
          <w:sz w:val="20"/>
          <w:szCs w:val="20"/>
          <w:lang w:eastAsia="fr-FR"/>
        </w:rPr>
        <w:t xml:space="preserve">relevant </w:t>
      </w:r>
      <w:r w:rsidR="001347CD" w:rsidRPr="009B61E6">
        <w:rPr>
          <w:rFonts w:ascii="Arial" w:hAnsi="Arial" w:cs="Arial"/>
          <w:bCs/>
          <w:sz w:val="20"/>
          <w:szCs w:val="20"/>
          <w:lang w:eastAsia="fr-FR"/>
        </w:rPr>
        <w:t xml:space="preserve">training and/or professional experience </w:t>
      </w:r>
      <w:r w:rsidR="001347CD">
        <w:rPr>
          <w:rFonts w:ascii="Arial" w:hAnsi="Arial" w:cs="Arial"/>
          <w:bCs/>
          <w:sz w:val="20"/>
          <w:szCs w:val="20"/>
          <w:lang w:eastAsia="fr-FR"/>
        </w:rPr>
        <w:t xml:space="preserve">may </w:t>
      </w:r>
      <w:r w:rsidR="001347CD" w:rsidRPr="009B61E6">
        <w:rPr>
          <w:rFonts w:ascii="Arial" w:hAnsi="Arial" w:cs="Arial"/>
          <w:bCs/>
          <w:sz w:val="20"/>
          <w:szCs w:val="20"/>
          <w:lang w:eastAsia="fr-FR"/>
        </w:rPr>
        <w:t>be accepted in lieu of an advanced university degree;</w:t>
      </w:r>
    </w:p>
    <w:p w14:paraId="0AEC5209" w14:textId="5287EBE4" w:rsidR="001347CD" w:rsidRPr="0079261E" w:rsidRDefault="001347CD" w:rsidP="0005625E">
      <w:pPr>
        <w:pStyle w:val="ListParagraph"/>
        <w:numPr>
          <w:ilvl w:val="2"/>
          <w:numId w:val="28"/>
        </w:numPr>
        <w:tabs>
          <w:tab w:val="decimal" w:pos="9498"/>
        </w:tabs>
        <w:ind w:left="360" w:right="-26"/>
        <w:jc w:val="both"/>
        <w:rPr>
          <w:rFonts w:ascii="Arial" w:hAnsi="Arial" w:cs="Arial"/>
          <w:bCs/>
          <w:color w:val="C00000"/>
          <w:sz w:val="20"/>
          <w:szCs w:val="20"/>
          <w:lang w:eastAsia="fr-FR"/>
        </w:rPr>
      </w:pPr>
      <w:bookmarkStart w:id="12" w:name="_Hlk516501832"/>
      <w:bookmarkEnd w:id="10"/>
      <w:r w:rsidRPr="0079261E">
        <w:rPr>
          <w:rFonts w:ascii="Arial" w:hAnsi="Arial" w:cs="Arial"/>
          <w:bCs/>
          <w:color w:val="C00000"/>
          <w:sz w:val="20"/>
          <w:szCs w:val="20"/>
          <w:lang w:eastAsia="fr-FR"/>
        </w:rPr>
        <w:t>At least 3 years of professional work experience at the national level</w:t>
      </w:r>
      <w:r w:rsidR="0079261E" w:rsidRPr="0079261E">
        <w:rPr>
          <w:rFonts w:ascii="Arial" w:eastAsia="Calibri" w:hAnsi="Arial" w:cs="Arial"/>
          <w:bCs/>
          <w:color w:val="C00000"/>
          <w:sz w:val="20"/>
          <w:szCs w:val="20"/>
          <w:lang w:val="en-GB" w:eastAsia="fr-FR"/>
        </w:rPr>
        <w:t xml:space="preserve"> in </w:t>
      </w:r>
      <w:bookmarkEnd w:id="12"/>
      <w:r w:rsidR="0079261E" w:rsidRPr="0079261E">
        <w:rPr>
          <w:rFonts w:ascii="Arial" w:eastAsia="Calibri" w:hAnsi="Arial" w:cs="Arial"/>
          <w:bCs/>
          <w:color w:val="C00000"/>
          <w:sz w:val="20"/>
          <w:szCs w:val="20"/>
          <w:lang w:val="en-GB" w:eastAsia="fr-FR"/>
        </w:rPr>
        <w:t>implementation of public health surveillance, outbreak investigation and response</w:t>
      </w:r>
      <w:r w:rsidR="0079261E" w:rsidRPr="0079261E">
        <w:rPr>
          <w:rFonts w:ascii="Arial" w:hAnsi="Arial" w:cs="Arial"/>
          <w:color w:val="C00000"/>
        </w:rPr>
        <w:t>.</w:t>
      </w:r>
    </w:p>
    <w:bookmarkEnd w:id="11"/>
    <w:p w14:paraId="74F3DC9F" w14:textId="4C9CFE6E" w:rsidR="00204899" w:rsidRDefault="00204899" w:rsidP="0005625E">
      <w:pPr>
        <w:pStyle w:val="ListParagraph"/>
        <w:numPr>
          <w:ilvl w:val="0"/>
          <w:numId w:val="33"/>
        </w:numPr>
        <w:tabs>
          <w:tab w:val="decimal" w:pos="9498"/>
        </w:tabs>
        <w:spacing w:after="200"/>
        <w:ind w:right="-26"/>
        <w:jc w:val="both"/>
        <w:rPr>
          <w:rFonts w:ascii="Arial" w:hAnsi="Arial" w:cs="Arial"/>
          <w:bCs/>
          <w:sz w:val="20"/>
          <w:szCs w:val="20"/>
          <w:lang w:eastAsia="fr-FR"/>
        </w:rPr>
      </w:pPr>
      <w:r w:rsidRPr="002362E8">
        <w:rPr>
          <w:rFonts w:ascii="Arial" w:hAnsi="Arial" w:cs="Arial"/>
          <w:bCs/>
          <w:sz w:val="20"/>
          <w:szCs w:val="20"/>
          <w:lang w:eastAsia="fr-FR"/>
        </w:rPr>
        <w:t>Previous experience in implementation of Integrated Disease Surveillance and Response (IDSR), is required</w:t>
      </w:r>
      <w:r w:rsidR="00926ED3">
        <w:rPr>
          <w:rFonts w:ascii="Arial" w:hAnsi="Arial" w:cs="Arial"/>
          <w:bCs/>
          <w:sz w:val="20"/>
          <w:szCs w:val="20"/>
          <w:lang w:eastAsia="fr-FR"/>
        </w:rPr>
        <w:t>;</w:t>
      </w:r>
      <w:r w:rsidRPr="002362E8">
        <w:rPr>
          <w:rFonts w:ascii="Arial" w:hAnsi="Arial" w:cs="Arial"/>
          <w:bCs/>
          <w:sz w:val="20"/>
          <w:szCs w:val="20"/>
          <w:lang w:eastAsia="fr-FR"/>
        </w:rPr>
        <w:t xml:space="preserve">   </w:t>
      </w:r>
    </w:p>
    <w:p w14:paraId="7D8BE4A0" w14:textId="5EB8A765" w:rsidR="002362E8" w:rsidRPr="002362E8" w:rsidRDefault="002362E8" w:rsidP="0005625E">
      <w:pPr>
        <w:pStyle w:val="ListParagraph"/>
        <w:numPr>
          <w:ilvl w:val="0"/>
          <w:numId w:val="33"/>
        </w:numPr>
        <w:tabs>
          <w:tab w:val="decimal" w:pos="9498"/>
        </w:tabs>
        <w:spacing w:after="200"/>
        <w:ind w:right="-26"/>
        <w:jc w:val="both"/>
        <w:rPr>
          <w:rFonts w:ascii="Arial" w:hAnsi="Arial" w:cs="Arial"/>
          <w:sz w:val="20"/>
          <w:szCs w:val="20"/>
        </w:rPr>
      </w:pPr>
      <w:r w:rsidRPr="002362E8">
        <w:rPr>
          <w:rFonts w:ascii="Arial" w:hAnsi="Arial" w:cs="Arial"/>
          <w:sz w:val="20"/>
          <w:szCs w:val="20"/>
        </w:rPr>
        <w:t>Previous work experience, in a developing country context, collaborating with multiple actors in public health surveillance</w:t>
      </w:r>
      <w:r w:rsidR="00A92823">
        <w:rPr>
          <w:rFonts w:ascii="Arial" w:hAnsi="Arial" w:cs="Arial"/>
          <w:sz w:val="20"/>
          <w:szCs w:val="20"/>
        </w:rPr>
        <w:t xml:space="preserve"> is</w:t>
      </w:r>
      <w:r w:rsidR="00926ED3">
        <w:rPr>
          <w:rFonts w:ascii="Arial" w:hAnsi="Arial" w:cs="Arial"/>
          <w:sz w:val="20"/>
          <w:szCs w:val="20"/>
        </w:rPr>
        <w:t xml:space="preserve"> desirable;</w:t>
      </w:r>
    </w:p>
    <w:p w14:paraId="030D8524" w14:textId="5A78B035" w:rsidR="006D1CDE" w:rsidRDefault="002362E8" w:rsidP="0005625E">
      <w:pPr>
        <w:pStyle w:val="ListParagraph"/>
        <w:numPr>
          <w:ilvl w:val="0"/>
          <w:numId w:val="21"/>
        </w:numPr>
        <w:tabs>
          <w:tab w:val="left" w:pos="1440"/>
          <w:tab w:val="decimal" w:pos="9498"/>
        </w:tabs>
        <w:ind w:left="360" w:right="-26"/>
        <w:jc w:val="both"/>
        <w:rPr>
          <w:rFonts w:ascii="Arial" w:hAnsi="Arial" w:cs="Arial"/>
          <w:sz w:val="20"/>
          <w:szCs w:val="20"/>
          <w:lang w:eastAsia="ja-JP"/>
        </w:rPr>
      </w:pPr>
      <w:r w:rsidRPr="006D1CDE">
        <w:rPr>
          <w:rFonts w:ascii="Arial" w:hAnsi="Arial" w:cs="Arial"/>
          <w:sz w:val="20"/>
          <w:szCs w:val="20"/>
        </w:rPr>
        <w:t>Prior humanitarian work experience at the field level, with WHO/UN system, health cluster partners, relevant non-governmental or humanitarian organizations, with expertise in disaster and outbreak response, is desirable</w:t>
      </w:r>
      <w:r w:rsidR="00926ED3">
        <w:rPr>
          <w:rFonts w:ascii="Arial" w:hAnsi="Arial" w:cs="Arial"/>
          <w:sz w:val="20"/>
          <w:szCs w:val="20"/>
        </w:rPr>
        <w:t>;</w:t>
      </w:r>
    </w:p>
    <w:p w14:paraId="667B763D" w14:textId="1F57CECA" w:rsidR="00FC2581" w:rsidRPr="006D1CDE" w:rsidRDefault="00FC2581" w:rsidP="0005625E">
      <w:pPr>
        <w:pStyle w:val="ListParagraph"/>
        <w:numPr>
          <w:ilvl w:val="0"/>
          <w:numId w:val="21"/>
        </w:numPr>
        <w:tabs>
          <w:tab w:val="left" w:pos="1440"/>
          <w:tab w:val="decimal" w:pos="9498"/>
        </w:tabs>
        <w:ind w:left="360" w:right="-26"/>
        <w:jc w:val="both"/>
        <w:rPr>
          <w:rFonts w:ascii="Arial" w:hAnsi="Arial" w:cs="Arial"/>
          <w:sz w:val="20"/>
          <w:szCs w:val="20"/>
          <w:lang w:eastAsia="ja-JP"/>
        </w:rPr>
      </w:pPr>
      <w:r w:rsidRPr="006D1CDE">
        <w:rPr>
          <w:rFonts w:ascii="Arial" w:hAnsi="Arial" w:cs="Arial"/>
          <w:sz w:val="20"/>
          <w:szCs w:val="20"/>
          <w:lang w:eastAsia="ja-JP"/>
        </w:rPr>
        <w:t>S</w:t>
      </w:r>
      <w:r w:rsidR="008218BA" w:rsidRPr="006D1CDE">
        <w:rPr>
          <w:rFonts w:ascii="Arial" w:hAnsi="Arial" w:cs="Arial"/>
          <w:sz w:val="20"/>
          <w:szCs w:val="20"/>
          <w:lang w:eastAsia="ja-JP"/>
        </w:rPr>
        <w:t>trong</w:t>
      </w:r>
      <w:r w:rsidRPr="006D1CDE">
        <w:rPr>
          <w:rFonts w:ascii="Arial" w:hAnsi="Arial" w:cs="Arial"/>
          <w:sz w:val="20"/>
          <w:szCs w:val="20"/>
          <w:lang w:eastAsia="ja-JP"/>
        </w:rPr>
        <w:t xml:space="preserve"> overall computer literacy, including proficiency in various MS Office applications (Excel, Word, etc.) and office technology equipment;</w:t>
      </w:r>
    </w:p>
    <w:p w14:paraId="5DF6B038" w14:textId="63CEFE6D" w:rsidR="00FC2581" w:rsidRDefault="0008638D" w:rsidP="0005625E">
      <w:pPr>
        <w:pStyle w:val="ListParagraph"/>
        <w:numPr>
          <w:ilvl w:val="0"/>
          <w:numId w:val="21"/>
        </w:numPr>
        <w:ind w:left="360"/>
        <w:jc w:val="both"/>
        <w:rPr>
          <w:rFonts w:ascii="Arial" w:eastAsia="Calibri" w:hAnsi="Arial" w:cs="Arial"/>
          <w:spacing w:val="-3"/>
          <w:sz w:val="20"/>
          <w:szCs w:val="20"/>
          <w:lang w:val="en-GB"/>
        </w:rPr>
      </w:pPr>
      <w:r>
        <w:rPr>
          <w:rFonts w:ascii="Arial" w:eastAsia="Calibri" w:hAnsi="Arial" w:cs="Arial"/>
          <w:spacing w:val="-3"/>
          <w:sz w:val="20"/>
          <w:szCs w:val="20"/>
          <w:lang w:val="en-GB"/>
        </w:rPr>
        <w:t>V</w:t>
      </w:r>
      <w:r w:rsidR="00FC2581" w:rsidRPr="009B61E6">
        <w:rPr>
          <w:rFonts w:ascii="Arial" w:eastAsia="Calibri" w:hAnsi="Arial" w:cs="Arial"/>
          <w:spacing w:val="-3"/>
          <w:sz w:val="20"/>
          <w:szCs w:val="20"/>
          <w:lang w:val="en-GB"/>
        </w:rPr>
        <w:t xml:space="preserve">alid driver’s license </w:t>
      </w:r>
      <w:r w:rsidRPr="0008638D">
        <w:rPr>
          <w:rFonts w:ascii="Arial" w:eastAsia="Calibri" w:hAnsi="Arial" w:cs="Arial"/>
          <w:color w:val="C00000"/>
          <w:sz w:val="20"/>
          <w:szCs w:val="20"/>
          <w:lang w:val="en-GB" w:eastAsia="ja-JP"/>
        </w:rPr>
        <w:t>[yes/no]</w:t>
      </w:r>
      <w:r w:rsidR="00FC2581" w:rsidRPr="0008638D">
        <w:rPr>
          <w:rFonts w:ascii="Arial" w:eastAsia="Calibri" w:hAnsi="Arial" w:cs="Arial"/>
          <w:color w:val="C00000"/>
          <w:sz w:val="20"/>
          <w:szCs w:val="20"/>
          <w:lang w:val="en-GB" w:eastAsia="ja-JP"/>
        </w:rPr>
        <w:t>;</w:t>
      </w:r>
      <w:r w:rsidR="00FC2581">
        <w:rPr>
          <w:rFonts w:ascii="Arial" w:eastAsia="Calibri" w:hAnsi="Arial" w:cs="Arial"/>
          <w:spacing w:val="-3"/>
          <w:sz w:val="20"/>
          <w:szCs w:val="20"/>
          <w:lang w:val="en-GB"/>
        </w:rPr>
        <w:t xml:space="preserve"> </w:t>
      </w:r>
    </w:p>
    <w:p w14:paraId="69FC9806" w14:textId="55D7B9CD" w:rsidR="00806019" w:rsidRPr="00A92823" w:rsidRDefault="00806019" w:rsidP="0005625E">
      <w:pPr>
        <w:pStyle w:val="ListParagraph"/>
        <w:numPr>
          <w:ilvl w:val="0"/>
          <w:numId w:val="33"/>
        </w:numPr>
        <w:tabs>
          <w:tab w:val="decimal" w:pos="9498"/>
        </w:tabs>
        <w:spacing w:after="200"/>
        <w:ind w:right="-26"/>
        <w:jc w:val="both"/>
        <w:rPr>
          <w:rFonts w:ascii="Arial" w:eastAsia="Calibri" w:hAnsi="Arial" w:cs="Arial"/>
          <w:sz w:val="20"/>
          <w:szCs w:val="20"/>
          <w:lang w:val="en-GB" w:eastAsia="ja-JP"/>
        </w:rPr>
      </w:pPr>
      <w:r w:rsidRPr="00806019">
        <w:rPr>
          <w:rFonts w:ascii="Arial" w:eastAsia="Calibri" w:hAnsi="Arial" w:cs="Arial"/>
          <w:sz w:val="20"/>
          <w:szCs w:val="20"/>
          <w:lang w:val="en-GB" w:eastAsia="ja-JP"/>
        </w:rPr>
        <w:t xml:space="preserve">Proven ability to multitask across various planning and implementation processes within a highly demanding environment; </w:t>
      </w:r>
    </w:p>
    <w:p w14:paraId="657B17A7" w14:textId="0B2F70D9" w:rsidR="00681C45" w:rsidRDefault="00681C45" w:rsidP="0005625E">
      <w:pPr>
        <w:tabs>
          <w:tab w:val="left" w:pos="360"/>
        </w:tabs>
        <w:ind w:left="360" w:hanging="360"/>
        <w:contextualSpacing/>
        <w:jc w:val="both"/>
        <w:rPr>
          <w:rFonts w:ascii="Arial" w:hAnsi="Arial" w:cs="Arial"/>
          <w:sz w:val="20"/>
          <w:szCs w:val="20"/>
        </w:rPr>
      </w:pPr>
      <w:r w:rsidRPr="00FD0CA4">
        <w:rPr>
          <w:rFonts w:ascii="Arial" w:hAnsi="Arial" w:cs="Arial"/>
          <w:sz w:val="20"/>
          <w:szCs w:val="20"/>
        </w:rPr>
        <w:t>b)</w:t>
      </w:r>
      <w:r w:rsidRPr="00FD0CA4">
        <w:rPr>
          <w:rFonts w:ascii="Arial" w:hAnsi="Arial" w:cs="Arial"/>
          <w:sz w:val="20"/>
          <w:szCs w:val="20"/>
        </w:rPr>
        <w:tab/>
        <w:t>Competencies and values:</w:t>
      </w:r>
    </w:p>
    <w:p w14:paraId="3608EB4E" w14:textId="77777777" w:rsidR="0005625E" w:rsidRDefault="0005625E" w:rsidP="0005625E">
      <w:pPr>
        <w:tabs>
          <w:tab w:val="left" w:pos="360"/>
        </w:tabs>
        <w:ind w:left="360" w:hanging="360"/>
        <w:contextualSpacing/>
        <w:jc w:val="both"/>
        <w:rPr>
          <w:rFonts w:ascii="Arial" w:hAnsi="Arial" w:cs="Arial"/>
          <w:sz w:val="20"/>
          <w:szCs w:val="20"/>
        </w:rPr>
      </w:pPr>
    </w:p>
    <w:p w14:paraId="3703EBA6" w14:textId="77777777" w:rsidR="0005625E" w:rsidRDefault="0005625E" w:rsidP="0005625E">
      <w:pPr>
        <w:tabs>
          <w:tab w:val="left" w:pos="3060"/>
          <w:tab w:val="decimal" w:pos="9498"/>
        </w:tabs>
        <w:contextualSpacing/>
        <w:jc w:val="both"/>
        <w:rPr>
          <w:rFonts w:ascii="Arial" w:eastAsia="Calibri" w:hAnsi="Arial" w:cs="Arial"/>
          <w:bCs/>
          <w:i/>
          <w:color w:val="FF0000"/>
          <w:sz w:val="20"/>
          <w:szCs w:val="20"/>
          <w:lang w:val="en-GB"/>
        </w:rPr>
      </w:pPr>
      <w:bookmarkStart w:id="13" w:name="_Hlk525638458"/>
      <w:r w:rsidRPr="006A68ED">
        <w:rPr>
          <w:rFonts w:ascii="Arial" w:eastAsia="Calibri" w:hAnsi="Arial" w:cs="Arial"/>
          <w:bCs/>
          <w:i/>
          <w:color w:val="FF0000"/>
          <w:sz w:val="20"/>
          <w:szCs w:val="20"/>
          <w:lang w:val="en-GB"/>
        </w:rPr>
        <w:t xml:space="preserve">WHO to </w:t>
      </w:r>
      <w:r>
        <w:rPr>
          <w:rFonts w:ascii="Arial" w:eastAsia="Calibri" w:hAnsi="Arial" w:cs="Arial"/>
          <w:bCs/>
          <w:i/>
          <w:color w:val="FF0000"/>
          <w:sz w:val="20"/>
          <w:szCs w:val="20"/>
          <w:lang w:val="en-GB"/>
        </w:rPr>
        <w:t xml:space="preserve">edit and </w:t>
      </w:r>
      <w:r w:rsidRPr="006A68ED">
        <w:rPr>
          <w:rFonts w:ascii="Arial" w:eastAsia="Calibri" w:hAnsi="Arial" w:cs="Arial"/>
          <w:bCs/>
          <w:i/>
          <w:color w:val="FF0000"/>
          <w:sz w:val="20"/>
          <w:szCs w:val="20"/>
          <w:lang w:val="en-GB"/>
        </w:rPr>
        <w:t xml:space="preserve">update for each assignment as required. </w:t>
      </w:r>
      <w:bookmarkEnd w:id="13"/>
    </w:p>
    <w:p w14:paraId="751B6523" w14:textId="77777777" w:rsidR="0005625E" w:rsidRDefault="0005625E" w:rsidP="0005625E">
      <w:pPr>
        <w:tabs>
          <w:tab w:val="left" w:pos="360"/>
        </w:tabs>
        <w:ind w:left="360" w:hanging="360"/>
        <w:contextualSpacing/>
        <w:jc w:val="both"/>
        <w:rPr>
          <w:rFonts w:ascii="Arial" w:hAnsi="Arial" w:cs="Arial"/>
          <w:sz w:val="20"/>
          <w:szCs w:val="20"/>
        </w:rPr>
      </w:pPr>
    </w:p>
    <w:p w14:paraId="38535C05" w14:textId="5F641260" w:rsidR="00D05DE5" w:rsidRPr="008A08C0" w:rsidRDefault="00D05DE5" w:rsidP="0005625E">
      <w:pPr>
        <w:tabs>
          <w:tab w:val="left" w:pos="450"/>
          <w:tab w:val="left" w:pos="900"/>
        </w:tabs>
        <w:autoSpaceDE w:val="0"/>
        <w:autoSpaceDN w:val="0"/>
        <w:adjustRightInd w:val="0"/>
        <w:jc w:val="both"/>
        <w:rPr>
          <w:rFonts w:ascii="Arial" w:hAnsi="Arial" w:cs="Arial"/>
          <w:sz w:val="20"/>
          <w:szCs w:val="20"/>
          <w:lang w:val="en-GB" w:eastAsia="en-GB"/>
        </w:rPr>
      </w:pPr>
      <w:r w:rsidRPr="008A08C0">
        <w:rPr>
          <w:rFonts w:ascii="Arial" w:hAnsi="Arial" w:cs="Arial"/>
          <w:b/>
          <w:sz w:val="20"/>
          <w:szCs w:val="20"/>
          <w:lang w:val="en-GB" w:eastAsia="en-GB"/>
        </w:rPr>
        <w:t>Professionalism:</w:t>
      </w:r>
      <w:r w:rsidRPr="008A08C0">
        <w:rPr>
          <w:rFonts w:ascii="Arial" w:hAnsi="Arial" w:cs="Arial"/>
          <w:sz w:val="20"/>
          <w:szCs w:val="20"/>
          <w:lang w:val="en-GB" w:eastAsia="en-GB"/>
        </w:rPr>
        <w:t xml:space="preserve"> demonstrated understanding of operations relevant to</w:t>
      </w:r>
      <w:r w:rsidRPr="008A08C0">
        <w:rPr>
          <w:rFonts w:ascii="Arial" w:hAnsi="Arial" w:cs="Arial"/>
          <w:bCs/>
          <w:sz w:val="20"/>
          <w:szCs w:val="20"/>
        </w:rPr>
        <w:t xml:space="preserve"> </w:t>
      </w:r>
      <w:r w:rsidR="00202D49">
        <w:rPr>
          <w:rFonts w:ascii="Arial" w:hAnsi="Arial" w:cs="Arial"/>
          <w:bCs/>
          <w:sz w:val="20"/>
          <w:szCs w:val="20"/>
        </w:rPr>
        <w:t>WHO</w:t>
      </w:r>
      <w:r w:rsidRPr="008A08C0">
        <w:rPr>
          <w:rFonts w:ascii="Arial" w:hAnsi="Arial" w:cs="Arial"/>
          <w:sz w:val="20"/>
          <w:szCs w:val="20"/>
          <w:lang w:val="en-GB" w:eastAsia="en-GB"/>
        </w:rPr>
        <w:t xml:space="preserve">; technical capabilities or knowledge relevant or transferrable to </w:t>
      </w:r>
      <w:r w:rsidR="00AC7C36">
        <w:rPr>
          <w:rFonts w:ascii="Arial" w:hAnsi="Arial" w:cs="Arial"/>
          <w:bCs/>
          <w:sz w:val="20"/>
          <w:szCs w:val="20"/>
        </w:rPr>
        <w:t>WHO</w:t>
      </w:r>
      <w:r w:rsidRPr="008A08C0">
        <w:rPr>
          <w:rFonts w:ascii="Arial" w:hAnsi="Arial" w:cs="Arial"/>
          <w:sz w:val="20"/>
          <w:szCs w:val="20"/>
          <w:lang w:val="en-GB" w:eastAsia="en-GB"/>
        </w:rPr>
        <w:t xml:space="preserve"> procedures and rules; discretion, political sensitivity, diplomacy and tact to deal with clients; ability to apply good judgement; ability to liaise and coordinate with a range of different actors, especially in senior positions; where appropriate, high degree of autonomy, personal initiative and ability to take ownership; resourcefulness and willingness to accept wide responsibilities and ability to work independently under established procedures; ability to manage information objectively, accurately and confidentially; responsive and client-oriented;</w:t>
      </w:r>
    </w:p>
    <w:p w14:paraId="70FDEBBA" w14:textId="3524E84B" w:rsidR="00D05DE5" w:rsidRPr="008A08C0" w:rsidRDefault="00D05DE5" w:rsidP="0005625E">
      <w:pPr>
        <w:tabs>
          <w:tab w:val="left" w:pos="450"/>
          <w:tab w:val="left" w:pos="900"/>
        </w:tabs>
        <w:autoSpaceDE w:val="0"/>
        <w:autoSpaceDN w:val="0"/>
        <w:adjustRightInd w:val="0"/>
        <w:jc w:val="both"/>
        <w:rPr>
          <w:rFonts w:ascii="Arial" w:hAnsi="Arial" w:cs="Arial"/>
          <w:sz w:val="20"/>
          <w:szCs w:val="20"/>
          <w:lang w:val="en-GB" w:eastAsia="en-GB"/>
        </w:rPr>
      </w:pPr>
      <w:r w:rsidRPr="008A08C0">
        <w:rPr>
          <w:rFonts w:ascii="Arial" w:hAnsi="Arial" w:cs="Arial"/>
          <w:b/>
          <w:sz w:val="20"/>
          <w:szCs w:val="20"/>
          <w:lang w:val="en-GB" w:eastAsia="en-GB"/>
        </w:rPr>
        <w:t>Integrity:</w:t>
      </w:r>
      <w:r w:rsidRPr="008A08C0">
        <w:rPr>
          <w:rFonts w:ascii="Arial" w:hAnsi="Arial" w:cs="Arial"/>
          <w:sz w:val="20"/>
          <w:szCs w:val="20"/>
          <w:lang w:val="en-GB" w:eastAsia="en-GB"/>
        </w:rPr>
        <w:t xml:space="preserve"> demonstrate the values and ethical standards of the UN and </w:t>
      </w:r>
      <w:r w:rsidR="00202D49">
        <w:rPr>
          <w:rFonts w:ascii="Arial" w:hAnsi="Arial" w:cs="Arial"/>
          <w:sz w:val="20"/>
          <w:szCs w:val="20"/>
          <w:lang w:val="en-GB" w:eastAsia="en-GB"/>
        </w:rPr>
        <w:t>WHO</w:t>
      </w:r>
      <w:r w:rsidRPr="008A08C0">
        <w:rPr>
          <w:rFonts w:ascii="Arial" w:hAnsi="Arial" w:cs="Arial"/>
          <w:sz w:val="20"/>
          <w:szCs w:val="20"/>
          <w:lang w:val="en-GB" w:eastAsia="en-GB"/>
        </w:rPr>
        <w:t xml:space="preserve"> in daily activities and behaviours while acting without consideration of personal gains; resist undue political pressure in decision-making; stand by decisions that are in the organization’s interest even if they are unpopular; take prompt action in cases of unprofessional or unethical behaviour; does not abuse power or authority;</w:t>
      </w:r>
    </w:p>
    <w:p w14:paraId="58493C73" w14:textId="77777777" w:rsidR="00D05DE5" w:rsidRPr="008A08C0" w:rsidRDefault="00D05DE5" w:rsidP="0005625E">
      <w:pPr>
        <w:tabs>
          <w:tab w:val="left" w:pos="450"/>
          <w:tab w:val="left" w:pos="900"/>
        </w:tabs>
        <w:jc w:val="both"/>
        <w:rPr>
          <w:rFonts w:ascii="Arial" w:hAnsi="Arial" w:cs="Arial"/>
          <w:sz w:val="20"/>
          <w:szCs w:val="20"/>
          <w:lang w:val="en-GB" w:eastAsia="en-GB"/>
        </w:rPr>
      </w:pPr>
      <w:r w:rsidRPr="008A08C0">
        <w:rPr>
          <w:rFonts w:ascii="Arial" w:hAnsi="Arial" w:cs="Arial"/>
          <w:b/>
          <w:sz w:val="20"/>
          <w:szCs w:val="20"/>
          <w:lang w:val="en-GB" w:eastAsia="en-GB"/>
        </w:rPr>
        <w:t>Teamwork and respect for diversity:</w:t>
      </w:r>
      <w:r w:rsidRPr="008A08C0">
        <w:rPr>
          <w:rFonts w:ascii="Arial" w:hAnsi="Arial" w:cs="Arial"/>
          <w:sz w:val="20"/>
          <w:szCs w:val="20"/>
          <w:lang w:val="en-GB" w:eastAsia="en-GB"/>
        </w:rPr>
        <w:t xml:space="preserve"> ability to operate effectively across organizational boundaries; excellent interpersonal skills; ability to establish and maintain effective partnerships and harmonious working relations in a multi-cultural, multi-ethnic, mixed-gender environment with sensitivity and respect for diversity;</w:t>
      </w:r>
      <w:r w:rsidRPr="008A08C0">
        <w:rPr>
          <w:rFonts w:ascii="Arial" w:hAnsi="Arial" w:cs="Arial"/>
          <w:sz w:val="20"/>
          <w:szCs w:val="20"/>
        </w:rPr>
        <w:t xml:space="preserve"> sensitivity and adaptability to culture, gender, religion, nationality and age; </w:t>
      </w:r>
      <w:r w:rsidRPr="008A08C0">
        <w:rPr>
          <w:rFonts w:ascii="Arial" w:hAnsi="Arial" w:cs="Arial"/>
          <w:sz w:val="20"/>
          <w:szCs w:val="20"/>
          <w:lang w:val="en-GB" w:eastAsia="en-GB"/>
        </w:rPr>
        <w:t>commitment to implementing the goal of gender equality by ensuring the equal participation and full involvement of women and men in all aspects of UN operations; ability to achieve common goals and provide guidance or training to colleagues;</w:t>
      </w:r>
    </w:p>
    <w:p w14:paraId="0CA0E79D" w14:textId="77777777" w:rsidR="00D05DE5" w:rsidRPr="008A08C0" w:rsidRDefault="00D05DE5" w:rsidP="0005625E">
      <w:pPr>
        <w:tabs>
          <w:tab w:val="left" w:pos="450"/>
          <w:tab w:val="left" w:pos="900"/>
        </w:tabs>
        <w:autoSpaceDE w:val="0"/>
        <w:autoSpaceDN w:val="0"/>
        <w:adjustRightInd w:val="0"/>
        <w:jc w:val="both"/>
        <w:rPr>
          <w:rFonts w:ascii="Arial" w:hAnsi="Arial" w:cs="Arial"/>
          <w:sz w:val="20"/>
          <w:szCs w:val="20"/>
          <w:lang w:val="en-GB" w:eastAsia="en-GB"/>
        </w:rPr>
      </w:pPr>
      <w:r w:rsidRPr="008A08C0">
        <w:rPr>
          <w:rFonts w:ascii="Arial" w:hAnsi="Arial" w:cs="Arial"/>
          <w:b/>
          <w:sz w:val="20"/>
          <w:szCs w:val="20"/>
          <w:lang w:val="en-GB" w:eastAsia="en-GB"/>
        </w:rPr>
        <w:t>Commitment to continuous learning:</w:t>
      </w:r>
      <w:r w:rsidRPr="008A08C0">
        <w:rPr>
          <w:rFonts w:ascii="Arial" w:hAnsi="Arial" w:cs="Arial"/>
          <w:sz w:val="20"/>
          <w:szCs w:val="20"/>
          <w:lang w:val="en-GB" w:eastAsia="en-GB"/>
        </w:rPr>
        <w:t xml:space="preserve"> initiative and willingness to learn new skills and stay abreast of new developments in area of expertise; ability to adapt to changes in work environment.</w:t>
      </w:r>
    </w:p>
    <w:p w14:paraId="13E231BA" w14:textId="77777777" w:rsidR="00D05DE5" w:rsidRPr="008A08C0" w:rsidRDefault="00D05DE5" w:rsidP="0005625E">
      <w:pPr>
        <w:tabs>
          <w:tab w:val="left" w:pos="450"/>
          <w:tab w:val="left" w:pos="900"/>
        </w:tabs>
        <w:jc w:val="both"/>
        <w:rPr>
          <w:rFonts w:ascii="Arial" w:hAnsi="Arial" w:cs="Arial"/>
          <w:sz w:val="20"/>
          <w:szCs w:val="20"/>
        </w:rPr>
      </w:pPr>
      <w:r w:rsidRPr="008A08C0">
        <w:rPr>
          <w:rFonts w:ascii="Arial" w:hAnsi="Arial" w:cs="Arial"/>
          <w:b/>
          <w:sz w:val="20"/>
          <w:szCs w:val="20"/>
        </w:rPr>
        <w:t>Planning and organizing:</w:t>
      </w:r>
      <w:r w:rsidRPr="008A08C0">
        <w:rPr>
          <w:rFonts w:ascii="Arial" w:hAnsi="Arial" w:cs="Arial"/>
          <w:sz w:val="20"/>
          <w:szCs w:val="20"/>
        </w:rPr>
        <w:t xml:space="preserve"> effective organizational and problem-solving skills and ability to manage a large volume of work in an efficient and timely manner; ability to establish priorities and to plan, coordinate and monitor (own) work; ability to work under pressure, with conflicting deadlines, and to handle multiple concurrent projects/activities;</w:t>
      </w:r>
    </w:p>
    <w:p w14:paraId="679A6F2E" w14:textId="77777777" w:rsidR="00D05DE5" w:rsidRPr="008A08C0" w:rsidRDefault="00D05DE5" w:rsidP="0005625E">
      <w:pPr>
        <w:tabs>
          <w:tab w:val="left" w:pos="450"/>
          <w:tab w:val="left" w:pos="900"/>
        </w:tabs>
        <w:autoSpaceDE w:val="0"/>
        <w:autoSpaceDN w:val="0"/>
        <w:adjustRightInd w:val="0"/>
        <w:jc w:val="both"/>
        <w:rPr>
          <w:rFonts w:ascii="Arial" w:hAnsi="Arial" w:cs="Arial"/>
          <w:bCs/>
          <w:sz w:val="20"/>
          <w:szCs w:val="20"/>
        </w:rPr>
      </w:pPr>
      <w:r w:rsidRPr="008A08C0">
        <w:rPr>
          <w:rFonts w:ascii="Arial" w:hAnsi="Arial" w:cs="Arial"/>
          <w:b/>
          <w:sz w:val="20"/>
          <w:szCs w:val="20"/>
        </w:rPr>
        <w:t>Communication:</w:t>
      </w:r>
      <w:r w:rsidRPr="008A08C0">
        <w:rPr>
          <w:rFonts w:ascii="Arial" w:hAnsi="Arial" w:cs="Arial"/>
          <w:sz w:val="20"/>
          <w:szCs w:val="20"/>
        </w:rPr>
        <w:t xml:space="preserve"> proven interpersonal skills; good spoken and written communication skills, including ability to prepare clear and concise reports; </w:t>
      </w:r>
      <w:r w:rsidRPr="008A08C0">
        <w:rPr>
          <w:rFonts w:ascii="Arial" w:hAnsi="Arial" w:cs="Arial"/>
          <w:sz w:val="20"/>
          <w:szCs w:val="20"/>
          <w:lang w:val="en-GB"/>
        </w:rPr>
        <w:t>ability to conduct presentations, articulate options and positions concisely; ability to make and defend recommendations</w:t>
      </w:r>
      <w:r w:rsidRPr="008A08C0">
        <w:rPr>
          <w:rFonts w:ascii="Arial" w:hAnsi="Arial" w:cs="Arial"/>
          <w:sz w:val="20"/>
          <w:szCs w:val="20"/>
        </w:rPr>
        <w:t>;</w:t>
      </w:r>
      <w:r w:rsidRPr="008A08C0">
        <w:rPr>
          <w:rFonts w:ascii="Arial" w:hAnsi="Arial" w:cs="Arial"/>
          <w:sz w:val="20"/>
          <w:szCs w:val="20"/>
          <w:lang w:val="en-GB" w:eastAsia="en-GB"/>
        </w:rPr>
        <w:t xml:space="preserve"> ability to communicate and empathize with staff (including national staff), military personnel, volunteers, counterparts and local interlocutors coming from very diverse backgrounds; capacity to transfer information and knowledge to a wide range of different target groups;</w:t>
      </w:r>
    </w:p>
    <w:p w14:paraId="2AA823E9" w14:textId="77777777" w:rsidR="00D05DE5" w:rsidRPr="008A08C0" w:rsidRDefault="00D05DE5" w:rsidP="0005625E">
      <w:pPr>
        <w:tabs>
          <w:tab w:val="left" w:pos="450"/>
          <w:tab w:val="left" w:pos="900"/>
        </w:tabs>
        <w:autoSpaceDE w:val="0"/>
        <w:autoSpaceDN w:val="0"/>
        <w:adjustRightInd w:val="0"/>
        <w:jc w:val="both"/>
        <w:rPr>
          <w:rFonts w:ascii="Arial" w:hAnsi="Arial" w:cs="Arial"/>
          <w:bCs/>
          <w:sz w:val="20"/>
          <w:szCs w:val="20"/>
        </w:rPr>
      </w:pPr>
      <w:r w:rsidRPr="008A08C0">
        <w:rPr>
          <w:rFonts w:ascii="Arial" w:hAnsi="Arial" w:cs="Arial"/>
          <w:b/>
          <w:bCs/>
          <w:sz w:val="20"/>
          <w:szCs w:val="20"/>
        </w:rPr>
        <w:t xml:space="preserve">Flexibility: </w:t>
      </w:r>
      <w:r w:rsidRPr="008A08C0">
        <w:rPr>
          <w:rFonts w:ascii="Arial" w:hAnsi="Arial" w:cs="Arial"/>
          <w:bCs/>
          <w:sz w:val="20"/>
          <w:szCs w:val="20"/>
        </w:rPr>
        <w:t xml:space="preserve">adaptability and </w:t>
      </w:r>
      <w:r w:rsidRPr="008A08C0">
        <w:rPr>
          <w:rFonts w:ascii="Arial" w:hAnsi="Arial" w:cs="Arial"/>
          <w:sz w:val="20"/>
          <w:szCs w:val="20"/>
        </w:rPr>
        <w:t xml:space="preserve">ability to </w:t>
      </w:r>
      <w:r w:rsidRPr="008A08C0">
        <w:rPr>
          <w:rFonts w:ascii="Arial" w:hAnsi="Arial" w:cs="Arial"/>
          <w:bCs/>
          <w:sz w:val="20"/>
          <w:szCs w:val="20"/>
        </w:rPr>
        <w:t xml:space="preserve">live and work in potentially hazardous and remote conditions, involving physical hardship and little comfort; to </w:t>
      </w:r>
      <w:r w:rsidRPr="008A08C0">
        <w:rPr>
          <w:rFonts w:ascii="Arial" w:hAnsi="Arial" w:cs="Arial"/>
          <w:sz w:val="20"/>
          <w:szCs w:val="20"/>
        </w:rPr>
        <w:t xml:space="preserve">operate independently in austere environments for protracted periods; willingness to </w:t>
      </w:r>
      <w:r w:rsidRPr="008A08C0">
        <w:rPr>
          <w:rFonts w:ascii="Arial" w:hAnsi="Arial" w:cs="Arial"/>
          <w:bCs/>
          <w:sz w:val="20"/>
          <w:szCs w:val="20"/>
        </w:rPr>
        <w:t>travel within the area of operations and to transfer to other duty stations within the area of operations as necessary;</w:t>
      </w:r>
    </w:p>
    <w:p w14:paraId="0F766037" w14:textId="15FE3247" w:rsidR="00D05DE5" w:rsidRDefault="00D05DE5" w:rsidP="0005625E">
      <w:pPr>
        <w:tabs>
          <w:tab w:val="left" w:pos="450"/>
          <w:tab w:val="left" w:pos="900"/>
        </w:tabs>
        <w:jc w:val="both"/>
        <w:rPr>
          <w:rFonts w:ascii="Arial" w:hAnsi="Arial" w:cs="Arial"/>
          <w:bCs/>
          <w:sz w:val="20"/>
          <w:szCs w:val="20"/>
        </w:rPr>
      </w:pPr>
      <w:r w:rsidRPr="008A08C0">
        <w:rPr>
          <w:rFonts w:ascii="Arial" w:hAnsi="Arial" w:cs="Arial"/>
          <w:b/>
          <w:bCs/>
          <w:sz w:val="20"/>
          <w:szCs w:val="20"/>
        </w:rPr>
        <w:t>Genuine commitment</w:t>
      </w:r>
      <w:r w:rsidRPr="008A08C0">
        <w:rPr>
          <w:rFonts w:ascii="Arial" w:hAnsi="Arial" w:cs="Arial"/>
          <w:bCs/>
          <w:sz w:val="20"/>
          <w:szCs w:val="20"/>
        </w:rPr>
        <w:t xml:space="preserve"> towards the principles of voluntary engagement, which includes solidarity, compassion, reciprocity and self-reliance; and commitment towards the </w:t>
      </w:r>
      <w:r w:rsidR="00F172E7">
        <w:rPr>
          <w:rFonts w:ascii="Arial" w:hAnsi="Arial" w:cs="Arial"/>
          <w:bCs/>
          <w:sz w:val="20"/>
          <w:szCs w:val="20"/>
        </w:rPr>
        <w:t>WHO’s</w:t>
      </w:r>
      <w:r w:rsidRPr="008A08C0">
        <w:rPr>
          <w:rFonts w:ascii="Arial" w:hAnsi="Arial" w:cs="Arial"/>
          <w:bCs/>
          <w:sz w:val="20"/>
          <w:szCs w:val="20"/>
        </w:rPr>
        <w:t xml:space="preserve"> mission and vision, as well as to the UN Core Values. </w:t>
      </w:r>
    </w:p>
    <w:p w14:paraId="53DB96D9" w14:textId="2A36E07E" w:rsidR="0005625E" w:rsidRDefault="0005625E" w:rsidP="0005625E">
      <w:pPr>
        <w:tabs>
          <w:tab w:val="left" w:pos="450"/>
          <w:tab w:val="left" w:pos="900"/>
        </w:tabs>
        <w:jc w:val="both"/>
        <w:rPr>
          <w:rFonts w:ascii="Arial" w:hAnsi="Arial" w:cs="Arial"/>
          <w:bCs/>
          <w:sz w:val="20"/>
          <w:szCs w:val="20"/>
        </w:rPr>
      </w:pPr>
    </w:p>
    <w:p w14:paraId="742DE457" w14:textId="77777777" w:rsidR="0005625E" w:rsidRPr="00292CAF" w:rsidRDefault="0005625E" w:rsidP="0005625E">
      <w:pPr>
        <w:tabs>
          <w:tab w:val="left" w:pos="360"/>
        </w:tabs>
        <w:ind w:left="360" w:hanging="360"/>
        <w:jc w:val="both"/>
        <w:rPr>
          <w:rFonts w:ascii="Arial" w:eastAsia="Arial" w:hAnsi="Arial" w:cs="Arial"/>
          <w:sz w:val="20"/>
          <w:szCs w:val="20"/>
        </w:rPr>
      </w:pPr>
      <w:bookmarkStart w:id="14" w:name="_Hlk524352218"/>
      <w:r w:rsidRPr="00292CAF">
        <w:rPr>
          <w:rFonts w:ascii="Arial" w:eastAsia="Arial" w:hAnsi="Arial" w:cs="Arial"/>
          <w:sz w:val="20"/>
          <w:szCs w:val="20"/>
        </w:rPr>
        <w:t>c)</w:t>
      </w:r>
      <w:r>
        <w:rPr>
          <w:rFonts w:ascii="Arial" w:hAnsi="Arial" w:cs="Arial"/>
          <w:sz w:val="20"/>
          <w:szCs w:val="20"/>
        </w:rPr>
        <w:tab/>
      </w:r>
      <w:r w:rsidRPr="00292CAF">
        <w:rPr>
          <w:rFonts w:ascii="Arial" w:eastAsia="Arial" w:hAnsi="Arial" w:cs="Arial"/>
          <w:sz w:val="20"/>
          <w:szCs w:val="20"/>
        </w:rPr>
        <w:t>Language skills</w:t>
      </w:r>
    </w:p>
    <w:p w14:paraId="1F9DE54E" w14:textId="77777777" w:rsidR="0005625E" w:rsidRPr="00292CAF" w:rsidRDefault="0005625E" w:rsidP="0005625E">
      <w:pPr>
        <w:tabs>
          <w:tab w:val="left" w:pos="360"/>
        </w:tabs>
        <w:ind w:left="360" w:hanging="360"/>
        <w:jc w:val="both"/>
        <w:rPr>
          <w:rFonts w:ascii="Arial" w:eastAsia="Arial" w:hAnsi="Arial" w:cs="Arial"/>
          <w:sz w:val="20"/>
          <w:szCs w:val="20"/>
          <w:lang w:val="en-GB"/>
        </w:rPr>
      </w:pPr>
      <w:r w:rsidRPr="00DB3F49">
        <w:rPr>
          <w:rFonts w:ascii="Arial" w:hAnsi="Arial" w:cs="Arial"/>
          <w:sz w:val="20"/>
          <w:szCs w:val="20"/>
          <w:lang w:val="en-GB"/>
        </w:rPr>
        <w:tab/>
      </w:r>
      <w:sdt>
        <w:sdtPr>
          <w:rPr>
            <w:rFonts w:ascii="Arial" w:hAnsi="Arial" w:cs="Arial"/>
            <w:sz w:val="20"/>
            <w:szCs w:val="20"/>
            <w:lang w:val="en-GB"/>
          </w:rPr>
          <w:alias w:val="Choose language level"/>
          <w:tag w:val="Choose language level"/>
          <w:id w:val="2077543069"/>
          <w:placeholder>
            <w:docPart w:val="53C57F573C6D41CA85CE77F21B8AEE74"/>
          </w:placeholder>
          <w:showingPlcHdr/>
          <w:comboBox>
            <w:listItem w:value="Choose an item."/>
            <w:listItem w:displayText="Working knowledge of" w:value="Working knowledge of"/>
            <w:listItem w:displayText="Fluency in" w:value="Fluency in"/>
          </w:comboBox>
        </w:sdtPr>
        <w:sdtEndPr/>
        <w:sdtContent>
          <w:r w:rsidRPr="00BD1CE5">
            <w:rPr>
              <w:rStyle w:val="PlaceholderText"/>
            </w:rPr>
            <w:t>Choose an item.</w:t>
          </w:r>
        </w:sdtContent>
      </w:sdt>
      <w:r w:rsidRPr="00292CAF">
        <w:rPr>
          <w:rFonts w:ascii="Arial" w:eastAsia="Arial" w:hAnsi="Arial" w:cs="Arial"/>
          <w:sz w:val="20"/>
          <w:szCs w:val="20"/>
          <w:lang w:val="en-GB"/>
        </w:rPr>
        <w:t xml:space="preserve"> spoken and written </w:t>
      </w:r>
      <w:r w:rsidRPr="00292CAF">
        <w:rPr>
          <w:rFonts w:ascii="Arial" w:eastAsia="Arial" w:hAnsi="Arial" w:cs="Arial"/>
          <w:color w:val="FF0000"/>
          <w:sz w:val="20"/>
          <w:szCs w:val="20"/>
          <w:lang w:val="en-GB"/>
        </w:rPr>
        <w:t>[language(s)]</w:t>
      </w:r>
      <w:r w:rsidRPr="00292CAF">
        <w:rPr>
          <w:rFonts w:ascii="Arial" w:eastAsia="Arial" w:hAnsi="Arial" w:cs="Arial"/>
          <w:sz w:val="20"/>
          <w:szCs w:val="20"/>
          <w:lang w:val="en-GB"/>
        </w:rPr>
        <w:t xml:space="preserve"> is required; </w:t>
      </w:r>
    </w:p>
    <w:p w14:paraId="07729304" w14:textId="77777777" w:rsidR="0005625E" w:rsidRPr="00292CAF" w:rsidRDefault="0005625E" w:rsidP="0005625E">
      <w:pPr>
        <w:tabs>
          <w:tab w:val="left" w:pos="360"/>
        </w:tabs>
        <w:ind w:left="360" w:hanging="360"/>
        <w:jc w:val="both"/>
        <w:rPr>
          <w:rFonts w:ascii="Arial" w:eastAsia="Arial" w:hAnsi="Arial" w:cs="Arial"/>
          <w:sz w:val="20"/>
          <w:szCs w:val="20"/>
          <w:lang w:val="en-GB"/>
        </w:rPr>
      </w:pPr>
      <w:r>
        <w:rPr>
          <w:rFonts w:ascii="Arial" w:hAnsi="Arial" w:cs="Arial"/>
          <w:sz w:val="20"/>
          <w:szCs w:val="20"/>
          <w:lang w:val="en-GB"/>
        </w:rPr>
        <w:tab/>
      </w:r>
      <w:sdt>
        <w:sdtPr>
          <w:rPr>
            <w:rFonts w:ascii="Arial" w:hAnsi="Arial" w:cs="Arial"/>
            <w:sz w:val="20"/>
            <w:szCs w:val="20"/>
            <w:lang w:val="en-GB"/>
          </w:rPr>
          <w:alias w:val="Choose language level"/>
          <w:tag w:val="Choose language level"/>
          <w:id w:val="1307056402"/>
          <w:placeholder>
            <w:docPart w:val="93F564872DDE45AFAF338FF4041408F3"/>
          </w:placeholder>
          <w:showingPlcHdr/>
          <w:comboBox>
            <w:listItem w:value="Choose an item."/>
            <w:listItem w:displayText="Working knowledge of" w:value="Working knowledge of"/>
            <w:listItem w:displayText="Fluency in" w:value="Fluency in"/>
          </w:comboBox>
        </w:sdtPr>
        <w:sdtEndPr/>
        <w:sdtContent>
          <w:r w:rsidRPr="00BD1CE5">
            <w:rPr>
              <w:rStyle w:val="PlaceholderText"/>
            </w:rPr>
            <w:t>Choose an item.</w:t>
          </w:r>
        </w:sdtContent>
      </w:sdt>
      <w:r w:rsidRPr="00292CAF">
        <w:rPr>
          <w:rFonts w:ascii="Arial" w:eastAsia="Arial" w:hAnsi="Arial" w:cs="Arial"/>
          <w:sz w:val="20"/>
          <w:szCs w:val="20"/>
          <w:lang w:val="en-GB"/>
        </w:rPr>
        <w:t xml:space="preserve"> </w:t>
      </w:r>
      <w:r w:rsidRPr="00292CAF">
        <w:rPr>
          <w:rFonts w:ascii="Arial" w:eastAsia="Arial" w:hAnsi="Arial" w:cs="Arial"/>
          <w:color w:val="FF0000"/>
          <w:sz w:val="20"/>
          <w:szCs w:val="20"/>
          <w:lang w:val="en-GB"/>
        </w:rPr>
        <w:t xml:space="preserve">[other language(s)] </w:t>
      </w:r>
      <w:r w:rsidRPr="00292CAF">
        <w:rPr>
          <w:rFonts w:ascii="Arial" w:eastAsia="Arial" w:hAnsi="Arial" w:cs="Arial"/>
          <w:sz w:val="20"/>
          <w:szCs w:val="20"/>
          <w:lang w:val="en-GB"/>
        </w:rPr>
        <w:t>is an advantage;</w:t>
      </w:r>
    </w:p>
    <w:bookmarkEnd w:id="14"/>
    <w:p w14:paraId="4B55C4CB" w14:textId="77777777" w:rsidR="00D05DE5" w:rsidRPr="005F07F0" w:rsidRDefault="00D05DE5" w:rsidP="0005625E"/>
    <w:p w14:paraId="657B17B2" w14:textId="77777777" w:rsidR="00695412" w:rsidRPr="0005625E" w:rsidRDefault="00695412" w:rsidP="0005625E">
      <w:pPr>
        <w:pStyle w:val="ColorfulList-Accent11"/>
        <w:numPr>
          <w:ilvl w:val="0"/>
          <w:numId w:val="2"/>
        </w:numPr>
        <w:tabs>
          <w:tab w:val="left" w:pos="360"/>
          <w:tab w:val="left" w:pos="3240"/>
          <w:tab w:val="decimal" w:pos="9498"/>
        </w:tabs>
        <w:spacing w:after="0" w:line="240" w:lineRule="auto"/>
        <w:ind w:left="3240" w:hanging="3240"/>
        <w:jc w:val="both"/>
        <w:rPr>
          <w:rFonts w:ascii="Arial" w:eastAsia="Arial" w:hAnsi="Arial" w:cs="Arial"/>
          <w:b/>
          <w:bCs/>
          <w:sz w:val="20"/>
          <w:szCs w:val="20"/>
        </w:rPr>
      </w:pPr>
      <w:r w:rsidRPr="0005625E">
        <w:rPr>
          <w:rFonts w:ascii="Arial" w:eastAsia="Arial" w:hAnsi="Arial" w:cs="Arial"/>
          <w:b/>
          <w:bCs/>
          <w:sz w:val="20"/>
          <w:szCs w:val="20"/>
        </w:rPr>
        <w:t>Living Conditions:</w:t>
      </w:r>
    </w:p>
    <w:p w14:paraId="657B17B3" w14:textId="77777777" w:rsidR="00FF1434" w:rsidRPr="00FD0CA4" w:rsidRDefault="00FF1434" w:rsidP="0005625E">
      <w:pPr>
        <w:pStyle w:val="ListParagraph"/>
        <w:rPr>
          <w:rFonts w:ascii="Arial" w:hAnsi="Arial" w:cs="Arial"/>
          <w:b/>
          <w:bCs/>
          <w:sz w:val="20"/>
          <w:szCs w:val="20"/>
        </w:rPr>
      </w:pPr>
    </w:p>
    <w:p w14:paraId="657B17B4" w14:textId="77777777" w:rsidR="00C97815" w:rsidRPr="00FD0CA4" w:rsidRDefault="00FF1434" w:rsidP="0005625E">
      <w:pPr>
        <w:pStyle w:val="ColorfulList-Accent11"/>
        <w:tabs>
          <w:tab w:val="left" w:pos="0"/>
          <w:tab w:val="left" w:pos="360"/>
          <w:tab w:val="decimal" w:pos="9270"/>
        </w:tabs>
        <w:spacing w:after="0" w:line="240" w:lineRule="auto"/>
        <w:ind w:left="0"/>
        <w:jc w:val="both"/>
        <w:rPr>
          <w:rFonts w:ascii="Arial" w:hAnsi="Arial" w:cs="Arial"/>
          <w:bCs/>
          <w:color w:val="C00000"/>
          <w:sz w:val="20"/>
          <w:szCs w:val="20"/>
        </w:rPr>
      </w:pPr>
      <w:r w:rsidRPr="00FD0CA4">
        <w:rPr>
          <w:rFonts w:ascii="Arial" w:hAnsi="Arial" w:cs="Arial"/>
          <w:bCs/>
          <w:color w:val="C00000"/>
          <w:sz w:val="20"/>
          <w:szCs w:val="20"/>
        </w:rPr>
        <w:t xml:space="preserve">[Provide brief description of </w:t>
      </w:r>
      <w:r w:rsidR="00A3484E" w:rsidRPr="00FD0CA4">
        <w:rPr>
          <w:rFonts w:ascii="Arial" w:hAnsi="Arial" w:cs="Arial"/>
          <w:bCs/>
          <w:color w:val="C00000"/>
          <w:sz w:val="20"/>
          <w:szCs w:val="20"/>
        </w:rPr>
        <w:t xml:space="preserve">relevant </w:t>
      </w:r>
      <w:r w:rsidRPr="00FD0CA4">
        <w:rPr>
          <w:rFonts w:ascii="Arial" w:hAnsi="Arial" w:cs="Arial"/>
          <w:bCs/>
          <w:color w:val="C00000"/>
          <w:sz w:val="20"/>
          <w:szCs w:val="20"/>
        </w:rPr>
        <w:t xml:space="preserve">living conditions in duty station – e.g. security situation, </w:t>
      </w:r>
      <w:r w:rsidR="00A3484E" w:rsidRPr="00FD0CA4">
        <w:rPr>
          <w:rFonts w:ascii="Arial" w:hAnsi="Arial" w:cs="Arial"/>
          <w:bCs/>
          <w:color w:val="C00000"/>
          <w:sz w:val="20"/>
          <w:szCs w:val="20"/>
        </w:rPr>
        <w:t xml:space="preserve">access and air travel, </w:t>
      </w:r>
      <w:r w:rsidR="00C97815" w:rsidRPr="00FD0CA4">
        <w:rPr>
          <w:rFonts w:ascii="Arial" w:hAnsi="Arial" w:cs="Arial"/>
          <w:bCs/>
          <w:color w:val="C00000"/>
          <w:sz w:val="20"/>
          <w:szCs w:val="20"/>
        </w:rPr>
        <w:t xml:space="preserve">climate, </w:t>
      </w:r>
      <w:r w:rsidR="00AA7ABC" w:rsidRPr="00FD0CA4">
        <w:rPr>
          <w:rFonts w:ascii="Arial" w:hAnsi="Arial" w:cs="Arial"/>
          <w:bCs/>
          <w:color w:val="C00000"/>
          <w:sz w:val="20"/>
          <w:szCs w:val="20"/>
        </w:rPr>
        <w:t>cultural awareness such as dress code / alcohol</w:t>
      </w:r>
      <w:r w:rsidR="00A3484E" w:rsidRPr="00FD0CA4">
        <w:rPr>
          <w:rFonts w:ascii="Arial" w:hAnsi="Arial" w:cs="Arial"/>
          <w:bCs/>
          <w:color w:val="C00000"/>
          <w:sz w:val="20"/>
          <w:szCs w:val="20"/>
        </w:rPr>
        <w:t xml:space="preserve"> use</w:t>
      </w:r>
      <w:r w:rsidR="00AA7ABC" w:rsidRPr="00FD0CA4">
        <w:rPr>
          <w:rFonts w:ascii="Arial" w:hAnsi="Arial" w:cs="Arial"/>
          <w:bCs/>
          <w:color w:val="C00000"/>
          <w:sz w:val="20"/>
          <w:szCs w:val="20"/>
        </w:rPr>
        <w:t xml:space="preserve">, </w:t>
      </w:r>
      <w:r w:rsidR="00A3484E" w:rsidRPr="00FD0CA4">
        <w:rPr>
          <w:rFonts w:ascii="Arial" w:hAnsi="Arial" w:cs="Arial"/>
          <w:bCs/>
          <w:color w:val="C00000"/>
          <w:sz w:val="20"/>
          <w:szCs w:val="20"/>
        </w:rPr>
        <w:t>c</w:t>
      </w:r>
      <w:r w:rsidRPr="00FD0CA4">
        <w:rPr>
          <w:rFonts w:ascii="Arial" w:hAnsi="Arial" w:cs="Arial"/>
          <w:bCs/>
          <w:color w:val="C00000"/>
          <w:sz w:val="20"/>
          <w:szCs w:val="20"/>
        </w:rPr>
        <w:t xml:space="preserve">ost of living, accommodation options, </w:t>
      </w:r>
      <w:r w:rsidR="00A3484E" w:rsidRPr="00FD0CA4">
        <w:rPr>
          <w:rFonts w:ascii="Arial" w:hAnsi="Arial" w:cs="Arial"/>
          <w:bCs/>
          <w:color w:val="C00000"/>
          <w:sz w:val="20"/>
          <w:szCs w:val="20"/>
        </w:rPr>
        <w:t xml:space="preserve">availability of food/water/electricity, </w:t>
      </w:r>
      <w:r w:rsidRPr="00FD0CA4">
        <w:rPr>
          <w:rFonts w:ascii="Arial" w:hAnsi="Arial" w:cs="Arial"/>
          <w:bCs/>
          <w:color w:val="C00000"/>
          <w:sz w:val="20"/>
          <w:szCs w:val="20"/>
        </w:rPr>
        <w:t>medical facilities, banking facilities, communications infrastructure, etc.</w:t>
      </w:r>
    </w:p>
    <w:p w14:paraId="657B17B5" w14:textId="77777777" w:rsidR="00C97815" w:rsidRPr="00FD0CA4" w:rsidRDefault="00C97815" w:rsidP="0005625E">
      <w:pPr>
        <w:pStyle w:val="ColorfulList-Accent11"/>
        <w:tabs>
          <w:tab w:val="left" w:pos="0"/>
          <w:tab w:val="left" w:pos="360"/>
          <w:tab w:val="decimal" w:pos="9270"/>
        </w:tabs>
        <w:spacing w:after="0" w:line="240" w:lineRule="auto"/>
        <w:ind w:left="0"/>
        <w:jc w:val="both"/>
        <w:rPr>
          <w:rFonts w:ascii="Arial" w:hAnsi="Arial" w:cs="Arial"/>
          <w:bCs/>
          <w:color w:val="C00000"/>
          <w:sz w:val="20"/>
          <w:szCs w:val="20"/>
        </w:rPr>
      </w:pPr>
    </w:p>
    <w:p w14:paraId="657B17B6" w14:textId="68EB41FC" w:rsidR="00C97815" w:rsidRPr="00FD0CA4" w:rsidRDefault="009B01D9" w:rsidP="0005625E">
      <w:pPr>
        <w:pStyle w:val="ColorfulList-Accent11"/>
        <w:tabs>
          <w:tab w:val="left" w:pos="0"/>
          <w:tab w:val="left" w:pos="360"/>
          <w:tab w:val="decimal" w:pos="9270"/>
        </w:tabs>
        <w:spacing w:after="0" w:line="240" w:lineRule="auto"/>
        <w:ind w:left="0"/>
        <w:jc w:val="both"/>
        <w:rPr>
          <w:rFonts w:ascii="Arial" w:hAnsi="Arial" w:cs="Arial"/>
          <w:b/>
          <w:sz w:val="20"/>
          <w:szCs w:val="20"/>
        </w:rPr>
      </w:pPr>
      <w:r>
        <w:rPr>
          <w:rFonts w:ascii="Arial" w:hAnsi="Arial" w:cs="Arial"/>
          <w:bCs/>
          <w:color w:val="C00000"/>
          <w:sz w:val="20"/>
          <w:szCs w:val="20"/>
        </w:rPr>
        <w:t xml:space="preserve">Where applicable, </w:t>
      </w:r>
      <w:r w:rsidR="008218BA">
        <w:rPr>
          <w:rFonts w:ascii="Arial" w:hAnsi="Arial" w:cs="Arial"/>
          <w:bCs/>
          <w:color w:val="C00000"/>
          <w:sz w:val="20"/>
          <w:szCs w:val="20"/>
        </w:rPr>
        <w:t>e</w:t>
      </w:r>
      <w:r w:rsidR="00C97815" w:rsidRPr="00FD0CA4">
        <w:rPr>
          <w:rFonts w:ascii="Arial" w:hAnsi="Arial" w:cs="Arial"/>
          <w:bCs/>
          <w:color w:val="C00000"/>
          <w:sz w:val="20"/>
          <w:szCs w:val="20"/>
        </w:rPr>
        <w:t>nd with encouraging but cautioning statement such as “</w:t>
      </w:r>
      <w:r w:rsidR="008218BA">
        <w:rPr>
          <w:rFonts w:ascii="Arial" w:hAnsi="Arial" w:cs="Arial"/>
          <w:bCs/>
          <w:color w:val="C00000"/>
          <w:sz w:val="20"/>
          <w:szCs w:val="20"/>
        </w:rPr>
        <w:t>The</w:t>
      </w:r>
      <w:r w:rsidR="005041FA" w:rsidRPr="00764303">
        <w:rPr>
          <w:rFonts w:ascii="Arial" w:hAnsi="Arial" w:cs="Arial"/>
          <w:bCs/>
          <w:color w:val="C00000"/>
          <w:sz w:val="20"/>
          <w:szCs w:val="20"/>
        </w:rPr>
        <w:t xml:space="preserve"> </w:t>
      </w:r>
      <w:r w:rsidR="004C01A1" w:rsidRPr="00764303">
        <w:rPr>
          <w:rFonts w:ascii="Arial" w:hAnsi="Arial" w:cs="Arial"/>
          <w:bCs/>
          <w:color w:val="C00000"/>
          <w:sz w:val="20"/>
          <w:szCs w:val="20"/>
        </w:rPr>
        <w:t>(</w:t>
      </w:r>
      <w:r w:rsidR="005041FA" w:rsidRPr="00764303">
        <w:rPr>
          <w:rFonts w:ascii="Arial" w:hAnsi="Arial" w:cs="Arial"/>
          <w:bCs/>
          <w:color w:val="C00000"/>
          <w:sz w:val="20"/>
          <w:szCs w:val="20"/>
        </w:rPr>
        <w:t>humanitarian</w:t>
      </w:r>
      <w:r w:rsidR="004C01A1" w:rsidRPr="00764303">
        <w:rPr>
          <w:rFonts w:ascii="Arial" w:hAnsi="Arial" w:cs="Arial"/>
          <w:bCs/>
          <w:color w:val="C00000"/>
          <w:sz w:val="20"/>
          <w:szCs w:val="20"/>
        </w:rPr>
        <w:t xml:space="preserve">) </w:t>
      </w:r>
      <w:r w:rsidR="0020365B" w:rsidRPr="00764303">
        <w:rPr>
          <w:rFonts w:ascii="Arial" w:hAnsi="Arial" w:cs="Arial"/>
          <w:bCs/>
          <w:color w:val="C00000"/>
          <w:sz w:val="20"/>
          <w:szCs w:val="20"/>
        </w:rPr>
        <w:t>operation</w:t>
      </w:r>
      <w:r w:rsidR="008218BA">
        <w:rPr>
          <w:rFonts w:ascii="Arial" w:hAnsi="Arial" w:cs="Arial"/>
          <w:bCs/>
          <w:color w:val="C00000"/>
          <w:sz w:val="20"/>
          <w:szCs w:val="20"/>
        </w:rPr>
        <w:t xml:space="preserve"> in (country X) is unique</w:t>
      </w:r>
      <w:r w:rsidR="00C97815" w:rsidRPr="00764303">
        <w:rPr>
          <w:rFonts w:ascii="Arial" w:hAnsi="Arial" w:cs="Arial"/>
          <w:bCs/>
          <w:color w:val="C00000"/>
          <w:sz w:val="20"/>
          <w:szCs w:val="20"/>
        </w:rPr>
        <w:t xml:space="preserve">. It </w:t>
      </w:r>
      <w:r w:rsidR="00457D28" w:rsidRPr="00764303">
        <w:rPr>
          <w:rFonts w:ascii="Arial" w:hAnsi="Arial" w:cs="Arial"/>
          <w:bCs/>
          <w:color w:val="C00000"/>
          <w:sz w:val="20"/>
          <w:szCs w:val="20"/>
        </w:rPr>
        <w:t xml:space="preserve">provides for an interesting and enriching environment, but also requires a mature level of cultural awareness, as well as </w:t>
      </w:r>
      <w:r w:rsidR="00C97815" w:rsidRPr="00764303">
        <w:rPr>
          <w:rFonts w:ascii="Arial" w:hAnsi="Arial" w:cs="Arial"/>
          <w:bCs/>
          <w:color w:val="C00000"/>
          <w:sz w:val="20"/>
          <w:szCs w:val="20"/>
        </w:rPr>
        <w:t>more stamina and commitment than elsewhere. Therefore, flexibility and willingness to live</w:t>
      </w:r>
      <w:r w:rsidR="008218BA">
        <w:rPr>
          <w:rFonts w:ascii="Arial" w:hAnsi="Arial" w:cs="Arial"/>
          <w:bCs/>
          <w:color w:val="C00000"/>
          <w:sz w:val="20"/>
          <w:szCs w:val="20"/>
        </w:rPr>
        <w:t>/</w:t>
      </w:r>
      <w:r w:rsidR="00C97815" w:rsidRPr="00764303">
        <w:rPr>
          <w:rFonts w:ascii="Arial" w:hAnsi="Arial" w:cs="Arial"/>
          <w:bCs/>
          <w:color w:val="C00000"/>
          <w:sz w:val="20"/>
          <w:szCs w:val="20"/>
        </w:rPr>
        <w:t>work in</w:t>
      </w:r>
      <w:r w:rsidR="00457D28" w:rsidRPr="00764303">
        <w:rPr>
          <w:rFonts w:ascii="Arial" w:hAnsi="Arial" w:cs="Arial"/>
          <w:bCs/>
          <w:color w:val="C00000"/>
          <w:sz w:val="20"/>
          <w:szCs w:val="20"/>
        </w:rPr>
        <w:t xml:space="preserve"> harsh and potentially </w:t>
      </w:r>
      <w:r w:rsidR="00C97815" w:rsidRPr="00764303">
        <w:rPr>
          <w:rFonts w:ascii="Arial" w:hAnsi="Arial" w:cs="Arial"/>
          <w:bCs/>
          <w:color w:val="C00000"/>
          <w:sz w:val="20"/>
          <w:szCs w:val="20"/>
        </w:rPr>
        <w:t>hazardous conditions</w:t>
      </w:r>
      <w:r w:rsidR="00457D28" w:rsidRPr="00764303">
        <w:rPr>
          <w:rFonts w:ascii="Arial" w:hAnsi="Arial" w:cs="Arial"/>
          <w:bCs/>
          <w:color w:val="C00000"/>
          <w:sz w:val="20"/>
          <w:szCs w:val="20"/>
        </w:rPr>
        <w:t>,</w:t>
      </w:r>
      <w:r w:rsidR="00C97815" w:rsidRPr="00764303">
        <w:rPr>
          <w:rFonts w:ascii="Arial" w:hAnsi="Arial" w:cs="Arial"/>
          <w:bCs/>
          <w:color w:val="C00000"/>
          <w:sz w:val="20"/>
          <w:szCs w:val="20"/>
        </w:rPr>
        <w:t xml:space="preserve"> are essential.</w:t>
      </w:r>
      <w:r w:rsidRPr="00764303">
        <w:rPr>
          <w:rFonts w:ascii="Arial" w:hAnsi="Arial" w:cs="Arial"/>
          <w:bCs/>
          <w:color w:val="C00000"/>
          <w:sz w:val="20"/>
          <w:szCs w:val="20"/>
        </w:rPr>
        <w:t>”</w:t>
      </w:r>
      <w:r>
        <w:rPr>
          <w:rFonts w:ascii="Arial" w:hAnsi="Arial" w:cs="Arial"/>
          <w:bCs/>
          <w:color w:val="C00000"/>
          <w:sz w:val="20"/>
          <w:szCs w:val="20"/>
        </w:rPr>
        <w:t>]</w:t>
      </w:r>
    </w:p>
    <w:p w14:paraId="657B17B7" w14:textId="07D6B429" w:rsidR="00C97815" w:rsidRDefault="00C97815" w:rsidP="0005625E">
      <w:pPr>
        <w:tabs>
          <w:tab w:val="decimal" w:pos="9498"/>
        </w:tabs>
        <w:contextualSpacing/>
        <w:jc w:val="both"/>
        <w:rPr>
          <w:rFonts w:ascii="Arial" w:hAnsi="Arial" w:cs="Arial"/>
          <w:b/>
          <w:sz w:val="20"/>
          <w:szCs w:val="20"/>
        </w:rPr>
      </w:pPr>
    </w:p>
    <w:p w14:paraId="52CA3B65" w14:textId="77777777" w:rsidR="001B6261" w:rsidRPr="00FD0CA4" w:rsidRDefault="001B6261" w:rsidP="0005625E">
      <w:pPr>
        <w:tabs>
          <w:tab w:val="decimal" w:pos="9498"/>
        </w:tabs>
        <w:contextualSpacing/>
        <w:jc w:val="both"/>
        <w:rPr>
          <w:rFonts w:ascii="Arial" w:hAnsi="Arial" w:cs="Arial"/>
          <w:b/>
          <w:sz w:val="20"/>
          <w:szCs w:val="20"/>
        </w:rPr>
      </w:pPr>
    </w:p>
    <w:p w14:paraId="657B17B8" w14:textId="67114896" w:rsidR="001724F2" w:rsidRPr="0005625E" w:rsidRDefault="003B103C" w:rsidP="0005625E">
      <w:pPr>
        <w:pStyle w:val="ColorfulList-Accent11"/>
        <w:numPr>
          <w:ilvl w:val="0"/>
          <w:numId w:val="2"/>
        </w:numPr>
        <w:tabs>
          <w:tab w:val="left" w:pos="360"/>
          <w:tab w:val="left" w:pos="3240"/>
          <w:tab w:val="decimal" w:pos="9498"/>
        </w:tabs>
        <w:spacing w:after="0" w:line="240" w:lineRule="auto"/>
        <w:ind w:left="3240" w:hanging="3240"/>
        <w:jc w:val="both"/>
        <w:rPr>
          <w:rFonts w:ascii="Arial" w:eastAsia="Arial" w:hAnsi="Arial" w:cs="Arial"/>
          <w:b/>
          <w:bCs/>
          <w:sz w:val="20"/>
          <w:szCs w:val="20"/>
        </w:rPr>
      </w:pPr>
      <w:r w:rsidRPr="0005625E">
        <w:rPr>
          <w:rFonts w:ascii="Arial" w:eastAsia="Arial" w:hAnsi="Arial" w:cs="Arial"/>
          <w:b/>
          <w:bCs/>
          <w:sz w:val="20"/>
          <w:szCs w:val="20"/>
        </w:rPr>
        <w:t>Conditions of Service</w:t>
      </w:r>
    </w:p>
    <w:p w14:paraId="657B17B9" w14:textId="77777777" w:rsidR="00735738" w:rsidRPr="00FD0CA4" w:rsidRDefault="00735738" w:rsidP="0005625E">
      <w:pPr>
        <w:contextualSpacing/>
        <w:jc w:val="both"/>
        <w:rPr>
          <w:rFonts w:ascii="Arial" w:eastAsia="Calibri" w:hAnsi="Arial" w:cs="Arial"/>
          <w:sz w:val="20"/>
          <w:szCs w:val="20"/>
        </w:rPr>
      </w:pPr>
    </w:p>
    <w:p w14:paraId="03B50D39" w14:textId="77777777" w:rsidR="0005625E" w:rsidRPr="00292CAF" w:rsidRDefault="0005625E" w:rsidP="0005625E">
      <w:pPr>
        <w:jc w:val="both"/>
        <w:rPr>
          <w:rFonts w:ascii="Arial,Calibri" w:eastAsia="Arial,Calibri" w:hAnsi="Arial,Calibri" w:cs="Arial,Calibri"/>
          <w:sz w:val="20"/>
          <w:szCs w:val="20"/>
        </w:rPr>
      </w:pPr>
      <w:bookmarkStart w:id="15" w:name="_Hlk524355810"/>
      <w:bookmarkStart w:id="16" w:name="_Hlk525638490"/>
      <w:r>
        <w:rPr>
          <w:rFonts w:ascii="Arial" w:eastAsia="Arial" w:hAnsi="Arial" w:cs="Arial"/>
          <w:sz w:val="20"/>
          <w:szCs w:val="20"/>
        </w:rPr>
        <w:t>The i</w:t>
      </w:r>
      <w:r w:rsidRPr="5B592969">
        <w:rPr>
          <w:rFonts w:ascii="Arial" w:eastAsia="Arial" w:hAnsi="Arial" w:cs="Arial"/>
          <w:sz w:val="20"/>
          <w:szCs w:val="20"/>
        </w:rPr>
        <w:t>nitial contract is issued upon arrival for the period indicated above</w:t>
      </w:r>
      <w:r w:rsidRPr="5B592969">
        <w:rPr>
          <w:rFonts w:ascii="Arial,Calibri" w:eastAsia="Arial,Calibri" w:hAnsi="Arial,Calibri" w:cs="Arial,Calibri"/>
          <w:sz w:val="20"/>
          <w:szCs w:val="20"/>
        </w:rPr>
        <w:t xml:space="preserve">. </w:t>
      </w:r>
      <w:r w:rsidRPr="5B592969">
        <w:rPr>
          <w:rFonts w:ascii="Arial" w:eastAsia="Arial" w:hAnsi="Arial" w:cs="Arial"/>
          <w:sz w:val="20"/>
          <w:szCs w:val="20"/>
        </w:rPr>
        <w:t>The contract can be extended depending on continuation of mandate, availability of funding, operational necessity and satisfactory performance. However, there is no expectancy of renewal of the assignment.</w:t>
      </w:r>
      <w:bookmarkEnd w:id="15"/>
    </w:p>
    <w:p w14:paraId="53C8FA41" w14:textId="77777777" w:rsidR="0005625E" w:rsidRPr="00FD0CA4" w:rsidRDefault="0005625E" w:rsidP="0005625E">
      <w:pPr>
        <w:jc w:val="both"/>
        <w:rPr>
          <w:rFonts w:ascii="Arial" w:eastAsia="Calibri" w:hAnsi="Arial" w:cs="Arial"/>
          <w:sz w:val="20"/>
          <w:szCs w:val="20"/>
        </w:rPr>
      </w:pPr>
    </w:p>
    <w:p w14:paraId="60357271" w14:textId="77777777" w:rsidR="0005625E" w:rsidRPr="00292CAF" w:rsidRDefault="0005625E" w:rsidP="0005625E">
      <w:pPr>
        <w:jc w:val="both"/>
        <w:rPr>
          <w:rFonts w:ascii="Arial,Calibri" w:eastAsia="Arial,Calibri" w:hAnsi="Arial,Calibri" w:cs="Arial,Calibri"/>
          <w:sz w:val="20"/>
          <w:szCs w:val="20"/>
        </w:rPr>
      </w:pPr>
      <w:bookmarkStart w:id="17" w:name="_Hlk524355865"/>
      <w:r w:rsidRPr="5B592969">
        <w:rPr>
          <w:rFonts w:ascii="Arial" w:eastAsia="Arial" w:hAnsi="Arial" w:cs="Arial"/>
          <w:sz w:val="20"/>
          <w:szCs w:val="20"/>
        </w:rPr>
        <w:t>A UN Volunteer receives a Volunteer Living Allowance (VLA), which is composed of a Monthly Living Allowance (MLA) and a Family Allowance (FA) for those with dependents (maximum three).</w:t>
      </w:r>
    </w:p>
    <w:bookmarkEnd w:id="17"/>
    <w:p w14:paraId="7D74494A" w14:textId="77777777" w:rsidR="0005625E" w:rsidRPr="00FD0CA4" w:rsidRDefault="0005625E" w:rsidP="0005625E">
      <w:pPr>
        <w:jc w:val="both"/>
        <w:rPr>
          <w:rFonts w:ascii="Arial" w:eastAsia="Calibri" w:hAnsi="Arial" w:cs="Arial"/>
          <w:sz w:val="20"/>
          <w:szCs w:val="20"/>
        </w:rPr>
      </w:pPr>
    </w:p>
    <w:p w14:paraId="712C9FD4" w14:textId="609E7D2D" w:rsidR="0005625E" w:rsidRPr="00292CAF" w:rsidRDefault="486CD536" w:rsidP="486CD536">
      <w:pPr>
        <w:jc w:val="both"/>
        <w:rPr>
          <w:rFonts w:ascii="Arial,Calibri" w:eastAsia="Arial,Calibri" w:hAnsi="Arial,Calibri" w:cs="Arial,Calibri"/>
          <w:sz w:val="20"/>
          <w:szCs w:val="20"/>
        </w:rPr>
      </w:pPr>
      <w:r w:rsidRPr="486CD536">
        <w:rPr>
          <w:rFonts w:ascii="Arial" w:eastAsia="Arial" w:hAnsi="Arial" w:cs="Arial"/>
          <w:sz w:val="20"/>
          <w:szCs w:val="20"/>
        </w:rPr>
        <w:t>The Volunteer Living Allowance (VLA) is paid at the end of each month to cover housing, utilities, transportation, communications and other basic needs. The VLA can be calculated using by applying the Post-Adjustment Multiplier (PAM) to the VLA base rate of US$ 1,631.</w:t>
      </w:r>
      <w:r w:rsidRPr="486CD536">
        <w:rPr>
          <w:rFonts w:ascii="Arial,Calibri" w:eastAsia="Arial,Calibri" w:hAnsi="Arial,Calibri" w:cs="Arial,Calibri"/>
          <w:sz w:val="20"/>
          <w:szCs w:val="20"/>
        </w:rPr>
        <w:t xml:space="preserve"> </w:t>
      </w:r>
      <w:r w:rsidRPr="486CD536">
        <w:rPr>
          <w:rFonts w:ascii="Arial" w:eastAsia="Arial" w:hAnsi="Arial" w:cs="Arial"/>
          <w:sz w:val="20"/>
          <w:szCs w:val="20"/>
        </w:rPr>
        <w:t>The VLA base rate is a global rate across the world, while the PAM is duty station/country-specific and fluctuates on a monthly basis according to cost of living. This method ensures that international UN Volunteers have comparable purchasing power at all duty stations irrespective of varying costs of living.</w:t>
      </w:r>
      <w:r w:rsidRPr="486CD536">
        <w:rPr>
          <w:rFonts w:ascii="Arial,Calibri" w:eastAsia="Arial,Calibri" w:hAnsi="Arial,Calibri" w:cs="Arial,Calibri"/>
          <w:sz w:val="20"/>
          <w:szCs w:val="20"/>
        </w:rPr>
        <w:t xml:space="preserve"> </w:t>
      </w:r>
      <w:r w:rsidRPr="486CD536">
        <w:rPr>
          <w:rFonts w:ascii="Arial" w:eastAsia="Arial" w:hAnsi="Arial" w:cs="Arial"/>
          <w:sz w:val="20"/>
          <w:szCs w:val="20"/>
        </w:rPr>
        <w:t>The PAM is established by the International Civil Service Commission (ICSC and is published at the beginning of every month on the ICSC website</w:t>
      </w:r>
      <w:r w:rsidRPr="486CD536">
        <w:rPr>
          <w:rFonts w:ascii="Arial,Calibri" w:eastAsia="Arial,Calibri" w:hAnsi="Arial,Calibri" w:cs="Arial,Calibri"/>
          <w:sz w:val="20"/>
          <w:szCs w:val="20"/>
        </w:rPr>
        <w:t xml:space="preserve"> - </w:t>
      </w:r>
      <w:hyperlink r:id="rId11">
        <w:r w:rsidRPr="486CD536">
          <w:rPr>
            <w:rFonts w:ascii="Arial" w:eastAsia="Arial" w:hAnsi="Arial" w:cs="Arial"/>
            <w:sz w:val="20"/>
            <w:szCs w:val="20"/>
            <w:u w:val="single"/>
          </w:rPr>
          <w:t>http://icsc.un.org</w:t>
        </w:r>
      </w:hyperlink>
      <w:r w:rsidRPr="486CD536">
        <w:rPr>
          <w:rFonts w:ascii="Arial,Calibri" w:eastAsia="Arial,Calibri" w:hAnsi="Arial,Calibri" w:cs="Arial,Calibri"/>
          <w:sz w:val="20"/>
          <w:szCs w:val="20"/>
        </w:rPr>
        <w:t xml:space="preserve">. </w:t>
      </w:r>
    </w:p>
    <w:p w14:paraId="57FC8346" w14:textId="77777777" w:rsidR="0005625E" w:rsidRPr="00FD0CA4" w:rsidRDefault="0005625E" w:rsidP="0005625E">
      <w:pPr>
        <w:jc w:val="both"/>
        <w:rPr>
          <w:rFonts w:ascii="Arial" w:eastAsia="Calibri" w:hAnsi="Arial" w:cs="Arial"/>
          <w:sz w:val="20"/>
          <w:szCs w:val="20"/>
        </w:rPr>
      </w:pPr>
    </w:p>
    <w:p w14:paraId="0D44E6A1" w14:textId="77777777" w:rsidR="0005625E" w:rsidRPr="00292CAF" w:rsidRDefault="0005625E" w:rsidP="0005625E">
      <w:pPr>
        <w:pStyle w:val="NormalWeb"/>
        <w:spacing w:before="0" w:beforeAutospacing="0" w:after="0" w:afterAutospacing="0"/>
        <w:textAlignment w:val="baseline"/>
        <w:rPr>
          <w:rFonts w:ascii="Arial,Calibri" w:eastAsia="Arial,Calibri" w:hAnsi="Arial,Calibri" w:cs="Arial,Calibri"/>
          <w:sz w:val="20"/>
          <w:szCs w:val="20"/>
          <w:lang w:val="en-US" w:eastAsia="en-US"/>
        </w:rPr>
      </w:pPr>
      <w:r w:rsidRPr="5B592969">
        <w:rPr>
          <w:rFonts w:ascii="Arial" w:eastAsia="Arial" w:hAnsi="Arial" w:cs="Arial"/>
          <w:sz w:val="20"/>
          <w:szCs w:val="20"/>
          <w:lang w:val="en-US" w:eastAsia="en-US"/>
        </w:rPr>
        <w:t>In non-family duty stations that belong to hardship categories D or E, as classified by the ICSC, international UN Volunteers receive a Well-Being Differential (WBD) on a monthly basis.</w:t>
      </w:r>
      <w:r>
        <w:br/>
      </w:r>
      <w:r w:rsidRPr="5B592969">
        <w:rPr>
          <w:rFonts w:ascii="Arial" w:eastAsia="Arial" w:hAnsi="Arial" w:cs="Arial"/>
          <w:sz w:val="20"/>
          <w:szCs w:val="20"/>
          <w:lang w:val="en-US" w:eastAsia="en-US"/>
        </w:rPr>
        <w:t>Furthermore, UN Volunteers are provided a settling-in-grant (SIG) at the start of the assignment (if the volunteer did not reside in the duty station for at least 6 months prior to taking up the assignment) and in the event of a permanent reassignment to another duty station.</w:t>
      </w:r>
      <w:r>
        <w:br/>
      </w:r>
      <w:r>
        <w:br/>
      </w:r>
      <w:r w:rsidRPr="5B592969">
        <w:rPr>
          <w:rFonts w:ascii="Arial" w:eastAsia="Arial" w:hAnsi="Arial" w:cs="Arial"/>
          <w:sz w:val="20"/>
          <w:szCs w:val="20"/>
          <w:lang w:val="en-US" w:eastAsia="en-US"/>
        </w:rPr>
        <w:t>UNV provides life, health, permanent disability insurances as well as assignment travel, annual leave, full integration in the UN security framework (including residential security reimbursements).</w:t>
      </w:r>
      <w:r>
        <w:br/>
      </w:r>
      <w:r>
        <w:br/>
      </w:r>
      <w:r w:rsidRPr="5B592969">
        <w:rPr>
          <w:rFonts w:ascii="Arial" w:eastAsia="Arial" w:hAnsi="Arial" w:cs="Arial"/>
          <w:sz w:val="20"/>
          <w:szCs w:val="20"/>
          <w:lang w:val="en-US" w:eastAsia="en-US"/>
        </w:rPr>
        <w:t>UN Volunteers are paid Daily Subsistence Allowance at the UN rate for official travels, flight tickets for periodic home visit and for the final repatriation travel (if applicable). Resettlement allowance is paid for satisfactory service at the end of the assignment.</w:t>
      </w:r>
      <w:r>
        <w:br/>
      </w:r>
      <w:r>
        <w:br/>
      </w:r>
      <w:r w:rsidRPr="5B592969">
        <w:rPr>
          <w:rFonts w:ascii="Arial" w:eastAsia="Arial" w:hAnsi="Arial" w:cs="Arial"/>
          <w:sz w:val="20"/>
          <w:szCs w:val="20"/>
          <w:lang w:val="en-US" w:eastAsia="en-US"/>
        </w:rPr>
        <w:t>UNV will provide, together with the offer of assignment, a copy of the Conditions of Service, including Code of conduct, to the successful candidate.</w:t>
      </w:r>
    </w:p>
    <w:p w14:paraId="27506BEE" w14:textId="77777777" w:rsidR="0005625E" w:rsidRDefault="0005625E" w:rsidP="0005625E">
      <w:pPr>
        <w:pStyle w:val="NormalWeb"/>
        <w:spacing w:before="0" w:beforeAutospacing="0" w:after="0" w:afterAutospacing="0"/>
        <w:textAlignment w:val="baseline"/>
        <w:rPr>
          <w:rFonts w:ascii="Arial" w:hAnsi="Arial" w:cs="Arial"/>
          <w:color w:val="333333"/>
          <w:sz w:val="21"/>
          <w:szCs w:val="21"/>
          <w:lang w:val="en-NZ"/>
        </w:rPr>
      </w:pPr>
    </w:p>
    <w:p w14:paraId="53496133" w14:textId="77777777" w:rsidR="0005625E" w:rsidRPr="00292CAF" w:rsidRDefault="0005625E" w:rsidP="0005625E">
      <w:pPr>
        <w:jc w:val="both"/>
        <w:rPr>
          <w:rFonts w:ascii="Arial" w:eastAsia="Arial" w:hAnsi="Arial" w:cs="Arial"/>
          <w:b/>
          <w:bCs/>
          <w:sz w:val="20"/>
          <w:szCs w:val="20"/>
        </w:rPr>
      </w:pPr>
      <w:r w:rsidRPr="5B592969">
        <w:rPr>
          <w:rFonts w:ascii="Arial" w:eastAsia="Arial" w:hAnsi="Arial" w:cs="Arial"/>
          <w:b/>
          <w:bCs/>
          <w:sz w:val="20"/>
          <w:szCs w:val="20"/>
        </w:rPr>
        <w:t>Description of Assignment prepared by the Project Manager/UN Entity:</w:t>
      </w:r>
    </w:p>
    <w:p w14:paraId="4122D644" w14:textId="77777777" w:rsidR="0005625E" w:rsidRPr="00292CAF" w:rsidRDefault="0005625E" w:rsidP="0005625E">
      <w:pPr>
        <w:jc w:val="both"/>
        <w:rPr>
          <w:rFonts w:ascii="Arial" w:eastAsia="Arial" w:hAnsi="Arial" w:cs="Arial"/>
          <w:color w:val="C00000"/>
          <w:sz w:val="20"/>
          <w:szCs w:val="20"/>
        </w:rPr>
      </w:pPr>
      <w:r w:rsidRPr="5B592969">
        <w:rPr>
          <w:rFonts w:ascii="Arial" w:eastAsia="Arial" w:hAnsi="Arial" w:cs="Arial"/>
          <w:color w:val="C00000"/>
          <w:sz w:val="20"/>
          <w:szCs w:val="20"/>
        </w:rPr>
        <w:t>[Name, functional title, Host Agency, location, date]</w:t>
      </w:r>
    </w:p>
    <w:p w14:paraId="7082C864" w14:textId="77777777" w:rsidR="0005625E" w:rsidRPr="00FD0CA4" w:rsidRDefault="0005625E" w:rsidP="0005625E">
      <w:pPr>
        <w:jc w:val="both"/>
        <w:rPr>
          <w:rFonts w:ascii="Arial" w:hAnsi="Arial" w:cs="Arial"/>
          <w:b/>
          <w:sz w:val="20"/>
          <w:szCs w:val="20"/>
        </w:rPr>
      </w:pPr>
    </w:p>
    <w:p w14:paraId="644E8E6D" w14:textId="77777777" w:rsidR="0005625E" w:rsidRPr="00292CAF" w:rsidRDefault="0005625E" w:rsidP="0005625E">
      <w:pPr>
        <w:jc w:val="both"/>
        <w:rPr>
          <w:rFonts w:ascii="Arial" w:eastAsia="Arial" w:hAnsi="Arial" w:cs="Arial"/>
          <w:b/>
          <w:bCs/>
          <w:sz w:val="20"/>
          <w:szCs w:val="20"/>
        </w:rPr>
      </w:pPr>
      <w:r w:rsidRPr="5B592969">
        <w:rPr>
          <w:rFonts w:ascii="Arial" w:eastAsia="Arial" w:hAnsi="Arial" w:cs="Arial"/>
          <w:b/>
          <w:bCs/>
          <w:sz w:val="20"/>
          <w:szCs w:val="20"/>
        </w:rPr>
        <w:t>Description of Assignment approved by UNV Country Office Team/Support Office:</w:t>
      </w:r>
    </w:p>
    <w:p w14:paraId="34BACD3B" w14:textId="77777777" w:rsidR="0005625E" w:rsidRPr="00292CAF" w:rsidRDefault="0005625E" w:rsidP="0005625E">
      <w:pPr>
        <w:jc w:val="both"/>
        <w:rPr>
          <w:rFonts w:ascii="Arial" w:eastAsia="Arial" w:hAnsi="Arial" w:cs="Arial"/>
          <w:color w:val="C00000"/>
          <w:sz w:val="20"/>
          <w:szCs w:val="20"/>
        </w:rPr>
      </w:pPr>
      <w:r w:rsidRPr="5B592969">
        <w:rPr>
          <w:rFonts w:ascii="Arial" w:eastAsia="Arial" w:hAnsi="Arial" w:cs="Arial"/>
          <w:color w:val="C00000"/>
          <w:sz w:val="20"/>
          <w:szCs w:val="20"/>
        </w:rPr>
        <w:t>[Name, functional title, Host Agency, location, date]</w:t>
      </w:r>
    </w:p>
    <w:p w14:paraId="7D601DE8" w14:textId="77777777" w:rsidR="0005625E" w:rsidRPr="00FD0CA4" w:rsidRDefault="0005625E" w:rsidP="0005625E">
      <w:pPr>
        <w:jc w:val="both"/>
        <w:rPr>
          <w:rFonts w:ascii="Arial" w:hAnsi="Arial" w:cs="Arial"/>
          <w:sz w:val="20"/>
          <w:szCs w:val="20"/>
        </w:rPr>
      </w:pPr>
    </w:p>
    <w:p w14:paraId="6B684670" w14:textId="77777777" w:rsidR="0005625E" w:rsidRPr="00FD0CA4" w:rsidRDefault="0005625E" w:rsidP="0005625E">
      <w:pPr>
        <w:jc w:val="both"/>
        <w:rPr>
          <w:rFonts w:ascii="Arial" w:hAnsi="Arial" w:cs="Arial"/>
          <w:sz w:val="20"/>
          <w:szCs w:val="20"/>
        </w:rPr>
      </w:pPr>
    </w:p>
    <w:p w14:paraId="1A632BF4" w14:textId="77777777" w:rsidR="0005625E" w:rsidRPr="00292CAF" w:rsidRDefault="0005625E" w:rsidP="0005625E">
      <w:pPr>
        <w:jc w:val="both"/>
        <w:rPr>
          <w:rFonts w:ascii="Arial" w:eastAsia="Arial" w:hAnsi="Arial" w:cs="Arial"/>
          <w:sz w:val="20"/>
          <w:szCs w:val="20"/>
        </w:rPr>
      </w:pPr>
      <w:r w:rsidRPr="5B592969">
        <w:rPr>
          <w:rFonts w:ascii="Arial" w:eastAsia="Arial" w:hAnsi="Arial" w:cs="Arial"/>
          <w:i/>
          <w:iCs/>
          <w:color w:val="007FC2"/>
          <w:sz w:val="20"/>
          <w:szCs w:val="20"/>
          <w:lang w:val="en-GB"/>
        </w:rPr>
        <w:t>United Nations Volunteers is an equal opportunity programme which welcomes applications from qualified professionals. We are committed to achieving diversity in terms of gender, nationality, age and culture.</w:t>
      </w:r>
    </w:p>
    <w:bookmarkEnd w:id="16"/>
    <w:p w14:paraId="6999ED74" w14:textId="77777777" w:rsidR="0005625E" w:rsidRPr="00FD0CA4" w:rsidRDefault="0005625E" w:rsidP="0005625E">
      <w:pPr>
        <w:contextualSpacing/>
        <w:jc w:val="both"/>
        <w:rPr>
          <w:rFonts w:ascii="Arial" w:hAnsi="Arial" w:cs="Arial"/>
          <w:sz w:val="20"/>
          <w:szCs w:val="20"/>
        </w:rPr>
      </w:pPr>
    </w:p>
    <w:p w14:paraId="657B17E0" w14:textId="67DC2645" w:rsidR="00815952" w:rsidRPr="00FD0CA4" w:rsidRDefault="00815952" w:rsidP="0005625E">
      <w:pPr>
        <w:contextualSpacing/>
        <w:jc w:val="both"/>
        <w:rPr>
          <w:rFonts w:ascii="Arial" w:hAnsi="Arial" w:cs="Arial"/>
          <w:sz w:val="20"/>
          <w:szCs w:val="20"/>
        </w:rPr>
      </w:pPr>
    </w:p>
    <w:sectPr w:rsidR="00815952" w:rsidRPr="00FD0CA4" w:rsidSect="00BF05B0">
      <w:headerReference w:type="default" r:id="rId12"/>
      <w:footerReference w:type="default" r:id="rId13"/>
      <w:pgSz w:w="11909" w:h="16834" w:code="9"/>
      <w:pgMar w:top="1800" w:right="1469" w:bottom="2070" w:left="1440" w:header="612" w:footer="48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561CF" w14:textId="77777777" w:rsidR="00685863" w:rsidRDefault="00685863" w:rsidP="00932C7D">
      <w:pPr>
        <w:pStyle w:val="UNVText"/>
      </w:pPr>
      <w:r>
        <w:separator/>
      </w:r>
    </w:p>
  </w:endnote>
  <w:endnote w:type="continuationSeparator" w:id="0">
    <w:p w14:paraId="4193444A" w14:textId="77777777" w:rsidR="00685863" w:rsidRDefault="00685863" w:rsidP="00932C7D">
      <w:pPr>
        <w:pStyle w:val="UNVText"/>
      </w:pPr>
      <w:r>
        <w:continuationSeparator/>
      </w:r>
    </w:p>
  </w:endnote>
  <w:endnote w:type="continuationNotice" w:id="1">
    <w:p w14:paraId="7118ACD8" w14:textId="77777777" w:rsidR="00685863" w:rsidRDefault="00685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00000287" w:usb1="08070000" w:usb2="00000010" w:usb3="00000000" w:csb0="0002009F" w:csb1="00000000"/>
  </w:font>
  <w:font w:name="Arial,Calibri">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17E6" w14:textId="77777777" w:rsidR="002371C8" w:rsidRPr="00D56212" w:rsidRDefault="002371C8" w:rsidP="00D56212">
    <w:pPr>
      <w:pStyle w:val="Footer"/>
      <w:jc w:val="right"/>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8242" behindDoc="0" locked="0" layoutInCell="1" allowOverlap="1" wp14:anchorId="657B17E9" wp14:editId="657B17EA">
              <wp:simplePos x="0" y="0"/>
              <wp:positionH relativeFrom="column">
                <wp:posOffset>5547360</wp:posOffset>
              </wp:positionH>
              <wp:positionV relativeFrom="paragraph">
                <wp:posOffset>-170038</wp:posOffset>
              </wp:positionV>
              <wp:extent cx="300251" cy="327546"/>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300251" cy="3275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B17ED" w14:textId="3C32E293" w:rsidR="002371C8" w:rsidRPr="00D56212" w:rsidRDefault="002371C8">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sidR="000D4385">
                            <w:rPr>
                              <w:rFonts w:asciiTheme="minorHAnsi" w:hAnsiTheme="minorHAnsi" w:cstheme="minorHAnsi"/>
                              <w:noProof/>
                              <w:sz w:val="20"/>
                              <w:szCs w:val="20"/>
                            </w:rPr>
                            <w:t>5</w:t>
                          </w:r>
                          <w:r w:rsidRPr="00D56212">
                            <w:rPr>
                              <w:rFonts w:asciiTheme="minorHAnsi" w:hAnsiTheme="minorHAnsi" w:cstheme="minorHAnsi"/>
                              <w:noProo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B17E9" id="_x0000_t202" coordsize="21600,21600" o:spt="202" path="m,l,21600r21600,l21600,xe">
              <v:stroke joinstyle="miter"/>
              <v:path gradientshapeok="t" o:connecttype="rect"/>
            </v:shapetype>
            <v:shape id="Text Box 1" o:spid="_x0000_s1026" type="#_x0000_t202" style="position:absolute;left:0;text-align:left;margin-left:436.8pt;margin-top:-13.4pt;width:23.65pt;height:25.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51iAIAAIkFAAAOAAAAZHJzL2Uyb0RvYy54bWysVEtv2zAMvg/YfxB0X+282i2oU2QtOgwo&#10;2mLp0LMiS4kwSdQkJXb260fJzmNdLx12sSnxIyl+fFxetUaTrfBBga3o4KykRFgOtbKrin5/uv3w&#10;kZIQma2ZBisquhOBXs3ev7ts3FQMYQ26Fp6gExumjavoOkY3LYrA18KwcAZOWFRK8IZFPPpVUXvW&#10;oHeji2FZnhcN+Np54CIEvL3plHSW/UspeHyQMohIdEXxbTF/ff4u07eYXbLpyjO3Vrx/BvuHVxim&#10;LAY9uLphkZGNV3+5Mop7CCDjGQdTgJSKi5wDZjMoX2SzWDMnci5ITnAHmsL/c8vvt4+eqBprR4ll&#10;Bkv0JNpIPkNLBomdxoUpghYOYbHF64Ts7wNepqRb6U36YzoE9cjz7sBtcsbxclSWwwnG4KgaDS8m&#10;4/PkpTgaOx/iFwGGJKGiHkuXGWXbuxA76B6SYgXQqr5VWudDahdxrT3ZMiy0jvmJ6PwPlLakqej5&#10;aFJmxxaSeedZ2+RG5Ibpw6XEuwSzFHdaJIy234REwnKer8RmnAt7iJ/RCSUx1FsMe/zxVW8x7vJA&#10;ixwZbDwYG2XB5+zzhB0pq3/sKZMdHmtzkncSY7ts+8Ivod5hP3jo5ik4fquwancsxEfmcYCwBXAp&#10;xAf8SA3IOvQSJWvwv167T3jsa9RS0uBAVjT83DAvKNFfLXb8p8F4nCY4H8aTiyEe/KlmeaqxG3MN&#10;2ArYcfi6LCZ81HtRejDPuDvmKSqqmOUYu6JxL17Hbk3g7uFiPs8gnFnH4p1dOJ5cJ3pTTz61z8y7&#10;vnEjdvw97EeXTV/0b4dNlhbmmwhS5eZOBHes9sTjvOfx6HdTWiin54w6btDZbwAAAP//AwBQSwME&#10;FAAGAAgAAAAhAOIJUDTiAAAACgEAAA8AAABkcnMvZG93bnJldi54bWxMj01Pg0AQhu8m/ofNmHgx&#10;7SIopcjQGKM28WbxI9627AhEdpawW4r/3vWkx8k8ed/nLTaz6cVEo+ssI1wuIxDEtdUdNwgv1cMi&#10;A+G8Yq16y4TwTQ425elJoXJtj/xM0843IoSwyxVC6/2QS+nqloxySzsQh9+nHY3y4RwbqUd1DOGm&#10;l3EUpdKojkNDqwa6a6n+2h0MwsdF8/7k5sfXY3KdDPfbqVq96Qrx/Gy+vQHhafZ/MPzqB3Uog9Pe&#10;Hlg70SNkqyQNKMIiTsOGQKzjaA1ijxBfZSDLQv6fUP4AAAD//wMAUEsBAi0AFAAGAAgAAAAhALaD&#10;OJL+AAAA4QEAABMAAAAAAAAAAAAAAAAAAAAAAFtDb250ZW50X1R5cGVzXS54bWxQSwECLQAUAAYA&#10;CAAAACEAOP0h/9YAAACUAQAACwAAAAAAAAAAAAAAAAAvAQAAX3JlbHMvLnJlbHNQSwECLQAUAAYA&#10;CAAAACEAYK9+dYgCAACJBQAADgAAAAAAAAAAAAAAAAAuAgAAZHJzL2Uyb0RvYy54bWxQSwECLQAU&#10;AAYACAAAACEA4glQNOIAAAAKAQAADwAAAAAAAAAAAAAAAADiBAAAZHJzL2Rvd25yZXYueG1sUEsF&#10;BgAAAAAEAAQA8wAAAPEFAAAAAA==&#10;" fillcolor="white [3201]" stroked="f" strokeweight=".5pt">
              <v:textbox>
                <w:txbxContent>
                  <w:p w14:paraId="657B17ED" w14:textId="3C32E293" w:rsidR="002371C8" w:rsidRPr="00D56212" w:rsidRDefault="002371C8">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sidR="000D4385">
                      <w:rPr>
                        <w:rFonts w:asciiTheme="minorHAnsi" w:hAnsiTheme="minorHAnsi" w:cstheme="minorHAnsi"/>
                        <w:noProof/>
                        <w:sz w:val="20"/>
                        <w:szCs w:val="20"/>
                      </w:rPr>
                      <w:t>5</w:t>
                    </w:r>
                    <w:r w:rsidRPr="00D56212">
                      <w:rPr>
                        <w:rFonts w:asciiTheme="minorHAnsi" w:hAnsiTheme="minorHAnsi" w:cstheme="minorHAnsi"/>
                        <w:noProof/>
                        <w:sz w:val="20"/>
                        <w:szCs w:val="20"/>
                      </w:rPr>
                      <w:fldChar w:fldCharType="end"/>
                    </w:r>
                  </w:p>
                </w:txbxContent>
              </v:textbox>
            </v:shape>
          </w:pict>
        </mc:Fallback>
      </mc:AlternateContent>
    </w:r>
    <w:r w:rsidRPr="00D56212">
      <w:rPr>
        <w:rFonts w:asciiTheme="minorHAnsi" w:hAnsiTheme="minorHAnsi" w:cstheme="minorHAnsi"/>
        <w:noProof/>
        <w:sz w:val="20"/>
        <w:szCs w:val="20"/>
      </w:rPr>
      <mc:AlternateContent>
        <mc:Choice Requires="wpg">
          <w:drawing>
            <wp:anchor distT="0" distB="0" distL="114300" distR="114300" simplePos="0" relativeHeight="251658241" behindDoc="0" locked="0" layoutInCell="1" allowOverlap="1" wp14:anchorId="657B17EB" wp14:editId="657B17EC">
              <wp:simplePos x="0" y="0"/>
              <wp:positionH relativeFrom="column">
                <wp:posOffset>-130175</wp:posOffset>
              </wp:positionH>
              <wp:positionV relativeFrom="paragraph">
                <wp:posOffset>-784860</wp:posOffset>
              </wp:positionV>
              <wp:extent cx="6516370" cy="871220"/>
              <wp:effectExtent l="0" t="0" r="0" b="0"/>
              <wp:wrapThrough wrapText="bothSides">
                <wp:wrapPolygon edited="0">
                  <wp:start x="13387" y="2362"/>
                  <wp:lineTo x="12945" y="3306"/>
                  <wp:lineTo x="13008" y="8029"/>
                  <wp:lineTo x="16292" y="8974"/>
                  <wp:lineTo x="16607" y="8974"/>
                  <wp:lineTo x="21091" y="7557"/>
                  <wp:lineTo x="20964" y="3306"/>
                  <wp:lineTo x="13703" y="2362"/>
                  <wp:lineTo x="13387" y="2362"/>
                </wp:wrapPolygon>
              </wp:wrapThrough>
              <wp:docPr id="8" name="Group 10"/>
              <wp:cNvGraphicFramePr/>
              <a:graphic xmlns:a="http://schemas.openxmlformats.org/drawingml/2006/main">
                <a:graphicData uri="http://schemas.microsoft.com/office/word/2010/wordprocessingGroup">
                  <wpg:wgp>
                    <wpg:cNvGrpSpPr/>
                    <wpg:grpSpPr>
                      <a:xfrm>
                        <a:off x="0" y="0"/>
                        <a:ext cx="6516370" cy="871220"/>
                        <a:chOff x="0" y="0"/>
                        <a:chExt cx="6517000" cy="871233"/>
                      </a:xfrm>
                    </wpg:grpSpPr>
                    <wps:wsp>
                      <wps:cNvPr id="9" name="Text Box 1"/>
                      <wps:cNvSpPr txBox="1"/>
                      <wps:spPr>
                        <a:xfrm>
                          <a:off x="11731" y="100018"/>
                          <a:ext cx="1148221" cy="412705"/>
                        </a:xfrm>
                        <a:prstGeom prst="rect">
                          <a:avLst/>
                        </a:prstGeom>
                      </wps:spPr>
                      <wps:txbx>
                        <w:txbxContent>
                          <w:p w14:paraId="657B17EE" w14:textId="77777777" w:rsidR="002371C8" w:rsidRDefault="002371C8"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2371C8" w:rsidRDefault="002371C8"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10" name="Text Box 5"/>
                      <wps:cNvSpPr txBox="1"/>
                      <wps:spPr>
                        <a:xfrm>
                          <a:off x="1312355" y="88295"/>
                          <a:ext cx="2666801" cy="411434"/>
                        </a:xfrm>
                        <a:prstGeom prst="rect">
                          <a:avLst/>
                        </a:prstGeom>
                      </wps:spPr>
                      <wps:txbx>
                        <w:txbxContent>
                          <w:p w14:paraId="657B17F0" w14:textId="77777777" w:rsidR="002371C8" w:rsidRPr="00FA7453" w:rsidRDefault="002371C8"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wps:txbx>
                      <wps:bodyPr vert="horz" wrap="square" lIns="91440" tIns="45720" rIns="91440" bIns="45720" anchor="t" anchorCtr="0" compatLnSpc="1">
                        <a:noAutofit/>
                      </wps:bodyPr>
                    </wps:wsp>
                    <wps:wsp>
                      <wps:cNvPr id="11" name="Text Box 7"/>
                      <wps:cNvSpPr txBox="1"/>
                      <wps:spPr>
                        <a:xfrm>
                          <a:off x="0" y="631862"/>
                          <a:ext cx="4954138" cy="239371"/>
                        </a:xfrm>
                        <a:prstGeom prst="rect">
                          <a:avLst/>
                        </a:prstGeom>
                      </wps:spPr>
                      <wps:txbx>
                        <w:txbxContent>
                          <w:p w14:paraId="657B17F1" w14:textId="77777777" w:rsidR="002371C8" w:rsidRDefault="002371C8" w:rsidP="00D56212">
                            <w:r>
                              <w:rPr>
                                <w:rStyle w:val="A0"/>
                                <w:rFonts w:cs="Arial"/>
                                <w:color w:val="4A5658"/>
                              </w:rPr>
                              <w:t>The United Nations Volunteers (UNV) programme is administered by the United Nations Development Programme (UNDP).</w:t>
                            </w:r>
                          </w:p>
                        </w:txbxContent>
                      </wps:txbx>
                      <wps:bodyPr vert="horz" wrap="square" lIns="91440" tIns="45720" rIns="91440" bIns="45720" anchor="t" anchorCtr="0" compatLnSpc="1">
                        <a:noAutofit/>
                      </wps:bodyPr>
                    </wps:wsp>
                    <pic:pic xmlns:pic="http://schemas.openxmlformats.org/drawingml/2006/picture">
                      <pic:nvPicPr>
                        <pic:cNvPr id="12" name="Picture 8"/>
                        <pic:cNvPicPr>
                          <a:picLocks noChangeAspect="1"/>
                        </pic:cNvPicPr>
                      </pic:nvPicPr>
                      <pic:blipFill>
                        <a:blip r:embed="rId1"/>
                        <a:stretch>
                          <a:fillRect/>
                        </a:stretch>
                      </pic:blipFill>
                      <pic:spPr>
                        <a:xfrm>
                          <a:off x="3756866" y="0"/>
                          <a:ext cx="2760134" cy="450799"/>
                        </a:xfrm>
                        <a:prstGeom prst="rect">
                          <a:avLst/>
                        </a:prstGeom>
                        <a:noFill/>
                        <a:ln>
                          <a:noFill/>
                          <a:prstDash/>
                        </a:ln>
                      </pic:spPr>
                    </pic:pic>
                  </wpg:wgp>
                </a:graphicData>
              </a:graphic>
            </wp:anchor>
          </w:drawing>
        </mc:Choice>
        <mc:Fallback>
          <w:pict>
            <v:group w14:anchorId="657B17EB" id="Group 10" o:spid="_x0000_s1027" style="position:absolute;left:0;text-align:left;margin-left:-10.25pt;margin-top:-61.8pt;width:513.1pt;height:68.6pt;z-index:251658241" coordsize="65170,8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yirhgMAAOQKAAAOAAAAZHJzL2Uyb0RvYy54bWzsVt1u2zYUvh+wdyB4&#10;30iUZEkWohRdswYFgi1YugegacoiKpEcScfOnn6HpCTHSYdt6QrsYheWSR7y8JzvOz+8fHscB/TA&#10;jRVKtphcpBhxydRWyF2Lf/304U2NkXVUbumgJG/xI7f47dX3310edMMz1athyw0CJdI2B93i3jnd&#10;JIllPR+pvVCaSxB2yozUwdTskq2hB9A+DkmWpmVyUGarjWLcWli9jkJ8FfR3HWfu566z3KGhxWCb&#10;C18Tvhv/Ta4uabMzVPeCTWbQV1gxUiHh0kXVNXUU7Y14oWoUzCirOnfB1JiorhOMBx/AG5I+8+bG&#10;qL0Ovuyaw04vMAG0z3B6tVr208OdQWLbYiBK0hEoCrciErA56F0DW26Mvtd3BsDyC7s48+4eOzP6&#10;f3AEHQOqjwuq/OgQg8VyRcq8AvAZyOqKZNkEO+uBmxfHWP/j6WCVpk8O5rnnK5mvTc6MOWiIIHsC&#10;yX4dSPc91Txgbz0CE0jrGaRP3rsf1BERb5K/GzZ5jJA7wjKkwrxuYfELUBFS5QQjgISAj6T222kz&#10;Y0ZIUWcZyD1mBcmqdHXmOm20se6GqxH5QYsNRHoIQPpwa11Ead4CkHkDoyF+5I6bY+B8MXKjto9g&#10;OyQy6OqV+R2jAyRFi+1ve2o4RsNHCYCuSVH4LAqTYlUBk8g8lWyeSqhkoKrFDqM4fO9i5kHoa+pu&#10;5b1mHijvuFTv9k51IpjubYwWTaYDrxHkb04whP2UBgvDAfnXMJyTLF+tAsd1na2DnhPFWVmWdbpQ&#10;TIq8+BYUZ3Mc/k/xlMMEMI+VbqG4mkH6h0kMwQL5WeakLgPOJ3aL9aogOdRUn8BZvs6rkGtL7fqX&#10;EjgUxFO6/LcTWAvWwG9qYzB6UaH/ut3DKbf3BSk+Gca/pWOk5vNev4llR2zEINxjeD1A6fFGyYc7&#10;wXyV9pNTsSfZHCgg9reiUKXnTfEIECnYrWKfLZLqfU/ljr+zGqrx1AKS8+1henbfZhD6gxgGXwX9&#10;ePIMKuWzHv8FcOL74Vqx/ciliw8iwwfq4DVme6EtlOeGjxsO/d183IYQpI11hjvW+ws7uPgXMDY2&#10;jEUQrDwZ5l34kzaWV6uyLsuQB1Nbn3tYVpUpgaIWe9gqrdbrrylwvkd4nEKfHGRsGsuC73XX1PbR&#10;ES8OPkSrwxCcCN0kPKVgdPZWezoPu06P06s/AAAA//8DAFBLAwQKAAAAAAAAACEAU++gc5Q0AACU&#10;NAAAFAAAAGRycy9tZWRpYS9pbWFnZTEucG5niVBORw0KGgoAAAANSUhEUgAABdwAAAD2CAYAAADM&#10;OkWTAAAAGXRFWHRTb2Z0d2FyZQBBZG9iZSBJbWFnZVJlYWR5ccllPAAANDZJREFUeNrs3el1Gzm6&#10;MGDMd+7/0UQwdAQtJ9CmI7AcgeUIbEdAKQLLEYiOwHIEppWA2RGYE8HVRHA/QQBbtKyFhdrJ5zlH&#10;3bNoYVVhefECBY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jNk/&#10;3AL2wuxyev3PN9dfk43/9XM4/XPu5gAAAAAATZBwZ7fNLg+u//nx+uv4ge9YXn+9Dad/Lt0sAAAA&#10;AKCO/+cWsOO+hYeT7dHhzffMLiduFQAAAABQh4Q7u2t2eRJSQv0pcRX8FzcMAAAAAKhDwp1d9qbC&#10;9x6G2eVHtwwAAAAAKCXhzi6bVPz+9/lwVQAAAACAyiTc4VfnbgEAAAAAUELCHX41yXu/AwAAAABU&#10;IuHOLpsX/ty7MLucuH0AAAAAQBUS7uyy0+uvq4KfO7j+mrl9AAAAAEAV/3AL2Gmzy8Prf34LKYle&#10;1bNw+ufKTQQAAAAAtmGFO7vt9M/l9T/fFv60Ve4AAAAAwNascGc/zC7jKvdpwU9a5Q4AAAAAbMUK&#10;d/bFh8KfO3brAAAAAIBtWOE+drPLuDf5Yf5vy3D655Wb8uC9Og/VE+jxfj5zXwEAAACAp/yPWzBS&#10;6TDQj+HuNimzy0WIq7nT3uX86jRUT7jHCY2j66+52wfwW18U+6A3IU38xq84ORn7oe/X/dCZG8QO&#10;lfUYP7zK5Xxy/bXKZf3rdVm/cIOoUJYOcjy6Lk/xvy9zefoshkf7BuhfYPyscB9vUHT+xHe9vW5Q&#10;527Wb/euZJV7fHPguZsH8EtAHw+Wfv/Id8UB+2vBPSMv65Mcc00f+a5FLuvehuOp8jTN5WnyyHed&#10;XZelD24W2jdA/wLjJeE+zob025bf/fK6QV24acX3b9NzSSOAv9vSH+F2O7OnvLZCjpGW8zhojWX9&#10;YIvvvsqxwsqN44HyFN+Y/LLld1vsgfYN0L/AiDk0dXzeVPjed27XHWkCYlHwk+4lQArqT8L2yfbo&#10;PK+Ih7GJK8W2LbsH4em3D9nfdrNq+TjMbS1o3wD9C4yQhPv4TCt875Hbda/PBT/jXgKkFXGzij8V&#10;BwIf3TxGVtaPK8ZcKUZLPwd3fQzbJzf/LoW5zQXtG6B/gZGRcB8fDWNdaW/7VcWfOsivagHss6OO&#10;fw768qrjn0Pbqe1E+wboX2BHSLizr0pWuQsygX33ovDnDqykYWSmhT936Nbxi9nlYai++nDtDzcQ&#10;7Rugf4Hx+R+3YOcb4QOnyt9rHqpvixBngd+6dcAeq7MX+yRUf7sIxlbWJ27doOPi/6v4E6fXcfRJ&#10;z+0maN9A/6J/gZGxwn33WYlwb/f25+r6nxeVOzTbygD7bdXTz8JYyrpyjnYT7Rugf4E9J+HOPvta&#10;8DO2lQH22ffioD5NdMJYLDr+OXZVavtK27/vbiDaN0D/AuNjSxnak/brjSvC10nqVW7YLwayzU1c&#10;4X5e8WdsKwPss9hufgzVX2H97NYxMrHMHhf+HNxXLqpuZXgVqr+NCdo30L/oX2AArHCnHbPLk+t/&#10;/gwpMTPNXzGwO7/534ewNUtK+s8r/tRBPpwEYP+kdvNTQVB/5uYxsrK+CNVXcy7yz8FdZ7ktrOKT&#10;c5jQvgH6FxgnCXeal5Ltj82yxpWRX66/bzqAT1uyrYx93IF9HqifVByovxTUM1KvKwxiV/n74b52&#10;86pi+bho4DA90L6B/kX/Aj2RcB+f5aA/XVr9ve0rTee9f97TP0tepXqhGAJ7Hty/DE+vWo8D9OfX&#10;37t0wxjxIPZZeHqCaZHLuoklHitPqZw8vd/u2fX3Sm6ifQP0LzBi9nAfn6rBzkHHn+9jhe+d3Ozz&#10;3v9BejHpXmXV+rS3T5omNA5v7t3vliG97ikghmr16iDXq8MH2kyvUd8f3H+4vndx38g3uV08zH1U&#10;vFdfr///uZvEDpTzWKZf5q3wXuWyPsmD2ljWP2sfqFCeYqz27Lo8vQ9pAcc09zvLXJ4+OWAa7Rug&#10;f4Hx+4dbMDKzy2+hWsL3tLNXhtIWMd8q/tTL3gO52eVxqL7avrvPnYLgNxud5lMucocqQIaH61Ws&#10;S8e5bm1zLsN67/Izk1oAo237/6/iT5x69R4A/QtQlS1laLSbGennLtlWZtpBp318/RUPnv0S0gr8&#10;bd9WiN/77fpnP+akInBbr+LBx3GC7X9DeiNn20OQD3IbN4xDnwEAAIBBknCnGWmrk+koP3tarVp1&#10;j+EXrd7L9CZDTApOavym+DrZN0l3+LtuxToRJ7GOa/yW9aHPx24oAAAAcJeEO015V/hzQzlMb1Hx&#10;+6etfIqUEPzR4O+PEyFfFE/2WlrVHutBXNHe1ATUuZXuAAAAwF0OTR2fmKCeVvj+f7b+ieLBp6Ur&#10;RoezF/L3kFaEV7nuw3w4SVP38TzUW3n7kOnNalwHGPbr1wNvX9xTr/8K6XDOlZvV+H0/D9tvHVNF&#10;TLo7qHh8ZSLWwThZ8u/w8GG5i5D27Y/18qLRtr7sM09z3//vcPvm02TjPy/u9Gfpza2xneVx+7bc&#10;i3xtd+vtKn8t83Wqfw/fy4Nczv/I93Ga465/tFCf1vXoj1yXHjqAepnLZnyG/wkOpB5aeZneeY73&#10;jTfWb4Xu3jO8rTOTjTZo8kAZ/p7b2AuFp9f+4mijX5w+UlbXfflqz+7P3XHHQzmExUb5Xtfr5cCv&#10;b/3M19d38ECsv9woC+O4tt0sj3fj2IfihM34e7kzcZ7+ZW85NHV8lfUkVNsrPTZSL1v+TOWJ4qYH&#10;fvUawf+t+FMfrj//WUN/+0tod0ue1fVnfaYC9RIMvtvoYLcRO9tPJkgaG2x8C82tam+vHdjtfqh6&#10;W9/037idGH4Tyrbq6vbQ3NvA/FX+dx1x8PK10WRDk4ek317rrPDZXNxcXxttZvWD6qvHXE3/jfRs&#10;3j1YbpqIu9LbPa82kh11XWyU0auan+3/Qj9ePpl4HtqBetUPD3/qGX5uPUHQZNvza/vzrsY9mOdn&#10;tQpjMs727XCjfSuJ7Vb5We1ejP1r3DBtIPa92uhfLwZyjYe5vaoyrnrs2j5VSr7rX6o+r+OG4thl&#10;jsEvWo3B9S+0wAp36jZM6yTGuMXGe3a5rNgY/tFQcPQttLP6dtOk8RX5PFUvZoV1I63Inl3Gn/9g&#10;drtWUN52sj3kwP/MDd/JurhpfWjuu+vfedraJEvqE97n4LypsjvNXx9v3shISbH5QJ7Pcai/1dPR&#10;zde+t5lpoDgL7W15N8nl8riFdvUof8Uy2t3ElnbxuPFnOLvsdnJyGG3t8c3X7DL2C6fK7qDbt8lG&#10;jP12J97OSPfmTQvj8YONsr0KfU5UNN+/bV7bIqTEu/HWcOPY9dvKse7Ow9AT0PoXNtjDndBAI7Ar&#10;qgZdkwYa4y6S7WtTxbWDDja98fGzgboRy9eXm73HHXxb9Tl0lWxPQWBKXjC8cnDSUF28O0j7mOt5&#10;05/3KH/eWYtld5oHLD97Pfg31pnbw8GbutZ1m7lfh4WnfudjbvOmLT2rdb/2vuV2dT2x9dMZGa2W&#10;labbxYee4fuB3oe22tr3N/VQzNZ0mf3SQvs2yc/qeMT3Zpr70W8djMcnOXb4kWPs7uL522tsaxw7&#10;3YgdxPP1ntf7DuLY49y/fBxkW6t/4Q4J9/FZFQS+7QVB5YelDtFfBR10HXHQc9jh9b1QfVrtYE9a&#10;GsTGjrvbAHfcz6HLZPvmQIQhlYE4KKy6JU3VgL/JpHv6XV86LLfrwfPPvHKs6zra5OHg9/XNP/ei&#10;zbxt79639Pvb6te2iV2/tDKxtb/t4jTcTpp09Qw/DiqJdZu8bbOtTXVSUqSJ57VOXLU5+XY+uqR7&#10;e5MQ25bvH53cs9T//OjwGqedXdvu1dVJjrvrvrFYxfv8vKYDq5f6F34h4T4+q4KK2WZDd7DH9zYU&#10;DyLaOyD1qcEPbQwIYtKq3dn8Se5gJ274E8FOt0nLzSCdYZSBaejuzaHjPCCsG6D/CP29LbZuW7pZ&#10;KdTdhNhBvq5DZb3wObU/abVtHZN0r/88T0L3E9Gb/eOP3t9YSPFTvAddfI7DHItQ/rzedxjPnQ8m&#10;abfNmKP9SYht79lxS9d4kFe199H/HORr0+9UK5M/QreLCO/GsCc93wP9Cw+ScKe8M9yt1e2hcB+/&#10;SWEQedzDFU4V3IY71xQQfgndrHBOq8V4rE36Fqw23+cyMA3dJ5VmNSfCun7T6SHvOwjgu377ZHeT&#10;7m2W9ZRE+TaQchmCpHvd53ke+p84Wb+xcNzj3+86ITS1Ura4zJ70EO+ej+C+fAz9LCp5+J41XcZv&#10;J+X7HrPqd7aPF4ZQJmc9Pi/9C4+ScKfO4HwXV0xXPVS0WkCQZoHrBJHxoIx4aMbLEA/7oc8Ao8vX&#10;HNeOvEb2oLqJy2WuU7FuOThpnPpa8VGWzOpv8vUh3zuoo123X+uk+y61m5PWynpK5J+H4cV3x/Z0&#10;L3qefbxN+Zi+tu/oq0zPFMLKDnu6b5NBJ7DSJMQQz0T42Njbt7erhIc02Wuh0+Nj4SFNSvQ1SaJ/&#10;4VES7uOzrF4dG17dtYur229VPfn5nxUDiTodQUy0Pwunf364WY2fTop3UnW3wcV6f7Y+ExKHhZ99&#10;kreN+Ja/zm8C+LG8Rvv4tdVJXMY69Pq6Pj2/qVPpTZdPCvso9VUnjysPOFM/OqRgeXVd9k92uFzs&#10;0uu3kxbL+nLAccW5CedKbcxJGFayffM5TntoA/qpq1YhjuVZhTDsBNZiwM+rfpKzvy0hn/LeGVr3&#10;Pq9pGOZbIcc9bC+jf+FREu5jc/rn1QAagqOwu/uBV13hV6UTrpOkfZsT7XUGwpLz9YKL9UF/RyP8&#10;7LFDXh+WNs1fx3lw8W3UKzhSorN0kLQKcUX76Z9WtNNEv1h1YF+3H13lQfiigfb9w44/n2memOPp&#10;GHOoZeEgDHOF5xD7xaMw7OThlz06k+aVAjkak8EmV9NikPmA+9dp7TZhOCvb746/l6rGb+OuIS9i&#10;mO3RG3H6lxH4H7eAooaMzQHgNp3TOtFZ2tnPH+jwqiRsBAzlwcVx6Gc7hPrPcbtVCO9vVpec/vm2&#10;g3t5mO/jZn24yte1LJhUKl0RE//eywf+3lShp6IXIb2FtK3jgr9xlQfcnx8cAKb6dZg/zzRsd6bB&#10;Yk8mneIgbF5z4nr3xXhjdjkLZedhrMLvB9AfhOYSKW+uv048pEf72GZWnLYfO5+HtIXbrhNPjO95&#10;DXW8dBrK31q57+2lSWju3KM3oXQVflqRPMR6cv/4myFuO/f7Z5xdLvYg3tO/jICE+zgtKw5eJo39&#10;5ZR4nOz4va3icIt7NgnlkxSPdfb2M+1m8BoT7UNZVXdREDxsu/1TfA3vU+MrOdIqg3Xyb5v6EhN/&#10;X7cKctNEVkkiZ72NzEP38lXL7QbdugppX/74BtPqnjb8j1B/64XDinWi6mBl8USZzcPxP5e5PM43&#10;/tarJ65vCOeBxOfz1z0D9vXzaeLNuvUK6RNVYovYI+2l+5RVfnZfHz14PiWBp1uUxafj2VimvZX0&#10;mCYWBzzWZk436mS9REEcU/Sf0Fpf5/KesdO6b6hzPw9uxgGnf64UzdpWG8/r6p5yuY416/hjsFcf&#10;y9Ds8nTLMWUsz59DmlBfPjFGjffsTc17F8cQ1d/ErjdGvq/N+uuRunxUIYch2X7/8zoOzSR5H2p3&#10;m4r5DnJf2Hd8q39Bwn3EyYNqA5QGm9qGG+6Dgc0+tvFZSmeCPzzR2VfdR/+7qlOxbKbO+rjB37oM&#10;KaH03/zf/10hqKj+qn8KZKsMio9C3eRxum/rJF/JgPwopMNhZ7kOXDQcpMf7+PLB4CS9EVA1iS/Q&#10;GaZY1z49kZxb5Of+oWZ9r9LPlpSv10V9Zbr2izxI/3hPnTzrMVCPf/c0PD6RuPh78NvMm0ax3zzZ&#10;4TK/+mWAd/fZbrtdQkyex9VhDw+sFzfP7rEk+6+/b50MWZfF8xqD9hfhsYOtT//8xxN91P9VrUWj&#10;Od8g9V/Htevk47HnYqOvf5/rVGmd/Hgzyd79OGCbtuc2Fk+T+3W23puIE2qZ5758uUW5jPe6zvYk&#10;k4Hfi7Mn6tw81+Htylv6vvnN1+0bsaX3YPpo2/zwGLl+Xd4uOf4hX+Pskf5nvSBnoX95cFxcJ8fy&#10;Kced28Z8sxrlMU4Cfd46TtG/0BIJd6o0tMctBCKHYbgHwTRxz44KB5XxtfezR37vScGzsAq3WlDx&#10;LTTzGvw6wJg/EAC/zc9z9kTn/bogMTbruKzHFTJNvXmRBk2zy4dWmZQm3l4/sh1HSTB5ZX/HwbnK&#10;g5jtt3hJQXGsi38VB74xmbldWai6gu60dkIqtR2vcz1dTwJf5UFBH6oPMtNWJxeh3sTIwY6ukI5t&#10;5NMDy2ptVVwZ9vOeOOJDrQFsKosvbw7uLnuODrBrp8+f52d7teVzjN93kuvkeeFz6eOtk7PKbWrs&#10;S9IE1A9jnU6tQlppvKjwrOLPPL9+Xl8K49Fhty+x3KYFAncT1Re5/q5q/O440fq8xvjnMFRJuKcJ&#10;4Gmdu1EQRyxu6uL9Sc71ghwx/f3eh/LJ1WXlcextzHdeY2w567jt1b/wG4emjlPVjqCp1+Ps3X5/&#10;wPBYsPCx6Pk+tpd2+WFYGuPtnmeTyfaYzHp2ExA+FmSkgPF5HvBe/ZbciP9f1QAwrfKpmsxYVf4b&#10;ccud2eX/hrSiqI1tjs5/W5WZ6lzJ33oqUfSx4Lnb2mB4/ePLSsn2u4FveVt50PD3ldXLx6/v4qZN&#10;SvfptIeVpVe5PTsp/PxXuX+c1/gMb3awvL9tfBXX7crHzeTG88b+TnqOJe3nVDP3YJ9fem/muQyV&#10;vEWTymD5oo6u6uN65eqHGtdZOkF5oIBWdpH7itL25m0oe2t5+M8qLUJZ3SnXrxt5Wy3VjZeFcceL&#10;it//rsYnfVtrZXiK9V7eaR8k29tpq9dxyqqoPMayXR7zTTs6oFv/woMk3Mfpv51XxJTknezBvW0u&#10;sVG2Cj012A//zpgMLHn9zkFx2z2zppLty7BOKm2/WmyZB7z/unllMX09vwkKy57dx8LPvc19mubV&#10;Q3H14/vQfmf/roFru3jirZHS1ZZfVZzBWDY0YDod2HVNGx6srweWZx1fR+xfnzUyoK2XdJ/uSHk/&#10;azQBfr8P4fYNq5OWfj/t9JNV+sa3NetjnSTdJI8x2k6GvGzgzZaz0M7Wk/w+Znlda9ySfvbTDt+j&#10;txsxT7MLP9K9azcOSuOt4+Jrb2J/9dR3vs3tlmT748+rNA+0vrd139IsnaCv0zfqX2iEhPs49VEZ&#10;22qsJoO6s03tZZsCiZJ79vaRvaVjYBKTwSXJzc+qzVbPrIlk+3oV4LLHa4nXcFRQ/pdP/N64H96P&#10;fJ+6PLR3cqceVH1GV+Gxg3PKk+0rh/cNystGJhbTIGzV4ues+hlneQK36QF11z40/Hc/hNIVjI+/&#10;mTYGb29WUrUfE63fSLho6ffHela9r9x2L/r9UtInP943Vi8rpb/rVQf1ZdnQNerz27WsPQF0a76z&#10;dynFKW0miUvKeZV2uXQMcdboYabpdz2XbG+tjX7bYNxX+tZK2+NV/QuPknAfazBSTb2BZRqYtjU4&#10;nezoMypZ9bt45IDIuKK39PDVRQ8HhoxLM8n29Qz3yQCuqKScLB+5PzHR/jOU79Pa6NMq+Jn7E31p&#10;S5w4gXBcGh6pPIMagDaZzG1z8PVXUbmPWzelLZymI31CVy0879Kk83TEJX3ZaMKh23p1n5K3hLxC&#10;/WtfdlgYTzc7CZZizZKy2cUK9z7bb/p4VmlCb3dXjLbZNqffXXXsWKVdflVYNk5HdR93R0kbPW80&#10;/1Ae801anqTXv/Aoh6ay3UB/fwYt0wZ+R/nq9vsHUXWTnF7Zfvp51U22r1/rHErQdtXIz6T6EOv/&#10;dCDP6rggqbC4NzmVDkyahToHAHWZ9KJrf4X2kkClyfz1AYPvr8tvyIPh7/n3LRt7Q2tcCYd4qNas&#10;oF34Y8RXPZzkQOo/N/vO1V6Ww/6VrW5vpw+L23gcV27bYrwxjsUhVsKOyzLs47kPad/qyZ2YdUiJ&#10;5ZJn8klyvJeyNC0cKzW/pVOK+T4WfJ6jkbTd+pcdJOE+TtUHM3FQVNJJtbu6PXqxg8+jZHX7/JdB&#10;agqUZqF85e3amdfknvQl1Eu2zxt8/bWpgGR5XYZOQ7XJsuUv7UXaJ/14IFe0/mwlk3+n97RpH0P9&#10;lfpvVR0KLRocsE43yvZVrivfw3692XSR+90qJoph0cA7Dlpf5fbz8IHvif/c17LYl5IJpHmL8cey&#10;oI89bLBthH1ql2PMvtk2Tx5pm1d32uZlD5/3MJQlcM887F6UjJeWLZateUHM94fHSF8k3McoJmZT&#10;p9lFINv26vahvRZ8UPQ8flVyivdpDkIm+Z4fNXBvlp3s8TruIDW+PTCt8RvOat3j26DzagATI//N&#10;nymWvfOB1c1PhQf23CZ6ml2tf2oiixp9+NV1eYwDhuMW+q9p/pptrIKPW3Zc7PDK468Fgy97gG/f&#10;T8V2910urweFZfEqD5I/WQHfipLy/L3Fz7Mo+EwSIlCtbZ7mMWeVWGKSv47y71iFtBJ53uHq8dIE&#10;rtXt/Shpmxctfp7vYj7GxB7uPNaRH4bqyanYGVaZgR5aA1hyGOPmPStJCs5v/u7sMq60/llxUPvY&#10;53qtED9avt+Hegmv6ofWxVUoaT/0b9df/3f9v6wPIP1x89/jBEBaqdKHf958rrTif0jJ9rOcoCmZ&#10;yPp685zT/vPfQjPJ9vlA9uln3Lra/z+W+Y83fUs8ryBty7Rjd9Lq6Rb7yZPcT5W8ubdpvR3Sz577&#10;uV01KfiZNuvN946uAfaxXT7IC4a+hfoT95ONGKGr2HZo7RXNP6+2J3T1L4yGhPt4VW1sShLbJfuQ&#10;x1ny/1YMHIaUdK86i3t3lWtJUjAGSzHJ2dR+wevDO1eqyYNlbpoDzFJvK+19moLjlGxIq8enj5SF&#10;nz3Vifeh/X0uY7sVE42vb8po+joLD+9JPL+Z1Lh9Xbaqj/mrqUAr1ndvjVBfap+7PnQ3nQkSJ6B2&#10;L/Fevb8bVuwxtD7yIB8oXeeci/BEPzd1oxt5ViXl+Krl1aIl8efEw4St6vt6cVaTDkJ6G+lHfqup&#10;Tf8s+BmHSfanpI9pLweR+q6SbZL1MfTCljL7o9qAKTVKVTvz9er2qj8X/9ZQtmeoOgBc/TJAbe+Q&#10;vSrP4KXtLp4s219q/IaqyfaqW7Qc5O9/XvNKh3A+QiyPcX/lr9f37OKB71nk/ebfb3zmWK8+b6xc&#10;PRrAtQztYFzGLr4pMbv8d+j+rIRJSIn3mEx9vSP9xSpUT9hZZX1/n9XEQeLb3Pv4ppezMLqO72/7&#10;szbbtmXB1pcTjxIebZsPc9vcZt8V/0ZMur9s+W+U9PGMpY9pP64sOQx5ohzRBwn3cQ8uq6g6m1yy&#10;d/unvDdt1UY2drwXAwhkSvZN33xlatrzFUi2b6fOlinbJ9tT0iLWo/cFf+fwJrAe77OM9fnzI0n2&#10;u4FZLLsnj3zHq56vR7KddsQDl1Ni6riHvz7JA+tqk4jsrm6S7ZvOw3AWXAAMtW3uItm+tu4HxLwA&#10;NdlSZrz+U/H7tx881VvdHgo66BcDuaclSb1lzZ9vimT7dmX7pEYioUqyfR0Yv6/xaY9GdnfXbcCz&#10;6/v0eutk+3amPV7XIki206aYdE9bFfVVxs53cm93inrJ0P3ZOrb2AXiqn+72raz4tyZuO0A9Eu48&#10;NOCq6tPfCanqSd9p/1dcNMmwunOtfV1H/AzPJduffMaHhWU7mldItsdy1OUKwb7Feh+3hHl2s996&#10;02cHpH1++9r6IR7YKtlO+07/PAtpG6l5T5/g3J7a+shQb5IYgObb5vc7NqYQUwN7w5Yy49VOUrv+&#10;6va1VagyMx4H+rf7NffhvOBnLu7ct0kPn3se4spICcG2nnG6x2kF6lNlOCaFP4Z+toboK2D+FFJS&#10;us3yN+3p2j7YZoNOpcmquMVMXO0eB9hvOu5XYhv5bKR3ryQZYZL6V+9q/vwqx0V/hV+3PTzIz+dF&#10;GMICC+OB9vvVssk79RHaaZtj3fqa/70Zr8f44o/cHnSZ0I99RNW3eONnXCgKvfUx1cpH+3kdfQyj&#10;IeE+Xm0luOqtbv914FUlUfCqt4407d1e0nB/rjnYr/v83za8bcfuSqvOSxMyH7b4/bGsfwn7s6o9&#10;rmg/62ii54+Or22R69ZKxaGf2vX3mQYnedVx7KO6SFZOblbSpdX2Y2rfY0L3oPA+c9uHHRf+9Cq3&#10;mY/FcBcbz+oox5oTN76h9qL6AaXpmbfXz5U8W/UR7h+/lLaV28ezt33AuzDMA8X/rTD0pqRtnrRY&#10;J8p+t5iPnki4j1f1IPmpQxjTwL7qgOu+1e3R94rJgTgA+9D5XUyDv/Oi+//rvewy0ToPVrVXfcYf&#10;CwOM10/e5zRh0/Xein25yGVv1eHf7Kpupa1xxpZsZLelfma50d5Mc9/6R64bTQ9q3j3Qpw/ZtLC+&#10;U+8epnhkmzfAfh3wzm++0pkqM7e+EdVXIKZnPm/p87wovAagfl2Kqh2GnuL6OMl/lsc0bZ4jtSho&#10;+6eKQq/9y7Sg3LbVv0wLrwF6YQ/38Q7CVwU/9VRCsCQp+emBhGTVhm2SE/5d+xLKEqWfGgqIqgYo&#10;L28Gt5LtVbwvfMZPrwpJCYPSMjQmq1z2XneabE+TJZMO/lIMCp9JtjOCvn9x/XWS62Lc/uVfIU4M&#10;prdOFg38hb764jrqHnhOWQyzqJRs/70sn9z0szRh2VG92VZJsu4vjxF+My1pXYu3RIzjyxhftHue&#10;TMk4Yoyxya4oaZvbnLAR8zEqVrjvl8MHB+S3q+aqeGh1e2nD9q7Twdfs8jyUr4yb/xYItGeRg6dF&#10;B/fkMN+Tg7+f45i3rUkJ25K9D88eve7bNyPaDCheDOQunubESF9tVpvm+fpWHZTFozvXc+GgY+rX&#10;zpvJ14vw65kiR3lAclxjgD+Ospna4pLrVPfqxzBvGyi/caV7fFvDYa31fC+oB0c39afpBRxpC4yS&#10;RQgLjxFqt82rRmL2OJmaxoTNx+Ex5p5drgqurds8AXXa5oObWLTpHELaTqZk7P3dY6QvVrjvVwP4&#10;WADc1N7tt51p9Rns4+J9uao32Oc1khH3XXcbn3se0qril60m2+OAK+7bO7v8ef3ffoT0psMsf325&#10;/t9/jHhVQcnq9lhuT5/o7L+FdpPtQxDvw/Mek+1t1av1832W3xZZtVi3Dm/amtnl/4b0JsRs4yvW&#10;q48Bmh/MXuSVx3EFfElieUxv7JQmav+joPxiWjn+bK7t/K/b3/l4oG79eUzJIoeVc1PgtxhyWvBT&#10;nxv8BG2+TV3SZnWXJ2AzplyFsrcS3rXwad51WN6gERLu++WPBzr0kkNDY8P71PYLJY1b+/t51ku2&#10;X4V297eN9ywmSv6Vk4GLFu9DXN0Uk4AxGRgTfw8FMTHZ/i2vJBybNwU/8/CWPWni4UfoZl/xPic5&#10;YpLu+QBWYDcVWK/fSknbcKQtOVYt1atJnsD6kctKbGseqjvvc3vE/g6oD1ub0Exl/GXBQKmtt2ve&#10;NH7vymMGg696rBYbklTXS/rrWaPtT+z7ymKXCw8RGhtHjsHXwp/70nAccZDzIDTfRk9zn9BkzFfy&#10;+5YmdOmThPu4VQ2uH0r6lKyyPN3iNdSSAdlx4Yz+tp3ql1CebN/2uqsGRjGBH/fL+1dezT5vbY/2&#10;31fcHlUoO+NKDKYAalI5oHhokiO9Jv0jdLf686B4IJx+blKjXXk58nMCrsJ6K6Z0LesJrIsW25bj&#10;3L78zG3qts/uWLC/12LC+FtuX5qX6vHngVzrcWPXWX7gebSynRMV/HMkn7O0np83sqCi3gTYZ8UM&#10;9kiKx0vGGYcNL1T5GNLb3Mc93Yld71+amdStF/PpX+iVPdzHrepruNN7GrA4UzgpGKzOt/i+ReF1&#10;xY7vWaMJv9TYfwn1VswuGzxU8WUne7LfXntcWXhU8/qPblbvjmeWuORQlQ8P3MOT0MXbF7/bfr/C&#10;Zp5zrHOvR5xsX+WDJENHdavuXtmbz9kKv32TJpfXky0x6fUqPPaGzW44v9mz+/TPDzUHXt9C+VtA&#10;C4Vvb5IETZiO5HPOc5xSNXm+fouxfKI9xR/fQune7SbAoCljehv5U+HYKk7eh1qHdqd2a/ON9/P8&#10;O+cd34Nx9C+xjZ5dLgo+78FG/7IsfE51Yr77zt2DTlnhPm6rwkZr8z+XdHSnWzbO8fOV7h/7raEV&#10;Nwc5WRpXJk9q/rYmD2ppd7uQtJL948a+7O9DM9tzTEZUP6oGBfPfJhNS+TkPzSTbS+rCwytC169B&#10;pjcWmnrOn0b+2t2k9a2Pbu/5+i2R470JuGna3dU6Mfn+M/dZTao6+dh28ut9PhtkWlD/pqFesn09&#10;yKfeM9+nt3IOW3vzskm3ByiXxqTfilYiphilNNmuPkKzffGrEV1fnUVscXz0rWhP97T144974vfz&#10;HrZ5HEf/kpSuFF/ndY4KnlXdrVznO76IhRGQcB+3VWFQ/XczFkoOlKw2+1saSB/mxEN5J3S7BUgT&#10;ydLThlfgvGs8Mdhekn18UgBW9dq/3vkd6xn145qfJq0aL5+wOc8J3pP8dZ4Dxc2Eb1PPebEDg41Z&#10;w2Xp4IEk+0GA8nJ18kC9TRPhsR1P9f2g5t85LhiodHGg6DrBt90gbL0dWv1k+9Jq2kbiyUmDr+D/&#10;MYL78+XBZHTaTmwoExAfQvlBhymxkfq6wy3q5NFN/U0Th6Xt1KK1rd5g7FKisGp9buZg0RR7TDq4&#10;vtMav2GacwXbtlmTHEf8fCSOOO4h6T6O/iXlf0rHiQf5OqvGfHUWTNYtX9AIW8qMW0lQPdnoSEsO&#10;nqiaNIyB9MfCYHw9IzoPKeH99IAwXVdsyN+F5laRX9wcsvjUIL7a35vka3tdvKI4XWsMNl7lf09U&#10;iTvlvJrlxr2dhpRYrZtUjb/z9hnH1xXLHHd031YDe44lnyeunv3vFnX28UAv1akXoZuVnFZf7JM0&#10;GH63RRs2Cyn5HvvAr5UTU2nLuJIzWrpMgE1DOljrKreXd89++XfD/ZvVtPf7WtDWxQn+Zc3XxM9D&#10;96vlrwr69oOQktGxLv7nnrJ5FoawLVhMYM0uS7dp2Iw3YpIn9r+L8PsE3B/5upuYdJYMgaf746pj&#10;gC8NbBF13tG4Mradb2r+rc02K/ZHf9WMI+psWbO7/cttmz1tKOZbNPCsHo/3rG5nACTcxyztp1X1&#10;p9YriUpmbxeV9x1vNvhfbjTOqzuJifj1IjS/NUP8m2+3/L6qCf71Kv6LfE2LkFbfXd0zKD3MHfJh&#10;foZ1DsUsH6R2te98fdOC+rTK9/skNLNKen5PsFZSTrqyGtx2MqmNKwleY5LyTQ5Q/8rXtrhnUDHZ&#10;aD/Wbchh6H71uhV++6XqJPTx3wPA2zK9zAO72z4jTRQehNuJosmI2oGDvwdi7Vn2sD/rWCwKn1lc&#10;OPC2YDLoOPezkx6udVmjnB03FnO012+e5PMg6sYak9DuZP/piGJK6Mv3gnp4uNE2bz8hersY711n&#10;cXDKE8Q3c7408NvWsXwTk7jH+X5UPVdn1/uXxfV9OQtlizbvxg9Hob0J90WthVfQIAn38auajDra&#10;WAVePTgu08Ts9TqA6DJZGTvNbVcIfK0xMFl3OLMc8Ay1rO32ysCUAHjTUGDz4YEDdr+G4Sbch3qK&#10;+6KwvZr8EhAOt1555XGf/HpQap3+IrRUtne5LH5QAB8cRK/y5H/Vsrl+TXyR+5CLB2OmVPZfhfoH&#10;uNe1auF3Hg7sUPm4jd2PMNytz5aSIbBV2zy/2S607DDkH0++Iffr29JHvbQZ8bM1k8RtWuqrqr0t&#10;sPv9Szz0PvXnQx3Pxmf1VuPBUEi4j1/VmdQ4yDku+Dvz4pUozc5ed3lfX2/dwaZgoWQl7licjWxw&#10;VLInbBN79sUy8OGRVZQx4J0N9J4NdZX157C7B/SloHDcB9XSfTvTltUOrwA/s5r2SZ9qtLXT/HWe&#10;X+tf3Yk7JwO6zpIVo9veg2HUnzSBEpPu3wba771U3aBS21w6djgOt2/Ird+MW+vjjc6H2qwPOfl/&#10;PLB7v+6/tn1TYPf7lyS24T/DMPMer42rGBKHprJ1V1izI70I9U4j79J6ZXvVxnrXVoBf5c79+U0g&#10;NC4HPd2vl48mrNKrnYth1vCBHiSY2o5dC5xWuU195sC4PZL2RR3ypOzrDsp9P336+PqwPtraRUMD&#10;+km4TcBPw/DOl2mrzX01wOc5tFV+6zjJvrqwfV0+aaj/PLzTNg8tHvkQtk9sdxcXVRsf7Uv/sp44&#10;HVpb/tbiCoZGwn38vnfRrDYyU5gGvMuB38+LGoOBs7Abhx9e5EHas5s9yIeaiH3csoe/93zLe3U6&#10;0Gc+ZLuQLLvKbUQsJ89uBlCSDvs2aF7mAcpqgJ+ui7a+jxhgfc/Z/hl1XT6vOq6H68UETZsOsM2Z&#10;h+Ek3dfJ9qVqBpW97qnOdt02vwzDWcn9tujsuv3pX9bx1dWAntdcU8HQSLiP31UHv7/Jlekvw3CT&#10;7nFi4XVxEiz93Fj3DFvl5/ws34P5yJOB/+3wby1ClTcimltF2KTPg36aaRX4WFeCL3MQ+K+bSUfJ&#10;hv2Wnv/zMKw3vroapFx1HANUOYeF2zjmdYcD6Fju+ng78LSFazzI+9oO7ZnOc5vTZz1Y5PhS/wfl&#10;sUOXY8y3vYzXYx8UF3v1uzjp6TeW9S+b5fJZ6De3swppMdNcQ8EQSbiPX/sr0pocrN7OXi8GdA/X&#10;DfVJA9d3EcZ16Nw8pNflnuVk4Eq9qCTuC1yS0BnS2x7zkWxr8jYM/w2ZzTZlPYElCOS+AeWHAfSF&#10;q5qDyjoxQNttTp231fa9fHb1JsZpTqz0cY2r0M6bU9MBP9NnoZ+J69PCOAn4tR7PcyzcZl26yuPC&#10;ec/XehL6eSNw/cbyosZn37f+5epmrNNP/uMibP+GOfRCwn38nW+bg/VFKx1uaphfhmEkpk8bb6hT&#10;kDAfcKlZ5kDgX3nLmF3cQ7rtjnd92OWH4jrQzUrPddA3vydAXx8MPI63Mrq7Z3XMw25OYNFW/536&#10;wj4S7/Pag8p6McDrlgak64OrX0vw1XpG6zcx2ogPViFNhpz0fI3z0PyK0T8G/EzX9e516CaJFduW&#10;Z70/Z9ittnneYiy8yHHBxUCudZH7oTZWjN8XO5zmRTKrhp7T/vQv6ZpP8vPqIq5cxxFiPQZPwn03&#10;tNWwtbtvcn+z1+tkQ3v7KPf/Otx9HdPmituzne6gUrDUVmK27quGt4PfdhJt62e93iv8LE+s/CsH&#10;QvFv/iuXg4uRPdchJt3XZx7s8gQWbQ8qU+L9Wa67bfWJVxv9wNve+4DYNjW76nae270zhaqh9rbZ&#10;BO0q3C5yWAzkGuehuS101n3B0J/rxU1s0N5bY+u3S16adIZW6vByY0VxE23XeuvD4dXZ1A+d5Fih&#10;jcT7Vf69zU8O7mf/stxYSNLGeGhdVp85HJWx+B+3YCd8Dc2/ZnTWyes5qbF8FmaXsZN7F9o/MT12&#10;fp87aaRjxz27jPfwPPRzEvwyl42LPX3V6lO+903f0+ZejV4nkGeXx9f/nl1/TQp/UyzP35981rtQ&#10;DtI9e359zz5e//t9T5/iYqNu7ePKilVofwVLF3+j6b9/VbNsx7/54eZrdnmY+/VX11+HNfqQ9XV8&#10;HeRkULrm19fXO8lt4FHFa12GdAbFRUuJgmXL39/V36jzjNIZGrPL+Gze5GdUpU4sctx1MZi6dvf6&#10;ZpeL3J+8qdgPX+X+YNu4clFQf9t6rvObmDjVvXe5vTmsEYN8DWmLui5WovZXXsr+/ioM0z60b7s7&#10;/knjzLPcJr+rWH/X7e6nR8YGywFda6x3JzdfqS96ldusSWEdvugkLtrf/mVx83lmlzGeO954XqV1&#10;eF1W225L9S807h9uwQ5IwfLPhhMNzztPJN02yu9CeeLxoev5nAcCqx6ez0HuaNueUFgHT99D2g5I&#10;Azy7/Baam4yKg9MPrdaLdCBO/HqR/5eDOwH0YiP4+M/Nv/d5hv82SXfcwaB0kYPzRYB+yvok/Jp8&#10;/+dG+7DKbcI6YF/m9uGqpc8T26lvFX/q5Vb153ay4d/3JBBWf7d9qZ/zKnE/Mc3mM5rcGSz+lZ/T&#10;cpSTvKn8HebrenHPd3z/u47tWn9w+2zX7cyLBxIC437GsLtxwrr+/nFnzLnZdy53Zox4GxtN78RE&#10;d2P4/+Z/r3pts/a5f7mNHdfP7I8H8iK7fQ/YOxLuu9OAfQnVVh09pv/DJ1KH9CaUr7hZhG1W/HZ/&#10;XUe5gy29rs3AaZWvcbeCp+YHjz9DvYmO9b5+tikY9nNer3hZB7Kllrlu/RVSQk+wB/cPmtpJuAMA&#10;AIychPt+D37v87b3k8l/v7a7K27uzoiuZ65XIc1cL0b03NbX9NSWAesVi0HCougen4eyCY5YF05N&#10;Zoy2TYymT3znMtevlecMrcYcEu4AAMBekHDfrQFwTCoe1/gNcd/2D24kO1g3qm7rMw8S7QAPtanT&#10;IOEOAABwL4em7paYLF+vBK9Ksp3dtT5s5/Zwobj1yN3Ee1zpHLcRubAvMAAAAAAlrHDfNWn7jLjq&#10;bNs9q2Ni8cPgtpEBAIYaa0yDFe4AAAD3+n9uwY5JB4Q+C+nQ0KfE73ku2Q4AAAAAUJ8tZXZR2g7j&#10;ZV6B9iakQwMn+f+NCfnF9dfnnJwHAAAAAKABEu67LL26vXAjAAAAAADaZ0sZAAAAAABogIQ7AAAA&#10;AAA0QMIdAAAAAAAaIOEOAAAAAAANkHAHAAAAAIAGSLgDAAAAAEADJNwBAAAAAKABEu4AAAAAANAA&#10;CXc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oJr/L8AABgyevMLw1WwAAAAASUVORK5CYIJQSwMEFAAGAAgAAAAhAEU6MWzhAAAA&#10;DAEAAA8AAABkcnMvZG93bnJldi54bWxMj0FrwkAQhe+F/odlCr3pbiKxkmYjIm1PUqgWircxGZNg&#10;djdk1yT++46n9vZm3uPNN9l6Mq0YqPeNsxqiuQJBtnBlYysN34f32QqED2hLbJ0lDTfysM4fHzJM&#10;SzfaLxr2oRJcYn2KGuoQulRKX9Rk0M9dR5a9s+sNBh77SpY9jlxuWhkrtZQGG8sXauxoW1Nx2V+N&#10;ho8Rx80ieht2l/P2djwknz+7iLR+fpo2ryACTeEvDHd8RoecmU7uaksvWg2zWCUcZRHFiyWIe0Sp&#10;5AXEiRVvZJ7J/0/k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yVyirhgMAAOQKAAAOAAAAAAAAAAAAAAAAADoCAABkcnMvZTJvRG9jLnhtbFBLAQItAAoAAAAA&#10;AAAAIQBT76BzlDQAAJQ0AAAUAAAAAAAAAAAAAAAAAOwFAABkcnMvbWVkaWEvaW1hZ2UxLnBuZ1BL&#10;AQItABQABgAIAAAAIQBFOjFs4QAAAAwBAAAPAAAAAAAAAAAAAAAAALI6AABkcnMvZG93bnJldi54&#10;bWxQSwECLQAUAAYACAAAACEAqiYOvrwAAAAhAQAAGQAAAAAAAAAAAAAAAADAOwAAZHJzL19yZWxz&#10;L2Uyb0RvYy54bWwucmVsc1BLBQYAAAAABgAGAHwBAACzPAAAAAA=&#10;">
              <v:shape id="_x0000_s1028" type="#_x0000_t202" style="position:absolute;left:117;top:1000;width:11482;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57B17EE" w14:textId="77777777" w:rsidR="002371C8" w:rsidRDefault="002371C8"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2371C8" w:rsidRDefault="002371C8"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v:textbox>
              </v:shape>
              <v:shape id="Text Box 5" o:spid="_x0000_s1029" type="#_x0000_t202" style="position:absolute;left:13123;top:882;width:2666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57B17F0" w14:textId="77777777" w:rsidR="002371C8" w:rsidRPr="00FA7453" w:rsidRDefault="002371C8"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v:textbox>
              </v:shape>
              <v:shape id="Text Box 7" o:spid="_x0000_s1030" type="#_x0000_t202" style="position:absolute;top:6318;width:49541;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57B17F1" w14:textId="77777777" w:rsidR="002371C8" w:rsidRDefault="002371C8" w:rsidP="00D56212">
                      <w:r>
                        <w:rPr>
                          <w:rStyle w:val="A0"/>
                          <w:rFonts w:cs="Arial"/>
                          <w:color w:val="4A5658"/>
                        </w:rPr>
                        <w:t>The United Nations Volunteers (UNV) programme is administered by the United Nations Development Programme (UNDP).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37568;width:27602;height:4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8A5wwAAANsAAAAPAAAAZHJzL2Rvd25yZXYueG1sRE9La8JA&#10;EL4X/A/LCL3VTUMpkroRCRQjVIrRg70N2cmDZmdDdpuk/94tFLzNx/eczXY2nRhpcK1lBc+rCARx&#10;aXXLtYLL+f1pDcJ5ZI2dZVLwSw626eJhg4m2E59oLHwtQgi7BBU03veJlK5syKBb2Z44cJUdDPoA&#10;h1rqAacQbjoZR9GrNNhyaGiwp6yh8rv4MQqq7GWPn9HhuM93B5lz8XX6uPZKPS7n3RsIT7O/i//d&#10;uQ7zY/j7JRwg0xsAAAD//wMAUEsBAi0AFAAGAAgAAAAhANvh9svuAAAAhQEAABMAAAAAAAAAAAAA&#10;AAAAAAAAAFtDb250ZW50X1R5cGVzXS54bWxQSwECLQAUAAYACAAAACEAWvQsW78AAAAVAQAACwAA&#10;AAAAAAAAAAAAAAAfAQAAX3JlbHMvLnJlbHNQSwECLQAUAAYACAAAACEAsJPAOcMAAADbAAAADwAA&#10;AAAAAAAAAAAAAAAHAgAAZHJzL2Rvd25yZXYueG1sUEsFBgAAAAADAAMAtwAAAPcCAAAAAA==&#10;">
                <v:imagedata r:id="rId2" o:title=""/>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17D3E" w14:textId="77777777" w:rsidR="00685863" w:rsidRDefault="00685863" w:rsidP="00932C7D">
      <w:pPr>
        <w:pStyle w:val="UNVText"/>
      </w:pPr>
      <w:r>
        <w:separator/>
      </w:r>
    </w:p>
  </w:footnote>
  <w:footnote w:type="continuationSeparator" w:id="0">
    <w:p w14:paraId="020278BD" w14:textId="77777777" w:rsidR="00685863" w:rsidRDefault="00685863" w:rsidP="00932C7D">
      <w:pPr>
        <w:pStyle w:val="UNVText"/>
      </w:pPr>
      <w:r>
        <w:continuationSeparator/>
      </w:r>
    </w:p>
  </w:footnote>
  <w:footnote w:type="continuationNotice" w:id="1">
    <w:p w14:paraId="0020227A" w14:textId="77777777" w:rsidR="00685863" w:rsidRDefault="006858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17E5" w14:textId="77777777" w:rsidR="002371C8" w:rsidRDefault="002371C8">
    <w:pPr>
      <w:pStyle w:val="Header"/>
    </w:pPr>
    <w:r>
      <w:rPr>
        <w:noProof/>
      </w:rPr>
      <w:drawing>
        <wp:anchor distT="0" distB="0" distL="114300" distR="114300" simplePos="0" relativeHeight="251658240" behindDoc="0" locked="0" layoutInCell="1" allowOverlap="1" wp14:anchorId="657B17E7" wp14:editId="657B17E8">
          <wp:simplePos x="0" y="0"/>
          <wp:positionH relativeFrom="margin">
            <wp:align>left</wp:align>
          </wp:positionH>
          <wp:positionV relativeFrom="paragraph">
            <wp:posOffset>-116262</wp:posOffset>
          </wp:positionV>
          <wp:extent cx="3721095" cy="661668"/>
          <wp:effectExtent l="0" t="0" r="0" b="5715"/>
          <wp:wrapThrough wrapText="bothSides">
            <wp:wrapPolygon edited="0">
              <wp:start x="0" y="0"/>
              <wp:lineTo x="0" y="21164"/>
              <wp:lineTo x="21456" y="21164"/>
              <wp:lineTo x="21456" y="0"/>
              <wp:lineTo x="0" y="0"/>
            </wp:wrapPolygon>
          </wp:wrapThrough>
          <wp:docPr id="7"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721095" cy="66166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7586"/>
    <w:multiLevelType w:val="hybridMultilevel"/>
    <w:tmpl w:val="DAA0D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A430D"/>
    <w:multiLevelType w:val="hybridMultilevel"/>
    <w:tmpl w:val="C7EE96A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3875886"/>
    <w:multiLevelType w:val="hybridMultilevel"/>
    <w:tmpl w:val="C6403A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10" w:hanging="360"/>
      </w:pPr>
      <w:rPr>
        <w:rFonts w:ascii="Courier New" w:hAnsi="Courier New" w:cs="Courier New" w:hint="default"/>
      </w:rPr>
    </w:lvl>
    <w:lvl w:ilvl="2" w:tplc="04090005">
      <w:start w:val="1"/>
      <w:numFmt w:val="bullet"/>
      <w:lvlText w:val=""/>
      <w:lvlJc w:val="left"/>
      <w:pPr>
        <w:ind w:left="1830" w:hanging="360"/>
      </w:pPr>
      <w:rPr>
        <w:rFonts w:ascii="Wingdings" w:hAnsi="Wingdings" w:hint="default"/>
      </w:rPr>
    </w:lvl>
    <w:lvl w:ilvl="3" w:tplc="04090001">
      <w:start w:val="1"/>
      <w:numFmt w:val="bullet"/>
      <w:lvlText w:val=""/>
      <w:lvlJc w:val="left"/>
      <w:pPr>
        <w:ind w:left="2550" w:hanging="360"/>
      </w:pPr>
      <w:rPr>
        <w:rFonts w:ascii="Symbol" w:hAnsi="Symbol" w:hint="default"/>
      </w:rPr>
    </w:lvl>
    <w:lvl w:ilvl="4" w:tplc="04090003">
      <w:start w:val="1"/>
      <w:numFmt w:val="bullet"/>
      <w:lvlText w:val="o"/>
      <w:lvlJc w:val="left"/>
      <w:pPr>
        <w:ind w:left="3270" w:hanging="360"/>
      </w:pPr>
      <w:rPr>
        <w:rFonts w:ascii="Courier New" w:hAnsi="Courier New" w:cs="Courier New" w:hint="default"/>
      </w:rPr>
    </w:lvl>
    <w:lvl w:ilvl="5" w:tplc="04090005">
      <w:start w:val="1"/>
      <w:numFmt w:val="bullet"/>
      <w:lvlText w:val=""/>
      <w:lvlJc w:val="left"/>
      <w:pPr>
        <w:ind w:left="3990" w:hanging="360"/>
      </w:pPr>
      <w:rPr>
        <w:rFonts w:ascii="Wingdings" w:hAnsi="Wingdings" w:hint="default"/>
      </w:rPr>
    </w:lvl>
    <w:lvl w:ilvl="6" w:tplc="04090001">
      <w:start w:val="1"/>
      <w:numFmt w:val="bullet"/>
      <w:lvlText w:val=""/>
      <w:lvlJc w:val="left"/>
      <w:pPr>
        <w:ind w:left="4710" w:hanging="360"/>
      </w:pPr>
      <w:rPr>
        <w:rFonts w:ascii="Symbol" w:hAnsi="Symbol" w:hint="default"/>
      </w:rPr>
    </w:lvl>
    <w:lvl w:ilvl="7" w:tplc="04090003">
      <w:start w:val="1"/>
      <w:numFmt w:val="bullet"/>
      <w:lvlText w:val="o"/>
      <w:lvlJc w:val="left"/>
      <w:pPr>
        <w:ind w:left="5430" w:hanging="360"/>
      </w:pPr>
      <w:rPr>
        <w:rFonts w:ascii="Courier New" w:hAnsi="Courier New" w:cs="Courier New" w:hint="default"/>
      </w:rPr>
    </w:lvl>
    <w:lvl w:ilvl="8" w:tplc="04090005">
      <w:start w:val="1"/>
      <w:numFmt w:val="bullet"/>
      <w:lvlText w:val=""/>
      <w:lvlJc w:val="left"/>
      <w:pPr>
        <w:ind w:left="6150" w:hanging="360"/>
      </w:pPr>
      <w:rPr>
        <w:rFonts w:ascii="Wingdings" w:hAnsi="Wingdings" w:hint="default"/>
      </w:rPr>
    </w:lvl>
  </w:abstractNum>
  <w:abstractNum w:abstractNumId="3" w15:restartNumberingAfterBreak="0">
    <w:nsid w:val="17624296"/>
    <w:multiLevelType w:val="hybridMultilevel"/>
    <w:tmpl w:val="C0D65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3706F"/>
    <w:multiLevelType w:val="hybridMultilevel"/>
    <w:tmpl w:val="00983D34"/>
    <w:lvl w:ilvl="0" w:tplc="CF02FF74">
      <w:start w:val="1"/>
      <w:numFmt w:val="bullet"/>
      <w:lvlText w:val=""/>
      <w:lvlJc w:val="left"/>
      <w:pPr>
        <w:tabs>
          <w:tab w:val="num" w:pos="720"/>
        </w:tabs>
        <w:ind w:left="720" w:hanging="360"/>
      </w:pPr>
      <w:rPr>
        <w:rFonts w:ascii="Symbol" w:hAnsi="Symbol"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B29EF"/>
    <w:multiLevelType w:val="hybridMultilevel"/>
    <w:tmpl w:val="F9ACCC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1A8E67A9"/>
    <w:multiLevelType w:val="hybridMultilevel"/>
    <w:tmpl w:val="2EBC5060"/>
    <w:lvl w:ilvl="0" w:tplc="B05098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8114C8"/>
    <w:multiLevelType w:val="hybridMultilevel"/>
    <w:tmpl w:val="F7C24F2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C625A4"/>
    <w:multiLevelType w:val="hybridMultilevel"/>
    <w:tmpl w:val="7D2EB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C04D6"/>
    <w:multiLevelType w:val="hybridMultilevel"/>
    <w:tmpl w:val="C6A8A6DC"/>
    <w:lvl w:ilvl="0" w:tplc="F18292E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A32F4"/>
    <w:multiLevelType w:val="hybridMultilevel"/>
    <w:tmpl w:val="3E689064"/>
    <w:lvl w:ilvl="0" w:tplc="D6E463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17A35"/>
    <w:multiLevelType w:val="hybridMultilevel"/>
    <w:tmpl w:val="EB9A311E"/>
    <w:lvl w:ilvl="0" w:tplc="6672B448">
      <w:start w:val="1"/>
      <w:numFmt w:val="decimal"/>
      <w:lvlText w:val="%1."/>
      <w:lvlJc w:val="left"/>
      <w:pPr>
        <w:ind w:left="360" w:hanging="360"/>
      </w:pPr>
      <w:rPr>
        <w:rFonts w:hint="default"/>
        <w:b/>
        <w:color w:val="auto"/>
      </w:rPr>
    </w:lvl>
    <w:lvl w:ilvl="1" w:tplc="0A001C42">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A44652"/>
    <w:multiLevelType w:val="hybridMultilevel"/>
    <w:tmpl w:val="17124AA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364F438B"/>
    <w:multiLevelType w:val="hybridMultilevel"/>
    <w:tmpl w:val="E440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D473B"/>
    <w:multiLevelType w:val="hybridMultilevel"/>
    <w:tmpl w:val="19FE9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C3B508D"/>
    <w:multiLevelType w:val="hybridMultilevel"/>
    <w:tmpl w:val="6AF6E7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BD5195"/>
    <w:multiLevelType w:val="hybridMultilevel"/>
    <w:tmpl w:val="FB3A66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9254B"/>
    <w:multiLevelType w:val="hybridMultilevel"/>
    <w:tmpl w:val="D466CA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65C6ECB"/>
    <w:multiLevelType w:val="hybridMultilevel"/>
    <w:tmpl w:val="521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C37BD"/>
    <w:multiLevelType w:val="hybridMultilevel"/>
    <w:tmpl w:val="F27057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23A5BAE">
      <w:numFmt w:val="bullet"/>
      <w:lvlText w:val="•"/>
      <w:lvlJc w:val="left"/>
      <w:pPr>
        <w:ind w:left="2880" w:hanging="720"/>
      </w:pPr>
      <w:rPr>
        <w:rFonts w:ascii="Arial" w:eastAsia="Times New Roman" w:hAnsi="Arial"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B0D70F7"/>
    <w:multiLevelType w:val="hybridMultilevel"/>
    <w:tmpl w:val="4880D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C2809"/>
    <w:multiLevelType w:val="hybridMultilevel"/>
    <w:tmpl w:val="790C1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D959C2"/>
    <w:multiLevelType w:val="hybridMultilevel"/>
    <w:tmpl w:val="3DD0A322"/>
    <w:lvl w:ilvl="0" w:tplc="F782DA7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700755"/>
    <w:multiLevelType w:val="hybridMultilevel"/>
    <w:tmpl w:val="7D14E5A6"/>
    <w:lvl w:ilvl="0" w:tplc="0809000F">
      <w:start w:val="1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34CC5"/>
    <w:multiLevelType w:val="hybridMultilevel"/>
    <w:tmpl w:val="55C87458"/>
    <w:lvl w:ilvl="0" w:tplc="96C6C64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17A529B"/>
    <w:multiLevelType w:val="hybridMultilevel"/>
    <w:tmpl w:val="8B9C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66673"/>
    <w:multiLevelType w:val="hybridMultilevel"/>
    <w:tmpl w:val="4CD265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D9E14C9"/>
    <w:multiLevelType w:val="hybridMultilevel"/>
    <w:tmpl w:val="32E852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FC64803"/>
    <w:multiLevelType w:val="hybridMultilevel"/>
    <w:tmpl w:val="CF1615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94A6D8A"/>
    <w:multiLevelType w:val="hybridMultilevel"/>
    <w:tmpl w:val="CD7A5C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C74F8"/>
    <w:multiLevelType w:val="hybridMultilevel"/>
    <w:tmpl w:val="47AE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5617BC"/>
    <w:multiLevelType w:val="hybridMultilevel"/>
    <w:tmpl w:val="705C0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987D78"/>
    <w:multiLevelType w:val="hybridMultilevel"/>
    <w:tmpl w:val="7F0EA9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0526C"/>
    <w:multiLevelType w:val="hybridMultilevel"/>
    <w:tmpl w:val="6B5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461448"/>
    <w:multiLevelType w:val="hybridMultilevel"/>
    <w:tmpl w:val="9DE296C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9"/>
  </w:num>
  <w:num w:numId="2">
    <w:abstractNumId w:val="11"/>
  </w:num>
  <w:num w:numId="3">
    <w:abstractNumId w:val="23"/>
  </w:num>
  <w:num w:numId="4">
    <w:abstractNumId w:val="4"/>
  </w:num>
  <w:num w:numId="5">
    <w:abstractNumId w:val="14"/>
  </w:num>
  <w:num w:numId="6">
    <w:abstractNumId w:val="30"/>
  </w:num>
  <w:num w:numId="7">
    <w:abstractNumId w:val="31"/>
  </w:num>
  <w:num w:numId="8">
    <w:abstractNumId w:val="34"/>
  </w:num>
  <w:num w:numId="9">
    <w:abstractNumId w:val="21"/>
  </w:num>
  <w:num w:numId="10">
    <w:abstractNumId w:val="6"/>
  </w:num>
  <w:num w:numId="11">
    <w:abstractNumId w:val="22"/>
  </w:num>
  <w:num w:numId="12">
    <w:abstractNumId w:val="33"/>
  </w:num>
  <w:num w:numId="13">
    <w:abstractNumId w:val="0"/>
  </w:num>
  <w:num w:numId="14">
    <w:abstractNumId w:val="12"/>
  </w:num>
  <w:num w:numId="15">
    <w:abstractNumId w:val="27"/>
  </w:num>
  <w:num w:numId="16">
    <w:abstractNumId w:val="15"/>
  </w:num>
  <w:num w:numId="17">
    <w:abstractNumId w:val="25"/>
  </w:num>
  <w:num w:numId="18">
    <w:abstractNumId w:val="28"/>
  </w:num>
  <w:num w:numId="19">
    <w:abstractNumId w:val="16"/>
  </w:num>
  <w:num w:numId="20">
    <w:abstractNumId w:val="32"/>
  </w:num>
  <w:num w:numId="21">
    <w:abstractNumId w:val="13"/>
  </w:num>
  <w:num w:numId="22">
    <w:abstractNumId w:val="24"/>
  </w:num>
  <w:num w:numId="23">
    <w:abstractNumId w:val="7"/>
  </w:num>
  <w:num w:numId="24">
    <w:abstractNumId w:val="18"/>
  </w:num>
  <w:num w:numId="25">
    <w:abstractNumId w:val="10"/>
  </w:num>
  <w:num w:numId="26">
    <w:abstractNumId w:val="29"/>
  </w:num>
  <w:num w:numId="27">
    <w:abstractNumId w:val="5"/>
  </w:num>
  <w:num w:numId="28">
    <w:abstractNumId w:val="3"/>
  </w:num>
  <w:num w:numId="29">
    <w:abstractNumId w:val="1"/>
  </w:num>
  <w:num w:numId="30">
    <w:abstractNumId w:val="17"/>
  </w:num>
  <w:num w:numId="31">
    <w:abstractNumId w:val="9"/>
  </w:num>
  <w:num w:numId="32">
    <w:abstractNumId w:val="20"/>
  </w:num>
  <w:num w:numId="33">
    <w:abstractNumId w:val="2"/>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7D"/>
    <w:rsid w:val="00000331"/>
    <w:rsid w:val="00000873"/>
    <w:rsid w:val="00004785"/>
    <w:rsid w:val="00017072"/>
    <w:rsid w:val="000227E2"/>
    <w:rsid w:val="0002596B"/>
    <w:rsid w:val="00026462"/>
    <w:rsid w:val="00030C9D"/>
    <w:rsid w:val="00030E99"/>
    <w:rsid w:val="00031206"/>
    <w:rsid w:val="00035484"/>
    <w:rsid w:val="0004154B"/>
    <w:rsid w:val="00042581"/>
    <w:rsid w:val="000447AC"/>
    <w:rsid w:val="0005171B"/>
    <w:rsid w:val="0005416B"/>
    <w:rsid w:val="0005625E"/>
    <w:rsid w:val="00056F6F"/>
    <w:rsid w:val="000610C4"/>
    <w:rsid w:val="0006227C"/>
    <w:rsid w:val="000626BD"/>
    <w:rsid w:val="00066DCB"/>
    <w:rsid w:val="00071634"/>
    <w:rsid w:val="00074C3F"/>
    <w:rsid w:val="00077F6A"/>
    <w:rsid w:val="0008176B"/>
    <w:rsid w:val="000834BF"/>
    <w:rsid w:val="00084837"/>
    <w:rsid w:val="00085255"/>
    <w:rsid w:val="0008638D"/>
    <w:rsid w:val="00096B2A"/>
    <w:rsid w:val="00097D89"/>
    <w:rsid w:val="00097FC8"/>
    <w:rsid w:val="000B56E5"/>
    <w:rsid w:val="000B596F"/>
    <w:rsid w:val="000B6068"/>
    <w:rsid w:val="000C298A"/>
    <w:rsid w:val="000C4BD9"/>
    <w:rsid w:val="000C5E39"/>
    <w:rsid w:val="000C61AC"/>
    <w:rsid w:val="000D0E10"/>
    <w:rsid w:val="000D143F"/>
    <w:rsid w:val="000D146B"/>
    <w:rsid w:val="000D3695"/>
    <w:rsid w:val="000D4385"/>
    <w:rsid w:val="000E00E7"/>
    <w:rsid w:val="000E0D77"/>
    <w:rsid w:val="000E1DD8"/>
    <w:rsid w:val="000E1F49"/>
    <w:rsid w:val="000E4FD6"/>
    <w:rsid w:val="000E52DF"/>
    <w:rsid w:val="000E7DB5"/>
    <w:rsid w:val="000F17FE"/>
    <w:rsid w:val="000F1E0E"/>
    <w:rsid w:val="000F4D01"/>
    <w:rsid w:val="000F6EDA"/>
    <w:rsid w:val="00101FDB"/>
    <w:rsid w:val="001034AB"/>
    <w:rsid w:val="00103687"/>
    <w:rsid w:val="0010483F"/>
    <w:rsid w:val="001051D2"/>
    <w:rsid w:val="00105C73"/>
    <w:rsid w:val="001078FA"/>
    <w:rsid w:val="00107CB6"/>
    <w:rsid w:val="00111A97"/>
    <w:rsid w:val="001174A9"/>
    <w:rsid w:val="001202D0"/>
    <w:rsid w:val="00121638"/>
    <w:rsid w:val="00121885"/>
    <w:rsid w:val="001229A0"/>
    <w:rsid w:val="0012697F"/>
    <w:rsid w:val="001301E5"/>
    <w:rsid w:val="001347CD"/>
    <w:rsid w:val="001367E2"/>
    <w:rsid w:val="0014282C"/>
    <w:rsid w:val="00144EA2"/>
    <w:rsid w:val="00145DCC"/>
    <w:rsid w:val="001465B7"/>
    <w:rsid w:val="00153700"/>
    <w:rsid w:val="00154962"/>
    <w:rsid w:val="001565EA"/>
    <w:rsid w:val="00156A8C"/>
    <w:rsid w:val="00160B41"/>
    <w:rsid w:val="001619E6"/>
    <w:rsid w:val="00161CDB"/>
    <w:rsid w:val="0016299A"/>
    <w:rsid w:val="001673C9"/>
    <w:rsid w:val="00170118"/>
    <w:rsid w:val="001708B4"/>
    <w:rsid w:val="001724F2"/>
    <w:rsid w:val="0017286E"/>
    <w:rsid w:val="00175319"/>
    <w:rsid w:val="00176A48"/>
    <w:rsid w:val="00177B21"/>
    <w:rsid w:val="0018251D"/>
    <w:rsid w:val="00183475"/>
    <w:rsid w:val="00186497"/>
    <w:rsid w:val="001917D3"/>
    <w:rsid w:val="001970D7"/>
    <w:rsid w:val="001A1174"/>
    <w:rsid w:val="001A1C6C"/>
    <w:rsid w:val="001A2383"/>
    <w:rsid w:val="001A3B7A"/>
    <w:rsid w:val="001A413E"/>
    <w:rsid w:val="001A682D"/>
    <w:rsid w:val="001B08FE"/>
    <w:rsid w:val="001B6261"/>
    <w:rsid w:val="001B6CA0"/>
    <w:rsid w:val="001C40D4"/>
    <w:rsid w:val="001C419B"/>
    <w:rsid w:val="001C53A6"/>
    <w:rsid w:val="001C7C31"/>
    <w:rsid w:val="001D1B2F"/>
    <w:rsid w:val="001D4827"/>
    <w:rsid w:val="001D6358"/>
    <w:rsid w:val="001D6426"/>
    <w:rsid w:val="001E0194"/>
    <w:rsid w:val="001E412C"/>
    <w:rsid w:val="001E50D5"/>
    <w:rsid w:val="001E6B32"/>
    <w:rsid w:val="001E6FDE"/>
    <w:rsid w:val="001F4B93"/>
    <w:rsid w:val="002000F3"/>
    <w:rsid w:val="00202D49"/>
    <w:rsid w:val="0020365B"/>
    <w:rsid w:val="00203831"/>
    <w:rsid w:val="00204553"/>
    <w:rsid w:val="00204899"/>
    <w:rsid w:val="00207930"/>
    <w:rsid w:val="002152B5"/>
    <w:rsid w:val="002223E3"/>
    <w:rsid w:val="0022257B"/>
    <w:rsid w:val="0022438E"/>
    <w:rsid w:val="00224D9B"/>
    <w:rsid w:val="00226BF4"/>
    <w:rsid w:val="00230129"/>
    <w:rsid w:val="00234B5D"/>
    <w:rsid w:val="002362E8"/>
    <w:rsid w:val="002371C8"/>
    <w:rsid w:val="0023753E"/>
    <w:rsid w:val="002403E5"/>
    <w:rsid w:val="00240A02"/>
    <w:rsid w:val="00246FDB"/>
    <w:rsid w:val="0025185E"/>
    <w:rsid w:val="00256B79"/>
    <w:rsid w:val="00260077"/>
    <w:rsid w:val="0026260C"/>
    <w:rsid w:val="00263CDE"/>
    <w:rsid w:val="00264303"/>
    <w:rsid w:val="002668D0"/>
    <w:rsid w:val="00266F25"/>
    <w:rsid w:val="00270CDF"/>
    <w:rsid w:val="00274976"/>
    <w:rsid w:val="00274F02"/>
    <w:rsid w:val="00280CB5"/>
    <w:rsid w:val="0028148B"/>
    <w:rsid w:val="00281B9B"/>
    <w:rsid w:val="0028680C"/>
    <w:rsid w:val="00286CCB"/>
    <w:rsid w:val="00290011"/>
    <w:rsid w:val="00291DCF"/>
    <w:rsid w:val="00292741"/>
    <w:rsid w:val="002927D0"/>
    <w:rsid w:val="0029601C"/>
    <w:rsid w:val="0029693F"/>
    <w:rsid w:val="0029767B"/>
    <w:rsid w:val="002A6CD4"/>
    <w:rsid w:val="002B0710"/>
    <w:rsid w:val="002B18F6"/>
    <w:rsid w:val="002B418A"/>
    <w:rsid w:val="002B51BE"/>
    <w:rsid w:val="002B5C16"/>
    <w:rsid w:val="002C07D9"/>
    <w:rsid w:val="002C173A"/>
    <w:rsid w:val="002C2013"/>
    <w:rsid w:val="002C2E1F"/>
    <w:rsid w:val="002C395E"/>
    <w:rsid w:val="002D3934"/>
    <w:rsid w:val="002D57B4"/>
    <w:rsid w:val="002D60A1"/>
    <w:rsid w:val="002D6BDE"/>
    <w:rsid w:val="002E2D10"/>
    <w:rsid w:val="002E2F00"/>
    <w:rsid w:val="002E329A"/>
    <w:rsid w:val="002F0C3B"/>
    <w:rsid w:val="002F0FDE"/>
    <w:rsid w:val="002F56A2"/>
    <w:rsid w:val="002F7CE8"/>
    <w:rsid w:val="003011FF"/>
    <w:rsid w:val="00305CB6"/>
    <w:rsid w:val="00305FDB"/>
    <w:rsid w:val="00307D9F"/>
    <w:rsid w:val="00310590"/>
    <w:rsid w:val="00311709"/>
    <w:rsid w:val="00315309"/>
    <w:rsid w:val="00315977"/>
    <w:rsid w:val="0031708D"/>
    <w:rsid w:val="0032035B"/>
    <w:rsid w:val="00321A7F"/>
    <w:rsid w:val="00323B42"/>
    <w:rsid w:val="003301B7"/>
    <w:rsid w:val="003302AF"/>
    <w:rsid w:val="003330D4"/>
    <w:rsid w:val="00340C23"/>
    <w:rsid w:val="00342F67"/>
    <w:rsid w:val="003442C8"/>
    <w:rsid w:val="00350E6A"/>
    <w:rsid w:val="00352079"/>
    <w:rsid w:val="003618E5"/>
    <w:rsid w:val="00370946"/>
    <w:rsid w:val="00375264"/>
    <w:rsid w:val="00376092"/>
    <w:rsid w:val="00382DB7"/>
    <w:rsid w:val="00384CD1"/>
    <w:rsid w:val="003857A7"/>
    <w:rsid w:val="00390D8F"/>
    <w:rsid w:val="00390D96"/>
    <w:rsid w:val="00392370"/>
    <w:rsid w:val="00393E60"/>
    <w:rsid w:val="00394717"/>
    <w:rsid w:val="0039614B"/>
    <w:rsid w:val="0039697A"/>
    <w:rsid w:val="003974E7"/>
    <w:rsid w:val="0039770A"/>
    <w:rsid w:val="003A0EE2"/>
    <w:rsid w:val="003A1D00"/>
    <w:rsid w:val="003A6F6B"/>
    <w:rsid w:val="003A6F6C"/>
    <w:rsid w:val="003B054D"/>
    <w:rsid w:val="003B103C"/>
    <w:rsid w:val="003B2F1A"/>
    <w:rsid w:val="003B3D53"/>
    <w:rsid w:val="003B4E15"/>
    <w:rsid w:val="003B5044"/>
    <w:rsid w:val="003B79D2"/>
    <w:rsid w:val="003D0202"/>
    <w:rsid w:val="003D1B2A"/>
    <w:rsid w:val="003D64AB"/>
    <w:rsid w:val="003D6CA0"/>
    <w:rsid w:val="003D6F81"/>
    <w:rsid w:val="003E002B"/>
    <w:rsid w:val="003E57D2"/>
    <w:rsid w:val="003E5E15"/>
    <w:rsid w:val="003F01B3"/>
    <w:rsid w:val="003F138D"/>
    <w:rsid w:val="003F2447"/>
    <w:rsid w:val="00403EE0"/>
    <w:rsid w:val="00412664"/>
    <w:rsid w:val="004174AB"/>
    <w:rsid w:val="0042021E"/>
    <w:rsid w:val="00425D19"/>
    <w:rsid w:val="00430440"/>
    <w:rsid w:val="00432B10"/>
    <w:rsid w:val="00434EA3"/>
    <w:rsid w:val="00437831"/>
    <w:rsid w:val="00440C5C"/>
    <w:rsid w:val="00441A19"/>
    <w:rsid w:val="00442AAA"/>
    <w:rsid w:val="00443170"/>
    <w:rsid w:val="00446903"/>
    <w:rsid w:val="004479A4"/>
    <w:rsid w:val="0045399C"/>
    <w:rsid w:val="00454E14"/>
    <w:rsid w:val="00457044"/>
    <w:rsid w:val="00457D28"/>
    <w:rsid w:val="00470F0D"/>
    <w:rsid w:val="00471D10"/>
    <w:rsid w:val="0047316A"/>
    <w:rsid w:val="0047347C"/>
    <w:rsid w:val="0047461C"/>
    <w:rsid w:val="00476DDB"/>
    <w:rsid w:val="00477E9E"/>
    <w:rsid w:val="00480369"/>
    <w:rsid w:val="00480B22"/>
    <w:rsid w:val="004814DD"/>
    <w:rsid w:val="00486968"/>
    <w:rsid w:val="00491F11"/>
    <w:rsid w:val="004A0082"/>
    <w:rsid w:val="004A03BA"/>
    <w:rsid w:val="004A1EFC"/>
    <w:rsid w:val="004A24BF"/>
    <w:rsid w:val="004A5F53"/>
    <w:rsid w:val="004B2CD7"/>
    <w:rsid w:val="004B330F"/>
    <w:rsid w:val="004B7C15"/>
    <w:rsid w:val="004C01A1"/>
    <w:rsid w:val="004C0774"/>
    <w:rsid w:val="004C6D8A"/>
    <w:rsid w:val="004D2742"/>
    <w:rsid w:val="004D42F7"/>
    <w:rsid w:val="004D5609"/>
    <w:rsid w:val="004E0A3F"/>
    <w:rsid w:val="004E7071"/>
    <w:rsid w:val="004E7ED3"/>
    <w:rsid w:val="004F0A02"/>
    <w:rsid w:val="004F66B0"/>
    <w:rsid w:val="00500E27"/>
    <w:rsid w:val="005041FA"/>
    <w:rsid w:val="00505529"/>
    <w:rsid w:val="00505723"/>
    <w:rsid w:val="00507451"/>
    <w:rsid w:val="00522817"/>
    <w:rsid w:val="0052546D"/>
    <w:rsid w:val="0052673B"/>
    <w:rsid w:val="00527066"/>
    <w:rsid w:val="005311B1"/>
    <w:rsid w:val="00531395"/>
    <w:rsid w:val="00533022"/>
    <w:rsid w:val="005339FE"/>
    <w:rsid w:val="00537900"/>
    <w:rsid w:val="00543FB5"/>
    <w:rsid w:val="00545506"/>
    <w:rsid w:val="00546634"/>
    <w:rsid w:val="00553A4B"/>
    <w:rsid w:val="00556B35"/>
    <w:rsid w:val="00560F61"/>
    <w:rsid w:val="00564388"/>
    <w:rsid w:val="005677B1"/>
    <w:rsid w:val="00570020"/>
    <w:rsid w:val="00574ABF"/>
    <w:rsid w:val="005824C8"/>
    <w:rsid w:val="005838B3"/>
    <w:rsid w:val="0059263C"/>
    <w:rsid w:val="00593CF2"/>
    <w:rsid w:val="00594042"/>
    <w:rsid w:val="00594904"/>
    <w:rsid w:val="00595D2A"/>
    <w:rsid w:val="00597C23"/>
    <w:rsid w:val="005A2C41"/>
    <w:rsid w:val="005B053B"/>
    <w:rsid w:val="005B1E22"/>
    <w:rsid w:val="005B583A"/>
    <w:rsid w:val="005C1B55"/>
    <w:rsid w:val="005C6426"/>
    <w:rsid w:val="005D1227"/>
    <w:rsid w:val="005D3F7E"/>
    <w:rsid w:val="005D4AD0"/>
    <w:rsid w:val="005D6FF3"/>
    <w:rsid w:val="005D714C"/>
    <w:rsid w:val="005E42BD"/>
    <w:rsid w:val="005E59F5"/>
    <w:rsid w:val="005E5EFF"/>
    <w:rsid w:val="005E63FC"/>
    <w:rsid w:val="005E7574"/>
    <w:rsid w:val="005F0193"/>
    <w:rsid w:val="005F0DC6"/>
    <w:rsid w:val="006017DA"/>
    <w:rsid w:val="00601DB8"/>
    <w:rsid w:val="00605B5A"/>
    <w:rsid w:val="00614FAD"/>
    <w:rsid w:val="0063267E"/>
    <w:rsid w:val="00636A2D"/>
    <w:rsid w:val="0063779F"/>
    <w:rsid w:val="0063793A"/>
    <w:rsid w:val="00641067"/>
    <w:rsid w:val="00645C8F"/>
    <w:rsid w:val="00646595"/>
    <w:rsid w:val="0065298B"/>
    <w:rsid w:val="00654C93"/>
    <w:rsid w:val="00665B8E"/>
    <w:rsid w:val="00667FC9"/>
    <w:rsid w:val="00670A26"/>
    <w:rsid w:val="00680001"/>
    <w:rsid w:val="00681B67"/>
    <w:rsid w:val="00681C45"/>
    <w:rsid w:val="00683F93"/>
    <w:rsid w:val="0068479A"/>
    <w:rsid w:val="00685863"/>
    <w:rsid w:val="00685CF7"/>
    <w:rsid w:val="00686803"/>
    <w:rsid w:val="00687F3F"/>
    <w:rsid w:val="00691D17"/>
    <w:rsid w:val="00695412"/>
    <w:rsid w:val="006959D5"/>
    <w:rsid w:val="006965C9"/>
    <w:rsid w:val="00697172"/>
    <w:rsid w:val="00697666"/>
    <w:rsid w:val="006A0702"/>
    <w:rsid w:val="006A1F4F"/>
    <w:rsid w:val="006A227B"/>
    <w:rsid w:val="006A2896"/>
    <w:rsid w:val="006A29C9"/>
    <w:rsid w:val="006A4B1F"/>
    <w:rsid w:val="006B1CAA"/>
    <w:rsid w:val="006B2333"/>
    <w:rsid w:val="006B321C"/>
    <w:rsid w:val="006B6D98"/>
    <w:rsid w:val="006C57E5"/>
    <w:rsid w:val="006D1CDE"/>
    <w:rsid w:val="006D487E"/>
    <w:rsid w:val="006E0173"/>
    <w:rsid w:val="006E1330"/>
    <w:rsid w:val="006E198B"/>
    <w:rsid w:val="006E2985"/>
    <w:rsid w:val="006E2F2F"/>
    <w:rsid w:val="006E315F"/>
    <w:rsid w:val="006E4324"/>
    <w:rsid w:val="006E4C8C"/>
    <w:rsid w:val="006E614C"/>
    <w:rsid w:val="006E7150"/>
    <w:rsid w:val="006F02AB"/>
    <w:rsid w:val="006F61A5"/>
    <w:rsid w:val="0070736C"/>
    <w:rsid w:val="00712E87"/>
    <w:rsid w:val="00714900"/>
    <w:rsid w:val="0072114B"/>
    <w:rsid w:val="0072611D"/>
    <w:rsid w:val="0073026C"/>
    <w:rsid w:val="00731774"/>
    <w:rsid w:val="007331F6"/>
    <w:rsid w:val="00735738"/>
    <w:rsid w:val="00754A54"/>
    <w:rsid w:val="00762388"/>
    <w:rsid w:val="00764303"/>
    <w:rsid w:val="00764D03"/>
    <w:rsid w:val="00765073"/>
    <w:rsid w:val="00770E5C"/>
    <w:rsid w:val="00775575"/>
    <w:rsid w:val="00776126"/>
    <w:rsid w:val="00781CDD"/>
    <w:rsid w:val="00782B49"/>
    <w:rsid w:val="007832B5"/>
    <w:rsid w:val="00785510"/>
    <w:rsid w:val="00787FF6"/>
    <w:rsid w:val="0079261E"/>
    <w:rsid w:val="0079703F"/>
    <w:rsid w:val="007A07CE"/>
    <w:rsid w:val="007A5A69"/>
    <w:rsid w:val="007A7759"/>
    <w:rsid w:val="007B2B00"/>
    <w:rsid w:val="007B512C"/>
    <w:rsid w:val="007B6F41"/>
    <w:rsid w:val="007C225B"/>
    <w:rsid w:val="007C72B7"/>
    <w:rsid w:val="007D3653"/>
    <w:rsid w:val="007D3C8A"/>
    <w:rsid w:val="007D4B4D"/>
    <w:rsid w:val="007E73CD"/>
    <w:rsid w:val="007F5C84"/>
    <w:rsid w:val="007F6A75"/>
    <w:rsid w:val="007F6D3C"/>
    <w:rsid w:val="00800CB6"/>
    <w:rsid w:val="008015E4"/>
    <w:rsid w:val="008046ED"/>
    <w:rsid w:val="00806019"/>
    <w:rsid w:val="00814CD8"/>
    <w:rsid w:val="00815952"/>
    <w:rsid w:val="0081791A"/>
    <w:rsid w:val="00820614"/>
    <w:rsid w:val="008218BA"/>
    <w:rsid w:val="00826C35"/>
    <w:rsid w:val="00833D53"/>
    <w:rsid w:val="00840C8F"/>
    <w:rsid w:val="00840CF9"/>
    <w:rsid w:val="0084359C"/>
    <w:rsid w:val="008465AA"/>
    <w:rsid w:val="00847AA5"/>
    <w:rsid w:val="00854F83"/>
    <w:rsid w:val="00855045"/>
    <w:rsid w:val="00856500"/>
    <w:rsid w:val="0085658A"/>
    <w:rsid w:val="00857A74"/>
    <w:rsid w:val="00861B56"/>
    <w:rsid w:val="0086271B"/>
    <w:rsid w:val="00866147"/>
    <w:rsid w:val="00866CD9"/>
    <w:rsid w:val="00882957"/>
    <w:rsid w:val="0088302A"/>
    <w:rsid w:val="0088441F"/>
    <w:rsid w:val="00885F5B"/>
    <w:rsid w:val="00886A85"/>
    <w:rsid w:val="008907E3"/>
    <w:rsid w:val="0089162A"/>
    <w:rsid w:val="00895F68"/>
    <w:rsid w:val="008A08C0"/>
    <w:rsid w:val="008A1878"/>
    <w:rsid w:val="008A56BC"/>
    <w:rsid w:val="008B05F8"/>
    <w:rsid w:val="008B1817"/>
    <w:rsid w:val="008B1BFA"/>
    <w:rsid w:val="008C0952"/>
    <w:rsid w:val="008C2E74"/>
    <w:rsid w:val="008C327A"/>
    <w:rsid w:val="008C4ED1"/>
    <w:rsid w:val="008C6083"/>
    <w:rsid w:val="008D445E"/>
    <w:rsid w:val="008D782E"/>
    <w:rsid w:val="008E0424"/>
    <w:rsid w:val="008E3682"/>
    <w:rsid w:val="008E3B52"/>
    <w:rsid w:val="008F09ED"/>
    <w:rsid w:val="008F1318"/>
    <w:rsid w:val="008F7954"/>
    <w:rsid w:val="00900E9F"/>
    <w:rsid w:val="0090108A"/>
    <w:rsid w:val="009022CA"/>
    <w:rsid w:val="0090421C"/>
    <w:rsid w:val="009050A4"/>
    <w:rsid w:val="00906155"/>
    <w:rsid w:val="00906250"/>
    <w:rsid w:val="00906A54"/>
    <w:rsid w:val="009116FD"/>
    <w:rsid w:val="00911A97"/>
    <w:rsid w:val="009134BD"/>
    <w:rsid w:val="00914539"/>
    <w:rsid w:val="00921106"/>
    <w:rsid w:val="00922EC6"/>
    <w:rsid w:val="00925D1F"/>
    <w:rsid w:val="00925E89"/>
    <w:rsid w:val="00926ED3"/>
    <w:rsid w:val="00930835"/>
    <w:rsid w:val="00932C7D"/>
    <w:rsid w:val="009344FD"/>
    <w:rsid w:val="009415D0"/>
    <w:rsid w:val="009421C5"/>
    <w:rsid w:val="00942AFD"/>
    <w:rsid w:val="00942D76"/>
    <w:rsid w:val="0094584C"/>
    <w:rsid w:val="009464FA"/>
    <w:rsid w:val="00947008"/>
    <w:rsid w:val="00953CC7"/>
    <w:rsid w:val="0095422B"/>
    <w:rsid w:val="00955C8D"/>
    <w:rsid w:val="00956F1F"/>
    <w:rsid w:val="0096199D"/>
    <w:rsid w:val="00965E5F"/>
    <w:rsid w:val="0096668D"/>
    <w:rsid w:val="00974DD7"/>
    <w:rsid w:val="00977002"/>
    <w:rsid w:val="0097783C"/>
    <w:rsid w:val="00977E1E"/>
    <w:rsid w:val="00977E89"/>
    <w:rsid w:val="00985282"/>
    <w:rsid w:val="00985769"/>
    <w:rsid w:val="009869DD"/>
    <w:rsid w:val="0099078C"/>
    <w:rsid w:val="0099429A"/>
    <w:rsid w:val="00996A73"/>
    <w:rsid w:val="009A1607"/>
    <w:rsid w:val="009A7EE7"/>
    <w:rsid w:val="009B01D9"/>
    <w:rsid w:val="009B2EA0"/>
    <w:rsid w:val="009B481C"/>
    <w:rsid w:val="009B511E"/>
    <w:rsid w:val="009B5BA1"/>
    <w:rsid w:val="009B75B7"/>
    <w:rsid w:val="009C2E2C"/>
    <w:rsid w:val="009D587E"/>
    <w:rsid w:val="009D782F"/>
    <w:rsid w:val="009D7856"/>
    <w:rsid w:val="009E537D"/>
    <w:rsid w:val="009E6FF1"/>
    <w:rsid w:val="009F0E8E"/>
    <w:rsid w:val="009F2B7F"/>
    <w:rsid w:val="009F46D0"/>
    <w:rsid w:val="009F4BFD"/>
    <w:rsid w:val="009F52B7"/>
    <w:rsid w:val="00A0163A"/>
    <w:rsid w:val="00A01A7D"/>
    <w:rsid w:val="00A04763"/>
    <w:rsid w:val="00A06490"/>
    <w:rsid w:val="00A100E9"/>
    <w:rsid w:val="00A10FF3"/>
    <w:rsid w:val="00A1125E"/>
    <w:rsid w:val="00A1179B"/>
    <w:rsid w:val="00A12863"/>
    <w:rsid w:val="00A21E25"/>
    <w:rsid w:val="00A2374B"/>
    <w:rsid w:val="00A23F9A"/>
    <w:rsid w:val="00A263D2"/>
    <w:rsid w:val="00A272C4"/>
    <w:rsid w:val="00A33726"/>
    <w:rsid w:val="00A3484E"/>
    <w:rsid w:val="00A35C17"/>
    <w:rsid w:val="00A3669E"/>
    <w:rsid w:val="00A4225B"/>
    <w:rsid w:val="00A43AEC"/>
    <w:rsid w:val="00A46153"/>
    <w:rsid w:val="00A50650"/>
    <w:rsid w:val="00A5642A"/>
    <w:rsid w:val="00A56FE6"/>
    <w:rsid w:val="00A61DD2"/>
    <w:rsid w:val="00A70541"/>
    <w:rsid w:val="00A717E2"/>
    <w:rsid w:val="00A73EB2"/>
    <w:rsid w:val="00A75A4F"/>
    <w:rsid w:val="00A761AA"/>
    <w:rsid w:val="00A77122"/>
    <w:rsid w:val="00A83550"/>
    <w:rsid w:val="00A87ABC"/>
    <w:rsid w:val="00A87ED3"/>
    <w:rsid w:val="00A91CA6"/>
    <w:rsid w:val="00A92823"/>
    <w:rsid w:val="00A9529E"/>
    <w:rsid w:val="00AA5AF6"/>
    <w:rsid w:val="00AA62EE"/>
    <w:rsid w:val="00AA6C91"/>
    <w:rsid w:val="00AA7ABC"/>
    <w:rsid w:val="00AB5E77"/>
    <w:rsid w:val="00AB6A2E"/>
    <w:rsid w:val="00AB7CDE"/>
    <w:rsid w:val="00AC7B50"/>
    <w:rsid w:val="00AC7C36"/>
    <w:rsid w:val="00AD0A1D"/>
    <w:rsid w:val="00AD16E9"/>
    <w:rsid w:val="00AD4D16"/>
    <w:rsid w:val="00AD70D4"/>
    <w:rsid w:val="00AD76C4"/>
    <w:rsid w:val="00AF05AF"/>
    <w:rsid w:val="00AF21F2"/>
    <w:rsid w:val="00AF5DC3"/>
    <w:rsid w:val="00B01709"/>
    <w:rsid w:val="00B11E63"/>
    <w:rsid w:val="00B16F73"/>
    <w:rsid w:val="00B23C45"/>
    <w:rsid w:val="00B24A3F"/>
    <w:rsid w:val="00B32075"/>
    <w:rsid w:val="00B320C4"/>
    <w:rsid w:val="00B324B1"/>
    <w:rsid w:val="00B340CE"/>
    <w:rsid w:val="00B4196D"/>
    <w:rsid w:val="00B41E1C"/>
    <w:rsid w:val="00B41FBC"/>
    <w:rsid w:val="00B43FDB"/>
    <w:rsid w:val="00B44EB0"/>
    <w:rsid w:val="00B54B02"/>
    <w:rsid w:val="00B600FA"/>
    <w:rsid w:val="00B61633"/>
    <w:rsid w:val="00B61C99"/>
    <w:rsid w:val="00B62066"/>
    <w:rsid w:val="00B6207C"/>
    <w:rsid w:val="00B66C6B"/>
    <w:rsid w:val="00B704F1"/>
    <w:rsid w:val="00B71C48"/>
    <w:rsid w:val="00B81490"/>
    <w:rsid w:val="00B84031"/>
    <w:rsid w:val="00B96B79"/>
    <w:rsid w:val="00BA220A"/>
    <w:rsid w:val="00BA5AD2"/>
    <w:rsid w:val="00BB2425"/>
    <w:rsid w:val="00BB5D7F"/>
    <w:rsid w:val="00BB6BB2"/>
    <w:rsid w:val="00BB6E10"/>
    <w:rsid w:val="00BC1281"/>
    <w:rsid w:val="00BC3C58"/>
    <w:rsid w:val="00BC59E1"/>
    <w:rsid w:val="00BC6CDE"/>
    <w:rsid w:val="00BD0116"/>
    <w:rsid w:val="00BD0AD9"/>
    <w:rsid w:val="00BD1CE5"/>
    <w:rsid w:val="00BD3890"/>
    <w:rsid w:val="00BD419A"/>
    <w:rsid w:val="00BD6CEE"/>
    <w:rsid w:val="00BD6D12"/>
    <w:rsid w:val="00BD7E7D"/>
    <w:rsid w:val="00BE6DD0"/>
    <w:rsid w:val="00BE7313"/>
    <w:rsid w:val="00BF05B0"/>
    <w:rsid w:val="00BF104C"/>
    <w:rsid w:val="00BF209D"/>
    <w:rsid w:val="00BF225D"/>
    <w:rsid w:val="00C03B69"/>
    <w:rsid w:val="00C10367"/>
    <w:rsid w:val="00C123CD"/>
    <w:rsid w:val="00C14CAF"/>
    <w:rsid w:val="00C14F0A"/>
    <w:rsid w:val="00C17941"/>
    <w:rsid w:val="00C2020D"/>
    <w:rsid w:val="00C21E31"/>
    <w:rsid w:val="00C2392A"/>
    <w:rsid w:val="00C23BE1"/>
    <w:rsid w:val="00C25E58"/>
    <w:rsid w:val="00C301E2"/>
    <w:rsid w:val="00C30814"/>
    <w:rsid w:val="00C32409"/>
    <w:rsid w:val="00C33260"/>
    <w:rsid w:val="00C34192"/>
    <w:rsid w:val="00C34A30"/>
    <w:rsid w:val="00C35963"/>
    <w:rsid w:val="00C3713E"/>
    <w:rsid w:val="00C51C3A"/>
    <w:rsid w:val="00C54553"/>
    <w:rsid w:val="00C62E5D"/>
    <w:rsid w:val="00C641AE"/>
    <w:rsid w:val="00C646DE"/>
    <w:rsid w:val="00C64FE2"/>
    <w:rsid w:val="00C66E2E"/>
    <w:rsid w:val="00C66FFC"/>
    <w:rsid w:val="00C67A45"/>
    <w:rsid w:val="00C71001"/>
    <w:rsid w:val="00C718C6"/>
    <w:rsid w:val="00C73783"/>
    <w:rsid w:val="00C742C5"/>
    <w:rsid w:val="00C76EF8"/>
    <w:rsid w:val="00C82F2A"/>
    <w:rsid w:val="00C82FD8"/>
    <w:rsid w:val="00C84E57"/>
    <w:rsid w:val="00C86FBA"/>
    <w:rsid w:val="00C87AF6"/>
    <w:rsid w:val="00C93795"/>
    <w:rsid w:val="00C973A4"/>
    <w:rsid w:val="00C97815"/>
    <w:rsid w:val="00C97A40"/>
    <w:rsid w:val="00CA3886"/>
    <w:rsid w:val="00CA4A71"/>
    <w:rsid w:val="00CB2021"/>
    <w:rsid w:val="00CB2405"/>
    <w:rsid w:val="00CB4B37"/>
    <w:rsid w:val="00CB4DB4"/>
    <w:rsid w:val="00CB50FF"/>
    <w:rsid w:val="00CC06AC"/>
    <w:rsid w:val="00CC4351"/>
    <w:rsid w:val="00CC7067"/>
    <w:rsid w:val="00CC73B3"/>
    <w:rsid w:val="00CD0B4C"/>
    <w:rsid w:val="00CD2E2A"/>
    <w:rsid w:val="00CD55A4"/>
    <w:rsid w:val="00CD6977"/>
    <w:rsid w:val="00CD72D5"/>
    <w:rsid w:val="00CE6579"/>
    <w:rsid w:val="00CE662D"/>
    <w:rsid w:val="00CF41E6"/>
    <w:rsid w:val="00CF6AE5"/>
    <w:rsid w:val="00D0059C"/>
    <w:rsid w:val="00D00B0B"/>
    <w:rsid w:val="00D025F5"/>
    <w:rsid w:val="00D03228"/>
    <w:rsid w:val="00D048A1"/>
    <w:rsid w:val="00D05DE5"/>
    <w:rsid w:val="00D07119"/>
    <w:rsid w:val="00D13463"/>
    <w:rsid w:val="00D13932"/>
    <w:rsid w:val="00D1580A"/>
    <w:rsid w:val="00D16609"/>
    <w:rsid w:val="00D204EA"/>
    <w:rsid w:val="00D22640"/>
    <w:rsid w:val="00D25077"/>
    <w:rsid w:val="00D26970"/>
    <w:rsid w:val="00D341A6"/>
    <w:rsid w:val="00D404E5"/>
    <w:rsid w:val="00D43989"/>
    <w:rsid w:val="00D43F37"/>
    <w:rsid w:val="00D50F25"/>
    <w:rsid w:val="00D5144D"/>
    <w:rsid w:val="00D51DEE"/>
    <w:rsid w:val="00D55F0F"/>
    <w:rsid w:val="00D56212"/>
    <w:rsid w:val="00D56784"/>
    <w:rsid w:val="00D63B71"/>
    <w:rsid w:val="00D664A0"/>
    <w:rsid w:val="00D67243"/>
    <w:rsid w:val="00D67B14"/>
    <w:rsid w:val="00D736DE"/>
    <w:rsid w:val="00D76AF1"/>
    <w:rsid w:val="00D81539"/>
    <w:rsid w:val="00D83274"/>
    <w:rsid w:val="00D933C8"/>
    <w:rsid w:val="00D9749E"/>
    <w:rsid w:val="00D97836"/>
    <w:rsid w:val="00DA0968"/>
    <w:rsid w:val="00DA0D2F"/>
    <w:rsid w:val="00DA1AFB"/>
    <w:rsid w:val="00DA3622"/>
    <w:rsid w:val="00DA4C3D"/>
    <w:rsid w:val="00DA6451"/>
    <w:rsid w:val="00DA7587"/>
    <w:rsid w:val="00DB04AA"/>
    <w:rsid w:val="00DB600A"/>
    <w:rsid w:val="00DB7E2E"/>
    <w:rsid w:val="00DC1880"/>
    <w:rsid w:val="00DC28A0"/>
    <w:rsid w:val="00DC6EA3"/>
    <w:rsid w:val="00DD091D"/>
    <w:rsid w:val="00DD184D"/>
    <w:rsid w:val="00DD4285"/>
    <w:rsid w:val="00DD6C56"/>
    <w:rsid w:val="00DE49ED"/>
    <w:rsid w:val="00DF0A37"/>
    <w:rsid w:val="00DF22D2"/>
    <w:rsid w:val="00DF4092"/>
    <w:rsid w:val="00DF5A58"/>
    <w:rsid w:val="00DF6047"/>
    <w:rsid w:val="00E01A94"/>
    <w:rsid w:val="00E03EAF"/>
    <w:rsid w:val="00E042DE"/>
    <w:rsid w:val="00E056AE"/>
    <w:rsid w:val="00E0764A"/>
    <w:rsid w:val="00E07E02"/>
    <w:rsid w:val="00E10835"/>
    <w:rsid w:val="00E10F68"/>
    <w:rsid w:val="00E12E5C"/>
    <w:rsid w:val="00E13A79"/>
    <w:rsid w:val="00E13DB7"/>
    <w:rsid w:val="00E1410B"/>
    <w:rsid w:val="00E14CA6"/>
    <w:rsid w:val="00E15E42"/>
    <w:rsid w:val="00E1614A"/>
    <w:rsid w:val="00E165EA"/>
    <w:rsid w:val="00E16B85"/>
    <w:rsid w:val="00E16E55"/>
    <w:rsid w:val="00E2220F"/>
    <w:rsid w:val="00E32524"/>
    <w:rsid w:val="00E34197"/>
    <w:rsid w:val="00E35D54"/>
    <w:rsid w:val="00E366EC"/>
    <w:rsid w:val="00E419AB"/>
    <w:rsid w:val="00E46392"/>
    <w:rsid w:val="00E46D7F"/>
    <w:rsid w:val="00E479DD"/>
    <w:rsid w:val="00E529F8"/>
    <w:rsid w:val="00E55840"/>
    <w:rsid w:val="00E578AF"/>
    <w:rsid w:val="00E57F23"/>
    <w:rsid w:val="00E6263B"/>
    <w:rsid w:val="00E62E6C"/>
    <w:rsid w:val="00E67581"/>
    <w:rsid w:val="00E70219"/>
    <w:rsid w:val="00E7091C"/>
    <w:rsid w:val="00E70A2F"/>
    <w:rsid w:val="00E70C6C"/>
    <w:rsid w:val="00E77A8A"/>
    <w:rsid w:val="00E80242"/>
    <w:rsid w:val="00E80454"/>
    <w:rsid w:val="00E82F7A"/>
    <w:rsid w:val="00E8751E"/>
    <w:rsid w:val="00E90234"/>
    <w:rsid w:val="00E9168C"/>
    <w:rsid w:val="00E949F6"/>
    <w:rsid w:val="00E94E52"/>
    <w:rsid w:val="00E97223"/>
    <w:rsid w:val="00EA20B2"/>
    <w:rsid w:val="00EA3E6E"/>
    <w:rsid w:val="00EA4438"/>
    <w:rsid w:val="00EB4701"/>
    <w:rsid w:val="00EB5AC8"/>
    <w:rsid w:val="00EB7E91"/>
    <w:rsid w:val="00EC2258"/>
    <w:rsid w:val="00EC3484"/>
    <w:rsid w:val="00EC6130"/>
    <w:rsid w:val="00ED3FE3"/>
    <w:rsid w:val="00ED422C"/>
    <w:rsid w:val="00ED488B"/>
    <w:rsid w:val="00EE071D"/>
    <w:rsid w:val="00EE73A4"/>
    <w:rsid w:val="00EE7505"/>
    <w:rsid w:val="00EF1056"/>
    <w:rsid w:val="00EF378E"/>
    <w:rsid w:val="00EF50B9"/>
    <w:rsid w:val="00F022D0"/>
    <w:rsid w:val="00F0291B"/>
    <w:rsid w:val="00F03316"/>
    <w:rsid w:val="00F0457B"/>
    <w:rsid w:val="00F1494F"/>
    <w:rsid w:val="00F15365"/>
    <w:rsid w:val="00F17220"/>
    <w:rsid w:val="00F172E7"/>
    <w:rsid w:val="00F175E9"/>
    <w:rsid w:val="00F20320"/>
    <w:rsid w:val="00F22452"/>
    <w:rsid w:val="00F343DB"/>
    <w:rsid w:val="00F37B5D"/>
    <w:rsid w:val="00F37F5A"/>
    <w:rsid w:val="00F4645F"/>
    <w:rsid w:val="00F50280"/>
    <w:rsid w:val="00F552FC"/>
    <w:rsid w:val="00F558C4"/>
    <w:rsid w:val="00F578A7"/>
    <w:rsid w:val="00F6316C"/>
    <w:rsid w:val="00F67068"/>
    <w:rsid w:val="00F72E9B"/>
    <w:rsid w:val="00F731D5"/>
    <w:rsid w:val="00F737BE"/>
    <w:rsid w:val="00F7395B"/>
    <w:rsid w:val="00F77CDE"/>
    <w:rsid w:val="00F84177"/>
    <w:rsid w:val="00F841F6"/>
    <w:rsid w:val="00F85C46"/>
    <w:rsid w:val="00F87ECD"/>
    <w:rsid w:val="00F9099F"/>
    <w:rsid w:val="00F91506"/>
    <w:rsid w:val="00F921BF"/>
    <w:rsid w:val="00F93A17"/>
    <w:rsid w:val="00F94B06"/>
    <w:rsid w:val="00F94BA4"/>
    <w:rsid w:val="00F96DEA"/>
    <w:rsid w:val="00F97E67"/>
    <w:rsid w:val="00FA25FF"/>
    <w:rsid w:val="00FA47F5"/>
    <w:rsid w:val="00FB192F"/>
    <w:rsid w:val="00FB248F"/>
    <w:rsid w:val="00FB38B4"/>
    <w:rsid w:val="00FB7B30"/>
    <w:rsid w:val="00FC2581"/>
    <w:rsid w:val="00FC42EA"/>
    <w:rsid w:val="00FC6AEB"/>
    <w:rsid w:val="00FC6C1D"/>
    <w:rsid w:val="00FD0CA4"/>
    <w:rsid w:val="00FD0EF9"/>
    <w:rsid w:val="00FD1C97"/>
    <w:rsid w:val="00FD246B"/>
    <w:rsid w:val="00FD288C"/>
    <w:rsid w:val="00FD2F25"/>
    <w:rsid w:val="00FD3A78"/>
    <w:rsid w:val="00FD4BF9"/>
    <w:rsid w:val="00FE0770"/>
    <w:rsid w:val="00FE730D"/>
    <w:rsid w:val="00FE73F4"/>
    <w:rsid w:val="00FF0030"/>
    <w:rsid w:val="00FF1434"/>
    <w:rsid w:val="00FF1CD5"/>
    <w:rsid w:val="00FF2110"/>
    <w:rsid w:val="00FF31B2"/>
    <w:rsid w:val="00FF3DE0"/>
    <w:rsid w:val="00FF7C5C"/>
    <w:rsid w:val="486CD536"/>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657B174C"/>
  <w15:docId w15:val="{EE548419-0416-4A49-9648-C8FA4CAB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0234"/>
    <w:rPr>
      <w:sz w:val="24"/>
      <w:szCs w:val="24"/>
    </w:rPr>
  </w:style>
  <w:style w:type="paragraph" w:styleId="Heading1">
    <w:name w:val="heading 1"/>
    <w:basedOn w:val="Normal"/>
    <w:next w:val="Normal"/>
    <w:qFormat/>
    <w:rsid w:val="00E902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1059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69541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54B02"/>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0234"/>
    <w:pPr>
      <w:tabs>
        <w:tab w:val="center" w:pos="4320"/>
        <w:tab w:val="right" w:pos="8640"/>
      </w:tabs>
    </w:pPr>
  </w:style>
  <w:style w:type="paragraph" w:styleId="Footer">
    <w:name w:val="footer"/>
    <w:basedOn w:val="Normal"/>
    <w:link w:val="FooterChar"/>
    <w:uiPriority w:val="99"/>
    <w:rsid w:val="00E90234"/>
    <w:pPr>
      <w:tabs>
        <w:tab w:val="center" w:pos="4320"/>
        <w:tab w:val="right" w:pos="8640"/>
      </w:tabs>
    </w:pPr>
  </w:style>
  <w:style w:type="paragraph" w:customStyle="1" w:styleId="smallversion">
    <w:name w:val="small version"/>
    <w:basedOn w:val="Normal"/>
    <w:rsid w:val="00E90234"/>
    <w:rPr>
      <w:rFonts w:ascii="Arial" w:eastAsia="Times" w:hAnsi="Arial"/>
      <w:sz w:val="20"/>
      <w:szCs w:val="20"/>
      <w:lang w:val="de-DE"/>
    </w:rPr>
  </w:style>
  <w:style w:type="paragraph" w:styleId="BodyText2">
    <w:name w:val="Body Text 2"/>
    <w:basedOn w:val="Normal"/>
    <w:semiHidden/>
    <w:rsid w:val="00E90234"/>
    <w:rPr>
      <w:rFonts w:ascii="Arial" w:hAnsi="Arial"/>
      <w:sz w:val="22"/>
      <w:szCs w:val="20"/>
    </w:rPr>
  </w:style>
  <w:style w:type="paragraph" w:styleId="HTMLPreformatted">
    <w:name w:val="HTML Preformatted"/>
    <w:basedOn w:val="Normal"/>
    <w:link w:val="HTMLPreformattedChar"/>
    <w:rsid w:val="00E9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rPr>
  </w:style>
  <w:style w:type="character" w:styleId="HTMLTypewriter">
    <w:name w:val="HTML Typewriter"/>
    <w:semiHidden/>
    <w:rsid w:val="00E90234"/>
    <w:rPr>
      <w:rFonts w:ascii="Courier New" w:eastAsia="Arial Unicode MS" w:hAnsi="Courier New" w:cs="Courier New" w:hint="default"/>
      <w:sz w:val="20"/>
      <w:szCs w:val="20"/>
    </w:rPr>
  </w:style>
  <w:style w:type="character" w:styleId="Hyperlink">
    <w:name w:val="Hyperlink"/>
    <w:rsid w:val="00E90234"/>
    <w:rPr>
      <w:color w:val="0000FF"/>
      <w:u w:val="single"/>
    </w:rPr>
  </w:style>
  <w:style w:type="paragraph" w:styleId="BodyTextIndent">
    <w:name w:val="Body Text Indent"/>
    <w:basedOn w:val="Normal"/>
    <w:semiHidden/>
    <w:rsid w:val="00E90234"/>
    <w:pPr>
      <w:spacing w:after="240"/>
      <w:ind w:left="630" w:hanging="630"/>
    </w:pPr>
    <w:rPr>
      <w:rFonts w:ascii="Arial" w:hAnsi="Arial"/>
      <w:sz w:val="20"/>
      <w:szCs w:val="20"/>
      <w:lang w:val="en-GB"/>
    </w:rPr>
  </w:style>
  <w:style w:type="paragraph" w:styleId="BodyTextIndent3">
    <w:name w:val="Body Text Indent 3"/>
    <w:basedOn w:val="Normal"/>
    <w:semiHidden/>
    <w:rsid w:val="00E90234"/>
    <w:pPr>
      <w:ind w:left="142"/>
      <w:jc w:val="both"/>
    </w:pPr>
    <w:rPr>
      <w:rFonts w:ascii="Arial" w:eastAsia="Times" w:hAnsi="Arial"/>
      <w:sz w:val="22"/>
      <w:szCs w:val="20"/>
      <w:lang w:val="en-GB"/>
    </w:rPr>
  </w:style>
  <w:style w:type="paragraph" w:styleId="BodyTextIndent2">
    <w:name w:val="Body Text Indent 2"/>
    <w:basedOn w:val="Normal"/>
    <w:semiHidden/>
    <w:rsid w:val="00E90234"/>
    <w:pPr>
      <w:spacing w:after="240"/>
      <w:ind w:left="630" w:hanging="630"/>
    </w:pPr>
    <w:rPr>
      <w:rFonts w:ascii="Garamond" w:hAnsi="Garamond"/>
      <w:sz w:val="18"/>
      <w:szCs w:val="20"/>
      <w:lang w:val="en-GB"/>
    </w:rPr>
  </w:style>
  <w:style w:type="paragraph" w:customStyle="1" w:styleId="UNVText">
    <w:name w:val="UNV Text"/>
    <w:basedOn w:val="Normal"/>
    <w:rsid w:val="00E90234"/>
    <w:rPr>
      <w:rFonts w:ascii="Arial" w:eastAsia="Times" w:hAnsi="Arial"/>
      <w:szCs w:val="20"/>
    </w:rPr>
  </w:style>
  <w:style w:type="paragraph" w:styleId="BodyText3">
    <w:name w:val="Body Text 3"/>
    <w:basedOn w:val="Normal"/>
    <w:link w:val="BodyText3Char"/>
    <w:uiPriority w:val="99"/>
    <w:unhideWhenUsed/>
    <w:rsid w:val="0017286E"/>
    <w:pPr>
      <w:spacing w:after="120"/>
    </w:pPr>
    <w:rPr>
      <w:sz w:val="16"/>
      <w:szCs w:val="16"/>
    </w:rPr>
  </w:style>
  <w:style w:type="character" w:customStyle="1" w:styleId="BodyText3Char">
    <w:name w:val="Body Text 3 Char"/>
    <w:link w:val="BodyText3"/>
    <w:uiPriority w:val="99"/>
    <w:rsid w:val="0017286E"/>
    <w:rPr>
      <w:sz w:val="16"/>
      <w:szCs w:val="16"/>
    </w:rPr>
  </w:style>
  <w:style w:type="paragraph" w:customStyle="1" w:styleId="ColorfulList-Accent11">
    <w:name w:val="Colorful List - Accent 11"/>
    <w:basedOn w:val="Normal"/>
    <w:uiPriority w:val="99"/>
    <w:qFormat/>
    <w:rsid w:val="00C742C5"/>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semiHidden/>
    <w:rsid w:val="00CA4A71"/>
    <w:rPr>
      <w:rFonts w:ascii="Tahoma" w:hAnsi="Tahoma" w:cs="Tahoma"/>
      <w:sz w:val="16"/>
      <w:szCs w:val="16"/>
    </w:rPr>
  </w:style>
  <w:style w:type="character" w:customStyle="1" w:styleId="Heading2Char">
    <w:name w:val="Heading 2 Char"/>
    <w:link w:val="Heading2"/>
    <w:uiPriority w:val="9"/>
    <w:semiHidden/>
    <w:rsid w:val="00310590"/>
    <w:rPr>
      <w:rFonts w:ascii="Cambria" w:eastAsia="Times New Roman" w:hAnsi="Cambria" w:cs="Times New Roman"/>
      <w:b/>
      <w:bCs/>
      <w:i/>
      <w:iCs/>
      <w:sz w:val="28"/>
      <w:szCs w:val="28"/>
      <w:lang w:val="en-US" w:eastAsia="en-US"/>
    </w:rPr>
  </w:style>
  <w:style w:type="character" w:styleId="PageNumber">
    <w:name w:val="page number"/>
    <w:basedOn w:val="DefaultParagraphFont"/>
    <w:rsid w:val="00310590"/>
  </w:style>
  <w:style w:type="character" w:customStyle="1" w:styleId="Heading3Char">
    <w:name w:val="Heading 3 Char"/>
    <w:link w:val="Heading3"/>
    <w:uiPriority w:val="9"/>
    <w:semiHidden/>
    <w:rsid w:val="00695412"/>
    <w:rPr>
      <w:rFonts w:ascii="Cambria" w:eastAsia="Times New Roman" w:hAnsi="Cambria" w:cs="Times New Roman"/>
      <w:b/>
      <w:bCs/>
      <w:sz w:val="26"/>
      <w:szCs w:val="26"/>
      <w:lang w:val="en-US" w:eastAsia="en-US"/>
    </w:rPr>
  </w:style>
  <w:style w:type="paragraph" w:styleId="BodyText">
    <w:name w:val="Body Text"/>
    <w:basedOn w:val="Normal"/>
    <w:link w:val="BodyTextChar"/>
    <w:uiPriority w:val="99"/>
    <w:semiHidden/>
    <w:unhideWhenUsed/>
    <w:rsid w:val="00695412"/>
    <w:pPr>
      <w:spacing w:after="120"/>
    </w:pPr>
  </w:style>
  <w:style w:type="character" w:customStyle="1" w:styleId="BodyTextChar">
    <w:name w:val="Body Text Char"/>
    <w:link w:val="BodyText"/>
    <w:uiPriority w:val="99"/>
    <w:semiHidden/>
    <w:rsid w:val="00695412"/>
    <w:rPr>
      <w:sz w:val="24"/>
      <w:szCs w:val="24"/>
      <w:lang w:val="en-US" w:eastAsia="en-US"/>
    </w:rPr>
  </w:style>
  <w:style w:type="paragraph" w:styleId="Title">
    <w:name w:val="Title"/>
    <w:basedOn w:val="Normal"/>
    <w:link w:val="TitleChar"/>
    <w:qFormat/>
    <w:rsid w:val="00695412"/>
    <w:pPr>
      <w:jc w:val="center"/>
    </w:pPr>
    <w:rPr>
      <w:rFonts w:ascii="Arial" w:hAnsi="Arial"/>
      <w:b/>
      <w:bCs/>
      <w:noProof/>
      <w:sz w:val="28"/>
      <w:szCs w:val="28"/>
      <w:u w:val="single"/>
    </w:rPr>
  </w:style>
  <w:style w:type="character" w:customStyle="1" w:styleId="TitleChar">
    <w:name w:val="Title Char"/>
    <w:link w:val="Title"/>
    <w:rsid w:val="00695412"/>
    <w:rPr>
      <w:rFonts w:ascii="Arial" w:hAnsi="Arial" w:cs="Arial"/>
      <w:b/>
      <w:bCs/>
      <w:noProof/>
      <w:sz w:val="28"/>
      <w:szCs w:val="28"/>
      <w:u w:val="single"/>
      <w:lang w:val="en-US" w:eastAsia="en-US"/>
    </w:rPr>
  </w:style>
  <w:style w:type="paragraph" w:customStyle="1" w:styleId="Default">
    <w:name w:val="Default"/>
    <w:rsid w:val="002F0C3B"/>
    <w:pPr>
      <w:autoSpaceDE w:val="0"/>
      <w:autoSpaceDN w:val="0"/>
      <w:adjustRightInd w:val="0"/>
    </w:pPr>
    <w:rPr>
      <w:rFonts w:ascii="Arial" w:hAnsi="Arial" w:cs="Arial"/>
      <w:color w:val="000000"/>
      <w:sz w:val="24"/>
      <w:szCs w:val="24"/>
      <w:lang w:val="en-GB" w:eastAsia="en-GB"/>
    </w:rPr>
  </w:style>
  <w:style w:type="character" w:customStyle="1" w:styleId="FooterChar">
    <w:name w:val="Footer Char"/>
    <w:link w:val="Footer"/>
    <w:uiPriority w:val="99"/>
    <w:rsid w:val="00F50280"/>
    <w:rPr>
      <w:sz w:val="24"/>
      <w:szCs w:val="24"/>
      <w:lang w:val="en-US" w:eastAsia="en-US"/>
    </w:rPr>
  </w:style>
  <w:style w:type="paragraph" w:styleId="CommentText">
    <w:name w:val="annotation text"/>
    <w:basedOn w:val="Normal"/>
    <w:link w:val="CommentTextChar"/>
    <w:semiHidden/>
    <w:rsid w:val="00EC2258"/>
    <w:rPr>
      <w:sz w:val="20"/>
      <w:szCs w:val="20"/>
    </w:rPr>
  </w:style>
  <w:style w:type="character" w:customStyle="1" w:styleId="CommentTextChar">
    <w:name w:val="Comment Text Char"/>
    <w:link w:val="CommentText"/>
    <w:semiHidden/>
    <w:rsid w:val="00EC2258"/>
    <w:rPr>
      <w:lang w:val="en-US" w:eastAsia="en-US"/>
    </w:rPr>
  </w:style>
  <w:style w:type="character" w:customStyle="1" w:styleId="Heading4Char">
    <w:name w:val="Heading 4 Char"/>
    <w:link w:val="Heading4"/>
    <w:rsid w:val="00B54B02"/>
    <w:rPr>
      <w:rFonts w:ascii="Cambria" w:eastAsia="Times New Roman" w:hAnsi="Cambria" w:cs="Times New Roman"/>
      <w:b/>
      <w:bCs/>
      <w:i/>
      <w:iCs/>
      <w:color w:val="4F81BD"/>
      <w:sz w:val="24"/>
      <w:szCs w:val="24"/>
      <w:lang w:val="en-US" w:eastAsia="en-US"/>
    </w:rPr>
  </w:style>
  <w:style w:type="paragraph" w:styleId="FootnoteText">
    <w:name w:val="footnote text"/>
    <w:basedOn w:val="Normal"/>
    <w:link w:val="FootnoteTextChar"/>
    <w:uiPriority w:val="99"/>
    <w:semiHidden/>
    <w:rsid w:val="00B54B02"/>
    <w:rPr>
      <w:sz w:val="20"/>
      <w:szCs w:val="20"/>
    </w:rPr>
  </w:style>
  <w:style w:type="character" w:customStyle="1" w:styleId="FootnoteTextChar">
    <w:name w:val="Footnote Text Char"/>
    <w:link w:val="FootnoteText"/>
    <w:uiPriority w:val="99"/>
    <w:semiHidden/>
    <w:rsid w:val="00B54B02"/>
    <w:rPr>
      <w:lang w:val="en-US" w:eastAsia="en-US"/>
    </w:rPr>
  </w:style>
  <w:style w:type="character" w:styleId="FootnoteReference">
    <w:name w:val="footnote reference"/>
    <w:uiPriority w:val="99"/>
    <w:semiHidden/>
    <w:rsid w:val="00B54B02"/>
    <w:rPr>
      <w:vertAlign w:val="superscript"/>
    </w:rPr>
  </w:style>
  <w:style w:type="character" w:customStyle="1" w:styleId="HTMLPreformattedChar">
    <w:name w:val="HTML Preformatted Char"/>
    <w:link w:val="HTMLPreformatted"/>
    <w:rsid w:val="00B84031"/>
    <w:rPr>
      <w:rFonts w:ascii="Courier New" w:eastAsia="Arial Unicode MS" w:hAnsi="Courier New" w:cs="Courier New"/>
      <w:lang w:val="en-US" w:eastAsia="en-US"/>
    </w:rPr>
  </w:style>
  <w:style w:type="character" w:customStyle="1" w:styleId="HTMLTypewriter2">
    <w:name w:val="HTML Typewriter2"/>
    <w:rsid w:val="00B84031"/>
    <w:rPr>
      <w:rFonts w:ascii="Courier New" w:eastAsia="Batang" w:hAnsi="Courier New" w:cs="Courier New"/>
      <w:sz w:val="20"/>
      <w:szCs w:val="20"/>
    </w:rPr>
  </w:style>
  <w:style w:type="paragraph" w:styleId="DocumentMap">
    <w:name w:val="Document Map"/>
    <w:basedOn w:val="Normal"/>
    <w:link w:val="DocumentMapChar"/>
    <w:uiPriority w:val="99"/>
    <w:semiHidden/>
    <w:unhideWhenUsed/>
    <w:rsid w:val="00B4196D"/>
    <w:rPr>
      <w:rFonts w:ascii="Tahoma" w:hAnsi="Tahoma"/>
      <w:sz w:val="16"/>
      <w:szCs w:val="16"/>
    </w:rPr>
  </w:style>
  <w:style w:type="character" w:customStyle="1" w:styleId="DocumentMapChar">
    <w:name w:val="Document Map Char"/>
    <w:link w:val="DocumentMap"/>
    <w:uiPriority w:val="99"/>
    <w:semiHidden/>
    <w:rsid w:val="00B4196D"/>
    <w:rPr>
      <w:rFonts w:ascii="Tahoma" w:hAnsi="Tahoma" w:cs="Tahoma"/>
      <w:sz w:val="16"/>
      <w:szCs w:val="16"/>
      <w:lang w:val="en-US" w:eastAsia="en-US"/>
    </w:rPr>
  </w:style>
  <w:style w:type="paragraph" w:styleId="NormalWeb">
    <w:name w:val="Normal (Web)"/>
    <w:basedOn w:val="Normal"/>
    <w:uiPriority w:val="99"/>
    <w:rsid w:val="00E01A94"/>
    <w:pPr>
      <w:spacing w:before="100" w:beforeAutospacing="1" w:after="100" w:afterAutospacing="1"/>
    </w:pPr>
    <w:rPr>
      <w:lang w:val="en-GB" w:eastAsia="en-GB"/>
    </w:rPr>
  </w:style>
  <w:style w:type="character" w:customStyle="1" w:styleId="st1">
    <w:name w:val="st1"/>
    <w:basedOn w:val="DefaultParagraphFont"/>
    <w:rsid w:val="00F0291B"/>
  </w:style>
  <w:style w:type="paragraph" w:styleId="ListParagraph">
    <w:name w:val="List Paragraph"/>
    <w:aliases w:val="List Paragraph (numbered (a)),Lapis Bulleted List"/>
    <w:basedOn w:val="Normal"/>
    <w:link w:val="ListParagraphChar"/>
    <w:uiPriority w:val="99"/>
    <w:qFormat/>
    <w:rsid w:val="00DE49ED"/>
    <w:pPr>
      <w:ind w:left="720"/>
      <w:contextualSpacing/>
    </w:pPr>
  </w:style>
  <w:style w:type="character" w:styleId="PlaceholderText">
    <w:name w:val="Placeholder Text"/>
    <w:basedOn w:val="DefaultParagraphFont"/>
    <w:uiPriority w:val="99"/>
    <w:semiHidden/>
    <w:rsid w:val="0012697F"/>
    <w:rPr>
      <w:color w:val="808080"/>
    </w:rPr>
  </w:style>
  <w:style w:type="character" w:customStyle="1" w:styleId="Style1">
    <w:name w:val="Style1"/>
    <w:basedOn w:val="DefaultParagraphFont"/>
    <w:uiPriority w:val="1"/>
    <w:rsid w:val="0012697F"/>
    <w:rPr>
      <w:rFonts w:ascii="Arial" w:hAnsi="Arial"/>
      <w:color w:val="C00000"/>
      <w:sz w:val="22"/>
    </w:rPr>
  </w:style>
  <w:style w:type="character" w:customStyle="1" w:styleId="Style2">
    <w:name w:val="Style2"/>
    <w:basedOn w:val="DefaultParagraphFont"/>
    <w:uiPriority w:val="1"/>
    <w:qFormat/>
    <w:rsid w:val="0012697F"/>
    <w:rPr>
      <w:rFonts w:ascii="Arial" w:hAnsi="Arial"/>
      <w:color w:val="C00000"/>
      <w:sz w:val="22"/>
    </w:rPr>
  </w:style>
  <w:style w:type="character" w:customStyle="1" w:styleId="Style3">
    <w:name w:val="Style3"/>
    <w:basedOn w:val="Style2"/>
    <w:uiPriority w:val="1"/>
    <w:rsid w:val="0012697F"/>
    <w:rPr>
      <w:rFonts w:ascii="Arial" w:hAnsi="Arial"/>
      <w:color w:val="C00000"/>
      <w:sz w:val="22"/>
    </w:rPr>
  </w:style>
  <w:style w:type="character" w:customStyle="1" w:styleId="Style4">
    <w:name w:val="Style4"/>
    <w:basedOn w:val="DefaultParagraphFont"/>
    <w:uiPriority w:val="1"/>
    <w:qFormat/>
    <w:rsid w:val="0012697F"/>
    <w:rPr>
      <w:rFonts w:ascii="Arial" w:hAnsi="Arial"/>
      <w:color w:val="auto"/>
      <w:sz w:val="22"/>
    </w:rPr>
  </w:style>
  <w:style w:type="character" w:customStyle="1" w:styleId="Style5">
    <w:name w:val="Style5"/>
    <w:basedOn w:val="DefaultParagraphFont"/>
    <w:uiPriority w:val="1"/>
    <w:qFormat/>
    <w:rsid w:val="00DD184D"/>
    <w:rPr>
      <w:rFonts w:ascii="Arial" w:hAnsi="Arial"/>
      <w:sz w:val="20"/>
    </w:rPr>
  </w:style>
  <w:style w:type="character" w:customStyle="1" w:styleId="Style6">
    <w:name w:val="Style6"/>
    <w:basedOn w:val="DefaultParagraphFont"/>
    <w:uiPriority w:val="1"/>
    <w:rsid w:val="00DD184D"/>
    <w:rPr>
      <w:rFonts w:ascii="Arial" w:hAnsi="Arial"/>
      <w:sz w:val="20"/>
    </w:rPr>
  </w:style>
  <w:style w:type="paragraph" w:customStyle="1" w:styleId="Pa0">
    <w:name w:val="Pa0"/>
    <w:basedOn w:val="Default"/>
    <w:next w:val="Default"/>
    <w:rsid w:val="00D56212"/>
    <w:pPr>
      <w:widowControl w:val="0"/>
      <w:suppressAutoHyphens/>
      <w:adjustRightInd/>
      <w:spacing w:line="241" w:lineRule="atLeast"/>
      <w:textAlignment w:val="baseline"/>
    </w:pPr>
    <w:rPr>
      <w:rFonts w:ascii="Proxima Nova Lt" w:eastAsia="MS Mincho" w:hAnsi="Proxima Nova Lt" w:cs="Times New Roman"/>
      <w:color w:val="auto"/>
      <w:lang w:val="en-US" w:eastAsia="en-US"/>
    </w:rPr>
  </w:style>
  <w:style w:type="character" w:customStyle="1" w:styleId="A0">
    <w:name w:val="A0"/>
    <w:rsid w:val="00D56212"/>
    <w:rPr>
      <w:rFonts w:cs="Proxima Nova Lt"/>
      <w:color w:val="0085CB"/>
      <w:sz w:val="14"/>
      <w:szCs w:val="14"/>
    </w:rPr>
  </w:style>
  <w:style w:type="character" w:styleId="Emphasis">
    <w:name w:val="Emphasis"/>
    <w:basedOn w:val="DefaultParagraphFont"/>
    <w:qFormat/>
    <w:rsid w:val="002F0FDE"/>
    <w:rPr>
      <w:i/>
      <w:iCs/>
    </w:rPr>
  </w:style>
  <w:style w:type="character" w:styleId="Strong">
    <w:name w:val="Strong"/>
    <w:basedOn w:val="DefaultParagraphFont"/>
    <w:uiPriority w:val="22"/>
    <w:qFormat/>
    <w:rsid w:val="00814CD8"/>
    <w:rPr>
      <w:b/>
      <w:bCs/>
    </w:rPr>
  </w:style>
  <w:style w:type="character" w:styleId="FollowedHyperlink">
    <w:name w:val="FollowedHyperlink"/>
    <w:basedOn w:val="DefaultParagraphFont"/>
    <w:uiPriority w:val="99"/>
    <w:semiHidden/>
    <w:unhideWhenUsed/>
    <w:rsid w:val="00814CD8"/>
    <w:rPr>
      <w:color w:val="800080" w:themeColor="followedHyperlink"/>
      <w:u w:val="single"/>
    </w:rPr>
  </w:style>
  <w:style w:type="character" w:styleId="CommentReference">
    <w:name w:val="annotation reference"/>
    <w:basedOn w:val="DefaultParagraphFont"/>
    <w:uiPriority w:val="99"/>
    <w:semiHidden/>
    <w:unhideWhenUsed/>
    <w:rsid w:val="00FA25FF"/>
    <w:rPr>
      <w:sz w:val="16"/>
      <w:szCs w:val="16"/>
    </w:rPr>
  </w:style>
  <w:style w:type="paragraph" w:styleId="CommentSubject">
    <w:name w:val="annotation subject"/>
    <w:basedOn w:val="CommentText"/>
    <w:next w:val="CommentText"/>
    <w:link w:val="CommentSubjectChar"/>
    <w:uiPriority w:val="99"/>
    <w:semiHidden/>
    <w:unhideWhenUsed/>
    <w:rsid w:val="00FA25FF"/>
    <w:rPr>
      <w:b/>
      <w:bCs/>
    </w:rPr>
  </w:style>
  <w:style w:type="character" w:customStyle="1" w:styleId="CommentSubjectChar">
    <w:name w:val="Comment Subject Char"/>
    <w:basedOn w:val="CommentTextChar"/>
    <w:link w:val="CommentSubject"/>
    <w:uiPriority w:val="99"/>
    <w:semiHidden/>
    <w:rsid w:val="00FA25FF"/>
    <w:rPr>
      <w:b/>
      <w:bCs/>
      <w:lang w:val="en-US" w:eastAsia="en-US"/>
    </w:rPr>
  </w:style>
  <w:style w:type="character" w:styleId="UnresolvedMention">
    <w:name w:val="Unresolved Mention"/>
    <w:basedOn w:val="DefaultParagraphFont"/>
    <w:uiPriority w:val="99"/>
    <w:semiHidden/>
    <w:unhideWhenUsed/>
    <w:rsid w:val="00DD091D"/>
    <w:rPr>
      <w:color w:val="808080"/>
      <w:shd w:val="clear" w:color="auto" w:fill="E6E6E6"/>
    </w:rPr>
  </w:style>
  <w:style w:type="character" w:customStyle="1" w:styleId="ListParagraphChar">
    <w:name w:val="List Paragraph Char"/>
    <w:aliases w:val="List Paragraph (numbered (a)) Char,Lapis Bulleted List Char"/>
    <w:link w:val="ListParagraph"/>
    <w:uiPriority w:val="99"/>
    <w:locked/>
    <w:rsid w:val="000C298A"/>
    <w:rPr>
      <w:sz w:val="24"/>
      <w:szCs w:val="24"/>
    </w:rPr>
  </w:style>
  <w:style w:type="character" w:customStyle="1" w:styleId="Style7">
    <w:name w:val="Style7"/>
    <w:basedOn w:val="DefaultParagraphFont"/>
    <w:uiPriority w:val="1"/>
    <w:rsid w:val="0005625E"/>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85604">
      <w:bodyDiv w:val="1"/>
      <w:marLeft w:val="0"/>
      <w:marRight w:val="0"/>
      <w:marTop w:val="0"/>
      <w:marBottom w:val="0"/>
      <w:divBdr>
        <w:top w:val="none" w:sz="0" w:space="0" w:color="auto"/>
        <w:left w:val="none" w:sz="0" w:space="0" w:color="auto"/>
        <w:bottom w:val="none" w:sz="0" w:space="0" w:color="auto"/>
        <w:right w:val="none" w:sz="0" w:space="0" w:color="auto"/>
      </w:divBdr>
    </w:div>
    <w:div w:id="663626155">
      <w:bodyDiv w:val="1"/>
      <w:marLeft w:val="0"/>
      <w:marRight w:val="0"/>
      <w:marTop w:val="0"/>
      <w:marBottom w:val="0"/>
      <w:divBdr>
        <w:top w:val="none" w:sz="0" w:space="0" w:color="auto"/>
        <w:left w:val="none" w:sz="0" w:space="0" w:color="auto"/>
        <w:bottom w:val="none" w:sz="0" w:space="0" w:color="auto"/>
        <w:right w:val="none" w:sz="0" w:space="0" w:color="auto"/>
      </w:divBdr>
      <w:divsChild>
        <w:div w:id="1319651250">
          <w:marLeft w:val="0"/>
          <w:marRight w:val="0"/>
          <w:marTop w:val="0"/>
          <w:marBottom w:val="0"/>
          <w:divBdr>
            <w:top w:val="none" w:sz="0" w:space="0" w:color="auto"/>
            <w:left w:val="none" w:sz="0" w:space="0" w:color="auto"/>
            <w:bottom w:val="none" w:sz="0" w:space="0" w:color="auto"/>
            <w:right w:val="none" w:sz="0" w:space="0" w:color="auto"/>
          </w:divBdr>
          <w:divsChild>
            <w:div w:id="251815491">
              <w:marLeft w:val="-225"/>
              <w:marRight w:val="-225"/>
              <w:marTop w:val="0"/>
              <w:marBottom w:val="0"/>
              <w:divBdr>
                <w:top w:val="none" w:sz="0" w:space="0" w:color="auto"/>
                <w:left w:val="none" w:sz="0" w:space="0" w:color="auto"/>
                <w:bottom w:val="none" w:sz="0" w:space="0" w:color="auto"/>
                <w:right w:val="none" w:sz="0" w:space="0" w:color="auto"/>
              </w:divBdr>
              <w:divsChild>
                <w:div w:id="1859586649">
                  <w:marLeft w:val="0"/>
                  <w:marRight w:val="0"/>
                  <w:marTop w:val="0"/>
                  <w:marBottom w:val="0"/>
                  <w:divBdr>
                    <w:top w:val="none" w:sz="0" w:space="0" w:color="auto"/>
                    <w:left w:val="none" w:sz="0" w:space="0" w:color="auto"/>
                    <w:bottom w:val="none" w:sz="0" w:space="0" w:color="auto"/>
                    <w:right w:val="none" w:sz="0" w:space="0" w:color="auto"/>
                  </w:divBdr>
                  <w:divsChild>
                    <w:div w:id="747190919">
                      <w:marLeft w:val="0"/>
                      <w:marRight w:val="0"/>
                      <w:marTop w:val="0"/>
                      <w:marBottom w:val="0"/>
                      <w:divBdr>
                        <w:top w:val="none" w:sz="0" w:space="0" w:color="auto"/>
                        <w:left w:val="none" w:sz="0" w:space="0" w:color="auto"/>
                        <w:bottom w:val="none" w:sz="0" w:space="0" w:color="auto"/>
                        <w:right w:val="none" w:sz="0" w:space="0" w:color="auto"/>
                      </w:divBdr>
                      <w:divsChild>
                        <w:div w:id="1862084131">
                          <w:marLeft w:val="-225"/>
                          <w:marRight w:val="-225"/>
                          <w:marTop w:val="0"/>
                          <w:marBottom w:val="0"/>
                          <w:divBdr>
                            <w:top w:val="none" w:sz="0" w:space="0" w:color="auto"/>
                            <w:left w:val="none" w:sz="0" w:space="0" w:color="auto"/>
                            <w:bottom w:val="none" w:sz="0" w:space="0" w:color="auto"/>
                            <w:right w:val="none" w:sz="0" w:space="0" w:color="auto"/>
                          </w:divBdr>
                          <w:divsChild>
                            <w:div w:id="1167094321">
                              <w:marLeft w:val="0"/>
                              <w:marRight w:val="0"/>
                              <w:marTop w:val="0"/>
                              <w:marBottom w:val="0"/>
                              <w:divBdr>
                                <w:top w:val="none" w:sz="0" w:space="0" w:color="auto"/>
                                <w:left w:val="none" w:sz="0" w:space="0" w:color="auto"/>
                                <w:bottom w:val="none" w:sz="0" w:space="0" w:color="auto"/>
                                <w:right w:val="none" w:sz="0" w:space="0" w:color="auto"/>
                              </w:divBdr>
                              <w:divsChild>
                                <w:div w:id="1667827778">
                                  <w:marLeft w:val="0"/>
                                  <w:marRight w:val="0"/>
                                  <w:marTop w:val="0"/>
                                  <w:marBottom w:val="0"/>
                                  <w:divBdr>
                                    <w:top w:val="none" w:sz="0" w:space="0" w:color="auto"/>
                                    <w:left w:val="none" w:sz="0" w:space="0" w:color="auto"/>
                                    <w:bottom w:val="none" w:sz="0" w:space="0" w:color="auto"/>
                                    <w:right w:val="none" w:sz="0" w:space="0" w:color="auto"/>
                                  </w:divBdr>
                                  <w:divsChild>
                                    <w:div w:id="16334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488511">
      <w:bodyDiv w:val="1"/>
      <w:marLeft w:val="0"/>
      <w:marRight w:val="0"/>
      <w:marTop w:val="0"/>
      <w:marBottom w:val="0"/>
      <w:divBdr>
        <w:top w:val="none" w:sz="0" w:space="0" w:color="auto"/>
        <w:left w:val="none" w:sz="0" w:space="0" w:color="auto"/>
        <w:bottom w:val="none" w:sz="0" w:space="0" w:color="auto"/>
        <w:right w:val="none" w:sz="0" w:space="0" w:color="auto"/>
      </w:divBdr>
    </w:div>
    <w:div w:id="1717311094">
      <w:bodyDiv w:val="1"/>
      <w:marLeft w:val="0"/>
      <w:marRight w:val="0"/>
      <w:marTop w:val="0"/>
      <w:marBottom w:val="0"/>
      <w:divBdr>
        <w:top w:val="none" w:sz="0" w:space="0" w:color="auto"/>
        <w:left w:val="none" w:sz="0" w:space="0" w:color="auto"/>
        <w:bottom w:val="none" w:sz="0" w:space="0" w:color="auto"/>
        <w:right w:val="none" w:sz="0" w:space="0" w:color="auto"/>
      </w:divBdr>
    </w:div>
    <w:div w:id="1744256715">
      <w:bodyDiv w:val="1"/>
      <w:marLeft w:val="0"/>
      <w:marRight w:val="0"/>
      <w:marTop w:val="0"/>
      <w:marBottom w:val="0"/>
      <w:divBdr>
        <w:top w:val="none" w:sz="0" w:space="0" w:color="auto"/>
        <w:left w:val="none" w:sz="0" w:space="0" w:color="auto"/>
        <w:bottom w:val="none" w:sz="0" w:space="0" w:color="auto"/>
        <w:right w:val="none" w:sz="0" w:space="0" w:color="auto"/>
      </w:divBdr>
      <w:divsChild>
        <w:div w:id="2113889156">
          <w:marLeft w:val="0"/>
          <w:marRight w:val="0"/>
          <w:marTop w:val="0"/>
          <w:marBottom w:val="0"/>
          <w:divBdr>
            <w:top w:val="none" w:sz="0" w:space="0" w:color="auto"/>
            <w:left w:val="none" w:sz="0" w:space="0" w:color="auto"/>
            <w:bottom w:val="none" w:sz="0" w:space="0" w:color="auto"/>
            <w:right w:val="none" w:sz="0" w:space="0" w:color="auto"/>
          </w:divBdr>
          <w:divsChild>
            <w:div w:id="2133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csc.un.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9E2A0E40-1F9C-49C4-BB71-2B5917F2C720}"/>
      </w:docPartPr>
      <w:docPartBody>
        <w:p w:rsidR="001D3E22" w:rsidRDefault="00616396">
          <w:r w:rsidRPr="007B6471">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37563F3B-5D91-4EBA-A407-8C24DA6B456D}"/>
      </w:docPartPr>
      <w:docPartBody>
        <w:p w:rsidR="001D3E22" w:rsidRDefault="00616396">
          <w:r w:rsidRPr="00CE0B16">
            <w:rPr>
              <w:rStyle w:val="PlaceholderText"/>
            </w:rPr>
            <w:t>Click or tap here to enter text.</w:t>
          </w:r>
        </w:p>
      </w:docPartBody>
    </w:docPart>
    <w:docPart>
      <w:docPartPr>
        <w:name w:val="E12293A60234414E8C299CB64FED5BE1"/>
        <w:category>
          <w:name w:val="General"/>
          <w:gallery w:val="placeholder"/>
        </w:category>
        <w:types>
          <w:type w:val="bbPlcHdr"/>
        </w:types>
        <w:behaviors>
          <w:behavior w:val="content"/>
        </w:behaviors>
        <w:guid w:val="{BB770ED6-4F3C-466E-9DC4-AFE47C7E1884}"/>
      </w:docPartPr>
      <w:docPartBody>
        <w:p w:rsidR="00866DFE" w:rsidRDefault="008C7DE8" w:rsidP="008C7DE8">
          <w:pPr>
            <w:pStyle w:val="E12293A60234414E8C299CB64FED5BE1"/>
          </w:pPr>
          <w:r w:rsidRPr="006E08C6">
            <w:rPr>
              <w:rStyle w:val="Style7"/>
              <w:color w:val="808080" w:themeColor="background1" w:themeShade="80"/>
            </w:rPr>
            <w:t>Name and acronym of host entity</w:t>
          </w:r>
        </w:p>
      </w:docPartBody>
    </w:docPart>
    <w:docPart>
      <w:docPartPr>
        <w:name w:val="77198AD47AA4409FB3EAAAECD8E38599"/>
        <w:category>
          <w:name w:val="General"/>
          <w:gallery w:val="placeholder"/>
        </w:category>
        <w:types>
          <w:type w:val="bbPlcHdr"/>
        </w:types>
        <w:behaviors>
          <w:behavior w:val="content"/>
        </w:behaviors>
        <w:guid w:val="{4D48D493-4F4E-4B9F-B8F9-432D73D6EBA0}"/>
      </w:docPartPr>
      <w:docPartBody>
        <w:p w:rsidR="00866DFE" w:rsidRDefault="008C7DE8" w:rsidP="008C7DE8">
          <w:pPr>
            <w:pStyle w:val="77198AD47AA4409FB3EAAAECD8E38599"/>
          </w:pPr>
          <w:r>
            <w:rPr>
              <w:rStyle w:val="PlaceholderText"/>
              <w:sz w:val="20"/>
              <w:szCs w:val="20"/>
            </w:rPr>
            <w:t>Insert duty station, country</w:t>
          </w:r>
        </w:p>
      </w:docPartBody>
    </w:docPart>
    <w:docPart>
      <w:docPartPr>
        <w:name w:val="D5C4954112B645B7BBDC6ED877DA098F"/>
        <w:category>
          <w:name w:val="General"/>
          <w:gallery w:val="placeholder"/>
        </w:category>
        <w:types>
          <w:type w:val="bbPlcHdr"/>
        </w:types>
        <w:behaviors>
          <w:behavior w:val="content"/>
        </w:behaviors>
        <w:guid w:val="{DDCE4F8E-B56A-4C5D-A503-A505FEE223D1}"/>
      </w:docPartPr>
      <w:docPartBody>
        <w:p w:rsidR="00866DFE" w:rsidRDefault="008C7DE8" w:rsidP="008C7DE8">
          <w:pPr>
            <w:pStyle w:val="D5C4954112B645B7BBDC6ED877DA098F"/>
          </w:pPr>
          <w:r>
            <w:rPr>
              <w:rStyle w:val="PlaceholderText"/>
            </w:rPr>
            <w:t>Enter number of volunteers</w:t>
          </w:r>
        </w:p>
      </w:docPartBody>
    </w:docPart>
    <w:docPart>
      <w:docPartPr>
        <w:name w:val="8238A83196F648C38BB28E5E55202185"/>
        <w:category>
          <w:name w:val="General"/>
          <w:gallery w:val="placeholder"/>
        </w:category>
        <w:types>
          <w:type w:val="bbPlcHdr"/>
        </w:types>
        <w:behaviors>
          <w:behavior w:val="content"/>
        </w:behaviors>
        <w:guid w:val="{EBD88831-B5A1-4804-85F5-B66920C05286}"/>
      </w:docPartPr>
      <w:docPartBody>
        <w:p w:rsidR="00866DFE" w:rsidRDefault="008C7DE8" w:rsidP="008C7DE8">
          <w:pPr>
            <w:pStyle w:val="8238A83196F648C38BB28E5E55202185"/>
          </w:pPr>
          <w:r w:rsidRPr="00122078">
            <w:rPr>
              <w:rStyle w:val="PlaceholderText"/>
            </w:rPr>
            <w:t>Choose an item.</w:t>
          </w:r>
        </w:p>
      </w:docPartBody>
    </w:docPart>
    <w:docPart>
      <w:docPartPr>
        <w:name w:val="8F7E3173399D4CD384A36899F74863F5"/>
        <w:category>
          <w:name w:val="General"/>
          <w:gallery w:val="placeholder"/>
        </w:category>
        <w:types>
          <w:type w:val="bbPlcHdr"/>
        </w:types>
        <w:behaviors>
          <w:behavior w:val="content"/>
        </w:behaviors>
        <w:guid w:val="{50ACD66E-E0CE-45BF-81C7-CC0334D810AF}"/>
      </w:docPartPr>
      <w:docPartBody>
        <w:p w:rsidR="00866DFE" w:rsidRDefault="008C7DE8" w:rsidP="008C7DE8">
          <w:pPr>
            <w:pStyle w:val="8F7E3173399D4CD384A36899F74863F5"/>
          </w:pPr>
          <w:r w:rsidRPr="00122078">
            <w:rPr>
              <w:rStyle w:val="PlaceholderText"/>
            </w:rPr>
            <w:t>Choose an item.</w:t>
          </w:r>
        </w:p>
      </w:docPartBody>
    </w:docPart>
    <w:docPart>
      <w:docPartPr>
        <w:name w:val="8633DC30D5EF4887AC4588C87DE68E0E"/>
        <w:category>
          <w:name w:val="General"/>
          <w:gallery w:val="placeholder"/>
        </w:category>
        <w:types>
          <w:type w:val="bbPlcHdr"/>
        </w:types>
        <w:behaviors>
          <w:behavior w:val="content"/>
        </w:behaviors>
        <w:guid w:val="{CD2072ED-EC44-4698-8BE8-066256193F71}"/>
      </w:docPartPr>
      <w:docPartBody>
        <w:p w:rsidR="00866DFE" w:rsidRDefault="008C7DE8" w:rsidP="008C7DE8">
          <w:pPr>
            <w:pStyle w:val="8633DC30D5EF4887AC4588C87DE68E0E"/>
          </w:pPr>
          <w:r w:rsidRPr="006F0AFC">
            <w:rPr>
              <w:rStyle w:val="PlaceholderText"/>
              <w:rFonts w:ascii="Arial" w:hAnsi="Arial" w:cs="Arial"/>
              <w:sz w:val="20"/>
              <w:szCs w:val="20"/>
            </w:rPr>
            <w:t>Enter expected start date</w:t>
          </w:r>
        </w:p>
      </w:docPartBody>
    </w:docPart>
    <w:docPart>
      <w:docPartPr>
        <w:name w:val="C5A00B41CFD245759E87291757FB82EA"/>
        <w:category>
          <w:name w:val="General"/>
          <w:gallery w:val="placeholder"/>
        </w:category>
        <w:types>
          <w:type w:val="bbPlcHdr"/>
        </w:types>
        <w:behaviors>
          <w:behavior w:val="content"/>
        </w:behaviors>
        <w:guid w:val="{EAC1F01C-0D38-4657-AB52-3853699EC9FE}"/>
      </w:docPartPr>
      <w:docPartBody>
        <w:p w:rsidR="00866DFE" w:rsidRDefault="008C7DE8" w:rsidP="008C7DE8">
          <w:pPr>
            <w:pStyle w:val="C5A00B41CFD245759E87291757FB82EA"/>
          </w:pPr>
          <w:r w:rsidRPr="00822E97">
            <w:rPr>
              <w:rStyle w:val="PlaceholderText"/>
            </w:rPr>
            <w:t>Choose an item.</w:t>
          </w:r>
        </w:p>
      </w:docPartBody>
    </w:docPart>
    <w:docPart>
      <w:docPartPr>
        <w:name w:val="EE474E66BF094846A2068CAC35A80B90"/>
        <w:category>
          <w:name w:val="General"/>
          <w:gallery w:val="placeholder"/>
        </w:category>
        <w:types>
          <w:type w:val="bbPlcHdr"/>
        </w:types>
        <w:behaviors>
          <w:behavior w:val="content"/>
        </w:behaviors>
        <w:guid w:val="{F91D6436-24F8-46D7-99A7-C82DC7708FE9}"/>
      </w:docPartPr>
      <w:docPartBody>
        <w:p w:rsidR="00866DFE" w:rsidRDefault="008C7DE8" w:rsidP="008C7DE8">
          <w:pPr>
            <w:pStyle w:val="EE474E66BF094846A2068CAC35A80B90"/>
          </w:pPr>
          <w:r w:rsidRPr="00F17D6B">
            <w:rPr>
              <w:rStyle w:val="PlaceholderText"/>
              <w:rFonts w:ascii="Arial" w:hAnsi="Arial" w:cs="Arial"/>
              <w:color w:val="808080" w:themeColor="background1" w:themeShade="80"/>
              <w:sz w:val="20"/>
              <w:szCs w:val="20"/>
            </w:rPr>
            <w:t>Choose an item.</w:t>
          </w:r>
        </w:p>
      </w:docPartBody>
    </w:docPart>
    <w:docPart>
      <w:docPartPr>
        <w:name w:val="8DFA4EE72F8D4EA28D2ECF41FEB6A226"/>
        <w:category>
          <w:name w:val="General"/>
          <w:gallery w:val="placeholder"/>
        </w:category>
        <w:types>
          <w:type w:val="bbPlcHdr"/>
        </w:types>
        <w:behaviors>
          <w:behavior w:val="content"/>
        </w:behaviors>
        <w:guid w:val="{E3AE17BF-5137-4070-9FBF-6466F32E2121}"/>
      </w:docPartPr>
      <w:docPartBody>
        <w:p w:rsidR="00866DFE" w:rsidRDefault="008C7DE8" w:rsidP="008C7DE8">
          <w:pPr>
            <w:pStyle w:val="8DFA4EE72F8D4EA28D2ECF41FEB6A226"/>
          </w:pPr>
          <w:r w:rsidRPr="00F17D6B">
            <w:rPr>
              <w:rFonts w:ascii="Arial" w:hAnsi="Arial" w:cs="Arial"/>
              <w:bCs/>
              <w:color w:val="808080" w:themeColor="background1" w:themeShade="80"/>
              <w:sz w:val="20"/>
              <w:szCs w:val="20"/>
            </w:rPr>
            <w:t>Insert number of years</w:t>
          </w:r>
        </w:p>
      </w:docPartBody>
    </w:docPart>
    <w:docPart>
      <w:docPartPr>
        <w:name w:val="53C57F573C6D41CA85CE77F21B8AEE74"/>
        <w:category>
          <w:name w:val="General"/>
          <w:gallery w:val="placeholder"/>
        </w:category>
        <w:types>
          <w:type w:val="bbPlcHdr"/>
        </w:types>
        <w:behaviors>
          <w:behavior w:val="content"/>
        </w:behaviors>
        <w:guid w:val="{5D90B0F2-4124-4F5F-9146-6E4B28833B95}"/>
      </w:docPartPr>
      <w:docPartBody>
        <w:p w:rsidR="00866DFE" w:rsidRDefault="008C7DE8" w:rsidP="008C7DE8">
          <w:pPr>
            <w:pStyle w:val="53C57F573C6D41CA85CE77F21B8AEE74"/>
          </w:pPr>
          <w:r w:rsidRPr="00BD1CE5">
            <w:rPr>
              <w:rStyle w:val="PlaceholderText"/>
            </w:rPr>
            <w:t>Choose an item.</w:t>
          </w:r>
        </w:p>
      </w:docPartBody>
    </w:docPart>
    <w:docPart>
      <w:docPartPr>
        <w:name w:val="93F564872DDE45AFAF338FF4041408F3"/>
        <w:category>
          <w:name w:val="General"/>
          <w:gallery w:val="placeholder"/>
        </w:category>
        <w:types>
          <w:type w:val="bbPlcHdr"/>
        </w:types>
        <w:behaviors>
          <w:behavior w:val="content"/>
        </w:behaviors>
        <w:guid w:val="{8F6C2465-CF06-4B66-8A3E-2E3087EBF0E4}"/>
      </w:docPartPr>
      <w:docPartBody>
        <w:p w:rsidR="00866DFE" w:rsidRDefault="008C7DE8" w:rsidP="008C7DE8">
          <w:pPr>
            <w:pStyle w:val="93F564872DDE45AFAF338FF4041408F3"/>
          </w:pPr>
          <w:r w:rsidRPr="00BD1CE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00000287" w:usb1="08070000" w:usb2="00000010" w:usb3="00000000" w:csb0="0002009F" w:csb1="00000000"/>
  </w:font>
  <w:font w:name="Arial,Calibri">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7D"/>
    <w:rsid w:val="00066871"/>
    <w:rsid w:val="00086062"/>
    <w:rsid w:val="00183B36"/>
    <w:rsid w:val="001D3E22"/>
    <w:rsid w:val="002B6695"/>
    <w:rsid w:val="003C5CDB"/>
    <w:rsid w:val="00455EE9"/>
    <w:rsid w:val="00467B80"/>
    <w:rsid w:val="004E3C4B"/>
    <w:rsid w:val="00616396"/>
    <w:rsid w:val="006425DA"/>
    <w:rsid w:val="0065518D"/>
    <w:rsid w:val="006F3AAF"/>
    <w:rsid w:val="0071617D"/>
    <w:rsid w:val="00765DD2"/>
    <w:rsid w:val="008058AE"/>
    <w:rsid w:val="00866DFE"/>
    <w:rsid w:val="008C7DE8"/>
    <w:rsid w:val="00923577"/>
    <w:rsid w:val="009C4448"/>
    <w:rsid w:val="00A469CB"/>
    <w:rsid w:val="00A61106"/>
    <w:rsid w:val="00BC7B19"/>
    <w:rsid w:val="00C763CE"/>
    <w:rsid w:val="00DD3706"/>
    <w:rsid w:val="00DD7CCB"/>
    <w:rsid w:val="00E75483"/>
    <w:rsid w:val="00EE499A"/>
    <w:rsid w:val="00F15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7DE8"/>
    <w:rPr>
      <w:color w:val="808080"/>
    </w:rPr>
  </w:style>
  <w:style w:type="paragraph" w:customStyle="1" w:styleId="0975D652DE214991A1EB223E399E67B5">
    <w:name w:val="0975D652DE214991A1EB223E399E67B5"/>
    <w:rsid w:val="0071617D"/>
  </w:style>
  <w:style w:type="paragraph" w:customStyle="1" w:styleId="0975D652DE214991A1EB223E399E67B51">
    <w:name w:val="0975D652DE214991A1EB223E399E67B51"/>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2">
    <w:name w:val="0975D652DE214991A1EB223E399E67B52"/>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3E3119AC8AB6465A9C95C9BDDA73CB77">
    <w:name w:val="3E3119AC8AB6465A9C95C9BDDA73CB77"/>
    <w:rsid w:val="0071617D"/>
  </w:style>
  <w:style w:type="paragraph" w:customStyle="1" w:styleId="0975D652DE214991A1EB223E399E67B53">
    <w:name w:val="0975D652DE214991A1EB223E399E67B53"/>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4">
    <w:name w:val="0975D652DE214991A1EB223E399E67B54"/>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5">
    <w:name w:val="0975D652DE214991A1EB223E399E67B55"/>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6">
    <w:name w:val="0975D652DE214991A1EB223E399E67B56"/>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7">
    <w:name w:val="0975D652DE214991A1EB223E399E67B57"/>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F332D59E740744409F5F86342C875B7C">
    <w:name w:val="F332D59E740744409F5F86342C875B7C"/>
    <w:rsid w:val="006425DA"/>
  </w:style>
  <w:style w:type="character" w:customStyle="1" w:styleId="Style7">
    <w:name w:val="Style7"/>
    <w:basedOn w:val="DefaultParagraphFont"/>
    <w:uiPriority w:val="1"/>
    <w:rsid w:val="008C7DE8"/>
    <w:rPr>
      <w:rFonts w:ascii="Arial" w:hAnsi="Arial"/>
      <w:sz w:val="20"/>
    </w:rPr>
  </w:style>
  <w:style w:type="paragraph" w:customStyle="1" w:styleId="E12293A60234414E8C299CB64FED5BE1">
    <w:name w:val="E12293A60234414E8C299CB64FED5BE1"/>
    <w:rsid w:val="008C7DE8"/>
    <w:rPr>
      <w:lang w:val="en-NZ" w:eastAsia="en-NZ"/>
    </w:rPr>
  </w:style>
  <w:style w:type="paragraph" w:customStyle="1" w:styleId="77198AD47AA4409FB3EAAAECD8E38599">
    <w:name w:val="77198AD47AA4409FB3EAAAECD8E38599"/>
    <w:rsid w:val="008C7DE8"/>
    <w:rPr>
      <w:lang w:val="en-NZ" w:eastAsia="en-NZ"/>
    </w:rPr>
  </w:style>
  <w:style w:type="paragraph" w:customStyle="1" w:styleId="D5C4954112B645B7BBDC6ED877DA098F">
    <w:name w:val="D5C4954112B645B7BBDC6ED877DA098F"/>
    <w:rsid w:val="008C7DE8"/>
    <w:rPr>
      <w:lang w:val="en-NZ" w:eastAsia="en-NZ"/>
    </w:rPr>
  </w:style>
  <w:style w:type="paragraph" w:customStyle="1" w:styleId="8238A83196F648C38BB28E5E55202185">
    <w:name w:val="8238A83196F648C38BB28E5E55202185"/>
    <w:rsid w:val="008C7DE8"/>
    <w:rPr>
      <w:lang w:val="en-NZ" w:eastAsia="en-NZ"/>
    </w:rPr>
  </w:style>
  <w:style w:type="paragraph" w:customStyle="1" w:styleId="8F7E3173399D4CD384A36899F74863F5">
    <w:name w:val="8F7E3173399D4CD384A36899F74863F5"/>
    <w:rsid w:val="008C7DE8"/>
    <w:rPr>
      <w:lang w:val="en-NZ" w:eastAsia="en-NZ"/>
    </w:rPr>
  </w:style>
  <w:style w:type="paragraph" w:customStyle="1" w:styleId="8633DC30D5EF4887AC4588C87DE68E0E">
    <w:name w:val="8633DC30D5EF4887AC4588C87DE68E0E"/>
    <w:rsid w:val="008C7DE8"/>
    <w:rPr>
      <w:lang w:val="en-NZ" w:eastAsia="en-NZ"/>
    </w:rPr>
  </w:style>
  <w:style w:type="paragraph" w:customStyle="1" w:styleId="C5A00B41CFD245759E87291757FB82EA">
    <w:name w:val="C5A00B41CFD245759E87291757FB82EA"/>
    <w:rsid w:val="008C7DE8"/>
    <w:rPr>
      <w:lang w:val="en-NZ" w:eastAsia="en-NZ"/>
    </w:rPr>
  </w:style>
  <w:style w:type="paragraph" w:customStyle="1" w:styleId="EE474E66BF094846A2068CAC35A80B90">
    <w:name w:val="EE474E66BF094846A2068CAC35A80B90"/>
    <w:rsid w:val="008C7DE8"/>
    <w:rPr>
      <w:lang w:val="en-NZ" w:eastAsia="en-NZ"/>
    </w:rPr>
  </w:style>
  <w:style w:type="paragraph" w:customStyle="1" w:styleId="8DFA4EE72F8D4EA28D2ECF41FEB6A226">
    <w:name w:val="8DFA4EE72F8D4EA28D2ECF41FEB6A226"/>
    <w:rsid w:val="008C7DE8"/>
    <w:rPr>
      <w:lang w:val="en-NZ" w:eastAsia="en-NZ"/>
    </w:rPr>
  </w:style>
  <w:style w:type="paragraph" w:customStyle="1" w:styleId="53C57F573C6D41CA85CE77F21B8AEE74">
    <w:name w:val="53C57F573C6D41CA85CE77F21B8AEE74"/>
    <w:rsid w:val="008C7DE8"/>
    <w:rPr>
      <w:lang w:val="en-NZ" w:eastAsia="en-NZ"/>
    </w:rPr>
  </w:style>
  <w:style w:type="paragraph" w:customStyle="1" w:styleId="93F564872DDE45AFAF338FF4041408F3">
    <w:name w:val="93F564872DDE45AFAF338FF4041408F3"/>
    <w:rsid w:val="008C7DE8"/>
    <w:rPr>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5DD5B8FDD4F4D845361813E8096ED" ma:contentTypeVersion="5" ma:contentTypeDescription="Create a new document." ma:contentTypeScope="" ma:versionID="1a79632af520647cc8ec57dbf3112daf">
  <xsd:schema xmlns:xsd="http://www.w3.org/2001/XMLSchema" xmlns:xs="http://www.w3.org/2001/XMLSchema" xmlns:p="http://schemas.microsoft.com/office/2006/metadata/properties" xmlns:ns2="1239c96e-a3f2-4b01-867e-e56141c04628" xmlns:ns3="e9d36dcb-0dea-416b-af8a-2d81ffbb4e50" targetNamespace="http://schemas.microsoft.com/office/2006/metadata/properties" ma:root="true" ma:fieldsID="c993bbe906b494dd30ca591b9eb492c7" ns2:_="" ns3:_="">
    <xsd:import namespace="1239c96e-a3f2-4b01-867e-e56141c04628"/>
    <xsd:import namespace="e9d36dcb-0dea-416b-af8a-2d81ffbb4e50"/>
    <xsd:element name="properties">
      <xsd:complexType>
        <xsd:sequence>
          <xsd:element name="documentManagement">
            <xsd:complexType>
              <xsd:all>
                <xsd:element ref="ns2:MediaServiceMetadata" minOccurs="0"/>
                <xsd:element ref="ns2:MediaServiceFastMetadata" minOccurs="0"/>
                <xsd:element ref="ns2:Agency"/>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9c96e-a3f2-4b01-867e-e56141c04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gency" ma:index="10" ma:displayName="Agency" ma:internalName="Agenc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d36dcb-0dea-416b-af8a-2d81ffbb4e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cy xmlns="1239c96e-a3f2-4b01-867e-e56141c04628">WHO</Agenc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5DAB0-9C97-4F90-8CBC-99E03303676C}">
  <ds:schemaRefs>
    <ds:schemaRef ds:uri="http://schemas.microsoft.com/sharepoint/v3/contenttype/forms"/>
  </ds:schemaRefs>
</ds:datastoreItem>
</file>

<file path=customXml/itemProps2.xml><?xml version="1.0" encoding="utf-8"?>
<ds:datastoreItem xmlns:ds="http://schemas.openxmlformats.org/officeDocument/2006/customXml" ds:itemID="{ED14FAC8-EB42-4DF8-9A55-15CE0E367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9c96e-a3f2-4b01-867e-e56141c04628"/>
    <ds:schemaRef ds:uri="e9d36dcb-0dea-416b-af8a-2d81ffbb4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76784-F64A-46D2-81E5-38859E5E97F1}">
  <ds:schemaRefs>
    <ds:schemaRef ds:uri="http://schemas.microsoft.com/office/2006/documentManagement/types"/>
    <ds:schemaRef ds:uri="http://purl.org/dc/terms/"/>
    <ds:schemaRef ds:uri="http://schemas.microsoft.com/office/2006/metadata/properties"/>
    <ds:schemaRef ds:uri="e9d36dcb-0dea-416b-af8a-2d81ffbb4e50"/>
    <ds:schemaRef ds:uri="http://www.w3.org/XML/1998/namespace"/>
    <ds:schemaRef ds:uri="http://schemas.microsoft.com/office/infopath/2007/PartnerControls"/>
    <ds:schemaRef ds:uri="http://schemas.openxmlformats.org/package/2006/metadata/core-properties"/>
    <ds:schemaRef ds:uri="1239c96e-a3f2-4b01-867e-e56141c04628"/>
    <ds:schemaRef ds:uri="http://purl.org/dc/dcmitype/"/>
    <ds:schemaRef ds:uri="http://purl.org/dc/elements/1.1/"/>
  </ds:schemaRefs>
</ds:datastoreItem>
</file>

<file path=customXml/itemProps4.xml><?xml version="1.0" encoding="utf-8"?>
<ds:datastoreItem xmlns:ds="http://schemas.openxmlformats.org/officeDocument/2006/customXml" ds:itemID="{3A6E0BB4-F121-4EB8-AF99-A370F1B34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2716</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Standard DoA IUNV Rapid Assessment and Gender Analysis Coordinator (UN Women - generic)</vt:lpstr>
    </vt:vector>
  </TitlesOfParts>
  <Company>UNV</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DoA IUNV Rapid Assessment and Gender Analysis Coordinator (UN Women - generic)</dc:title>
  <dc:subject/>
  <dc:creator>smcquade</dc:creator>
  <cp:keywords/>
  <dc:description/>
  <cp:lastModifiedBy>Ranjita Upadhyay</cp:lastModifiedBy>
  <cp:revision>2</cp:revision>
  <cp:lastPrinted>2013-03-03T08:52:00Z</cp:lastPrinted>
  <dcterms:created xsi:type="dcterms:W3CDTF">2020-03-30T09:57:00Z</dcterms:created>
  <dcterms:modified xsi:type="dcterms:W3CDTF">2020-03-30T09:57:00Z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0x0101005C15DD5B8FDD4F4D845361813E8096ED</vt:lpwstr>
  </property>
  <property fmtid="{D5CDD505-2E9C-101B-9397-08002B2CF9AE}" pid="3" name="Order">
    <vt:r8>37000</vt:r8>
  </property>
  <property fmtid="{D5CDD505-2E9C-101B-9397-08002B2CF9AE}" pid="4" name="AuthorIds_UIVersion_2048">
    <vt:lpwstr>563</vt:lpwstr>
  </property>
</Properties>
</file>