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B174C" w14:textId="203936D5" w:rsidR="00695412" w:rsidRPr="00382DB7" w:rsidRDefault="00695412" w:rsidP="004B2CD7">
      <w:pPr>
        <w:pStyle w:val="Title"/>
        <w:rPr>
          <w:u w:val="none"/>
        </w:rPr>
      </w:pPr>
      <w:bookmarkStart w:id="0" w:name="_GoBack"/>
      <w:bookmarkEnd w:id="0"/>
      <w:r w:rsidRPr="00382DB7">
        <w:rPr>
          <w:u w:val="none"/>
        </w:rPr>
        <w:t>DESCRIPTION OF ASSIGNMENT</w:t>
      </w:r>
    </w:p>
    <w:p w14:paraId="657B174D" w14:textId="77777777" w:rsidR="0045399C" w:rsidRPr="004B2CD7" w:rsidRDefault="0045399C" w:rsidP="004B2CD7">
      <w:pPr>
        <w:pStyle w:val="Title"/>
        <w:jc w:val="both"/>
        <w:rPr>
          <w:sz w:val="20"/>
          <w:szCs w:val="20"/>
          <w:u w:val="none"/>
        </w:rPr>
      </w:pPr>
    </w:p>
    <w:p w14:paraId="657B174E" w14:textId="77777777" w:rsidR="00695412" w:rsidRPr="004B2CD7" w:rsidRDefault="00695412" w:rsidP="00AD62C7">
      <w:pPr>
        <w:pBdr>
          <w:top w:val="single" w:sz="4" w:space="4" w:color="auto"/>
          <w:left w:val="single" w:sz="4" w:space="10" w:color="auto"/>
          <w:bottom w:val="single" w:sz="4" w:space="0" w:color="auto"/>
          <w:right w:val="single" w:sz="4" w:space="11" w:color="auto"/>
        </w:pBdr>
        <w:shd w:val="pct5" w:color="auto" w:fill="auto"/>
        <w:spacing w:after="100"/>
        <w:jc w:val="both"/>
        <w:rPr>
          <w:rFonts w:ascii="Arial" w:hAnsi="Arial" w:cs="Arial"/>
          <w:b/>
          <w:bCs/>
          <w:sz w:val="20"/>
          <w:szCs w:val="20"/>
        </w:rPr>
      </w:pPr>
      <w:r w:rsidRPr="004B2CD7">
        <w:rPr>
          <w:rFonts w:ascii="Arial" w:hAnsi="Arial" w:cs="Arial"/>
          <w:b/>
          <w:bCs/>
          <w:sz w:val="20"/>
          <w:szCs w:val="20"/>
        </w:rPr>
        <w:t>Preamble:</w:t>
      </w:r>
    </w:p>
    <w:p w14:paraId="1985DD8D" w14:textId="2AFF61A3" w:rsidR="00C97A40" w:rsidRPr="004B2CD7" w:rsidRDefault="00FF31B2" w:rsidP="00AD62C7">
      <w:pPr>
        <w:pBdr>
          <w:top w:val="single" w:sz="4" w:space="4" w:color="auto"/>
          <w:left w:val="single" w:sz="4" w:space="10" w:color="auto"/>
          <w:bottom w:val="single" w:sz="4" w:space="0" w:color="auto"/>
          <w:right w:val="single" w:sz="4" w:space="11" w:color="auto"/>
        </w:pBdr>
        <w:shd w:val="pct5" w:color="auto" w:fill="auto"/>
        <w:spacing w:after="100"/>
        <w:jc w:val="both"/>
        <w:rPr>
          <w:rFonts w:ascii="Arial" w:eastAsia="Arial" w:hAnsi="Arial" w:cs="Arial"/>
          <w:sz w:val="20"/>
          <w:szCs w:val="20"/>
        </w:rPr>
      </w:pPr>
      <w:r w:rsidRPr="004B2CD7">
        <w:rPr>
          <w:rFonts w:ascii="Arial" w:hAnsi="Arial" w:cs="Arial"/>
          <w:iCs/>
          <w:sz w:val="20"/>
          <w:szCs w:val="20"/>
        </w:rPr>
        <w:t xml:space="preserve">The United Nations Volunteers (UNV) </w:t>
      </w:r>
      <w:proofErr w:type="spellStart"/>
      <w:r w:rsidRPr="004B2CD7">
        <w:rPr>
          <w:rFonts w:ascii="Arial" w:hAnsi="Arial" w:cs="Arial"/>
          <w:iCs/>
          <w:sz w:val="20"/>
          <w:szCs w:val="20"/>
        </w:rPr>
        <w:t>programme</w:t>
      </w:r>
      <w:proofErr w:type="spellEnd"/>
      <w:r w:rsidRPr="004B2CD7">
        <w:rPr>
          <w:rFonts w:ascii="Arial" w:hAnsi="Arial" w:cs="Arial"/>
          <w:iCs/>
          <w:sz w:val="20"/>
          <w:szCs w:val="20"/>
        </w:rPr>
        <w:t xml:space="preserve"> is the UN organization that promotes volunteerism to support peace and development worldwide. Volunteerism can transform the pace and nature of development and it benefits both </w:t>
      </w:r>
      <w:proofErr w:type="gramStart"/>
      <w:r w:rsidRPr="004B2CD7">
        <w:rPr>
          <w:rFonts w:ascii="Arial" w:hAnsi="Arial" w:cs="Arial"/>
          <w:iCs/>
          <w:sz w:val="20"/>
          <w:szCs w:val="20"/>
        </w:rPr>
        <w:t>society</w:t>
      </w:r>
      <w:proofErr w:type="gramEnd"/>
      <w:r w:rsidRPr="004B2CD7">
        <w:rPr>
          <w:rFonts w:ascii="Arial" w:hAnsi="Arial" w:cs="Arial"/>
          <w:iCs/>
          <w:sz w:val="20"/>
          <w:szCs w:val="20"/>
        </w:rPr>
        <w:t xml:space="preserve"> at large and the individual volunteer. UNV contributes to peace and development by advocating for volunteerism globally, encouraging partners to integrate volunteerism into development programming, and mobilizing volunteers</w:t>
      </w:r>
      <w:r w:rsidRPr="004B2CD7">
        <w:rPr>
          <w:rFonts w:ascii="Arial" w:eastAsia="Arial" w:hAnsi="Arial" w:cs="Arial"/>
          <w:sz w:val="20"/>
          <w:szCs w:val="20"/>
        </w:rPr>
        <w:t>.</w:t>
      </w:r>
    </w:p>
    <w:p w14:paraId="657B1750" w14:textId="77777777" w:rsidR="00601DB8" w:rsidRDefault="00FF31B2" w:rsidP="00AD62C7">
      <w:pPr>
        <w:pBdr>
          <w:top w:val="single" w:sz="4" w:space="4" w:color="auto"/>
          <w:left w:val="single" w:sz="4" w:space="10" w:color="auto"/>
          <w:bottom w:val="single" w:sz="4" w:space="0" w:color="auto"/>
          <w:right w:val="single" w:sz="4" w:space="11" w:color="auto"/>
        </w:pBdr>
        <w:shd w:val="pct5" w:color="auto" w:fill="auto"/>
        <w:spacing w:after="100"/>
        <w:jc w:val="both"/>
        <w:rPr>
          <w:rFonts w:ascii="Arial" w:hAnsi="Arial" w:cs="Arial"/>
          <w:sz w:val="20"/>
          <w:szCs w:val="20"/>
        </w:rPr>
      </w:pPr>
      <w:r w:rsidRPr="004B2CD7">
        <w:rPr>
          <w:rFonts w:ascii="Arial" w:hAnsi="Arial" w:cs="Arial"/>
          <w:sz w:val="20"/>
          <w:szCs w:val="20"/>
        </w:rPr>
        <w:t>In most cultures</w:t>
      </w:r>
      <w:r w:rsidR="00601DB8">
        <w:rPr>
          <w:rFonts w:ascii="Arial" w:hAnsi="Arial" w:cs="Arial"/>
          <w:sz w:val="20"/>
          <w:szCs w:val="20"/>
        </w:rPr>
        <w:t>,</w:t>
      </w:r>
      <w:r w:rsidRPr="004B2CD7">
        <w:rPr>
          <w:rFonts w:ascii="Arial" w:hAnsi="Arial" w:cs="Arial"/>
          <w:sz w:val="20"/>
          <w:szCs w:val="20"/>
        </w:rPr>
        <w:t xml:space="preserve">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14:paraId="657B1751" w14:textId="302A8FD4" w:rsidR="00FF31B2" w:rsidRDefault="00FF31B2" w:rsidP="00AD62C7">
      <w:pPr>
        <w:pBdr>
          <w:top w:val="single" w:sz="4" w:space="4" w:color="auto"/>
          <w:left w:val="single" w:sz="4" w:space="10" w:color="auto"/>
          <w:bottom w:val="single" w:sz="4" w:space="0" w:color="auto"/>
          <w:right w:val="single" w:sz="4" w:space="11" w:color="auto"/>
        </w:pBdr>
        <w:shd w:val="pct5" w:color="auto" w:fill="auto"/>
        <w:spacing w:after="100"/>
        <w:jc w:val="both"/>
        <w:rPr>
          <w:rFonts w:ascii="Arial" w:hAnsi="Arial" w:cs="Arial"/>
          <w:sz w:val="20"/>
          <w:szCs w:val="20"/>
        </w:rPr>
      </w:pPr>
      <w:r w:rsidRPr="004B2CD7">
        <w:rPr>
          <w:rFonts w:ascii="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14:paraId="6BDC9752" w14:textId="77777777" w:rsidR="001917D3" w:rsidRPr="00764303" w:rsidRDefault="001917D3" w:rsidP="00AD62C7">
      <w:pPr>
        <w:pBdr>
          <w:top w:val="single" w:sz="4" w:space="4" w:color="auto"/>
          <w:left w:val="single" w:sz="4" w:space="10" w:color="auto"/>
          <w:bottom w:val="single" w:sz="4" w:space="0" w:color="auto"/>
          <w:right w:val="single" w:sz="4" w:space="11" w:color="auto"/>
        </w:pBdr>
        <w:shd w:val="pct5" w:color="auto" w:fill="auto"/>
        <w:spacing w:after="100"/>
        <w:jc w:val="both"/>
        <w:rPr>
          <w:rFonts w:ascii="Arial" w:eastAsia="Arial" w:hAnsi="Arial" w:cs="Arial"/>
          <w:sz w:val="4"/>
          <w:szCs w:val="20"/>
        </w:rPr>
      </w:pPr>
    </w:p>
    <w:p w14:paraId="657B1752" w14:textId="77777777" w:rsidR="00695412" w:rsidRPr="0099429A" w:rsidRDefault="00695412" w:rsidP="00897A40">
      <w:pPr>
        <w:autoSpaceDE w:val="0"/>
        <w:autoSpaceDN w:val="0"/>
        <w:adjustRightInd w:val="0"/>
        <w:jc w:val="both"/>
        <w:rPr>
          <w:rFonts w:ascii="Arial" w:hAnsi="Arial" w:cs="Arial"/>
          <w:iCs/>
          <w:sz w:val="20"/>
          <w:szCs w:val="20"/>
        </w:rPr>
      </w:pPr>
    </w:p>
    <w:p w14:paraId="7BD632D0" w14:textId="3B40A3F4" w:rsidR="00593CF2" w:rsidRPr="00764303" w:rsidRDefault="00593CF2" w:rsidP="00897A40">
      <w:pPr>
        <w:pStyle w:val="ColorfulList-Accent11"/>
        <w:numPr>
          <w:ilvl w:val="0"/>
          <w:numId w:val="2"/>
        </w:numPr>
        <w:tabs>
          <w:tab w:val="left" w:pos="360"/>
          <w:tab w:val="left" w:pos="3060"/>
        </w:tabs>
        <w:spacing w:after="0" w:line="240" w:lineRule="auto"/>
        <w:ind w:left="3060" w:hanging="3060"/>
        <w:jc w:val="both"/>
        <w:rPr>
          <w:rFonts w:ascii="Arial" w:hAnsi="Arial" w:cs="Arial"/>
          <w:b/>
          <w:bCs/>
          <w:sz w:val="20"/>
          <w:szCs w:val="20"/>
        </w:rPr>
      </w:pPr>
      <w:r w:rsidRPr="009B61E6">
        <w:rPr>
          <w:rFonts w:ascii="Arial" w:hAnsi="Arial" w:cs="Arial"/>
          <w:b/>
          <w:bCs/>
          <w:sz w:val="20"/>
          <w:szCs w:val="20"/>
        </w:rPr>
        <w:t>Type of Assignment:</w:t>
      </w:r>
      <w:r w:rsidRPr="009B61E6">
        <w:rPr>
          <w:rFonts w:ascii="Arial" w:hAnsi="Arial" w:cs="Arial"/>
          <w:b/>
          <w:bCs/>
          <w:sz w:val="20"/>
          <w:szCs w:val="20"/>
        </w:rPr>
        <w:tab/>
      </w:r>
      <w:r w:rsidRPr="00AD76C4">
        <w:rPr>
          <w:rFonts w:ascii="Arial" w:hAnsi="Arial" w:cs="Arial"/>
          <w:bCs/>
          <w:color w:val="000000" w:themeColor="text1"/>
          <w:sz w:val="20"/>
          <w:szCs w:val="20"/>
        </w:rPr>
        <w:t>International UN Volunteer</w:t>
      </w:r>
    </w:p>
    <w:p w14:paraId="39DE9CFC" w14:textId="77777777" w:rsidR="00593CF2" w:rsidRPr="009B61E6" w:rsidRDefault="00593CF2" w:rsidP="00897A40">
      <w:pPr>
        <w:pStyle w:val="ColorfulList-Accent11"/>
        <w:tabs>
          <w:tab w:val="left" w:pos="360"/>
          <w:tab w:val="left" w:pos="3060"/>
        </w:tabs>
        <w:spacing w:after="0" w:line="240" w:lineRule="auto"/>
        <w:ind w:left="3060"/>
        <w:jc w:val="both"/>
        <w:rPr>
          <w:rFonts w:ascii="Arial" w:hAnsi="Arial" w:cs="Arial"/>
          <w:b/>
          <w:bCs/>
          <w:sz w:val="20"/>
          <w:szCs w:val="20"/>
        </w:rPr>
      </w:pPr>
    </w:p>
    <w:p w14:paraId="69BA9CF9" w14:textId="008DED3D" w:rsidR="009A51F4" w:rsidRPr="009A51F4" w:rsidRDefault="00B41E1C" w:rsidP="00897A40">
      <w:pPr>
        <w:pStyle w:val="ColorfulList-Accent11"/>
        <w:numPr>
          <w:ilvl w:val="0"/>
          <w:numId w:val="2"/>
        </w:numPr>
        <w:tabs>
          <w:tab w:val="left" w:pos="360"/>
          <w:tab w:val="left" w:pos="3060"/>
        </w:tabs>
        <w:spacing w:after="0" w:line="240" w:lineRule="auto"/>
        <w:ind w:left="3060" w:right="-759" w:hanging="3060"/>
        <w:jc w:val="both"/>
        <w:rPr>
          <w:rFonts w:ascii="Arial" w:hAnsi="Arial" w:cs="Arial"/>
          <w:bCs/>
          <w:i/>
          <w:sz w:val="20"/>
          <w:szCs w:val="20"/>
        </w:rPr>
      </w:pPr>
      <w:r w:rsidRPr="009A51F4">
        <w:rPr>
          <w:rFonts w:ascii="Arial" w:hAnsi="Arial" w:cs="Arial"/>
          <w:b/>
          <w:bCs/>
          <w:sz w:val="20"/>
          <w:szCs w:val="20"/>
        </w:rPr>
        <w:t xml:space="preserve">UNV </w:t>
      </w:r>
      <w:r w:rsidR="00695412" w:rsidRPr="009A51F4">
        <w:rPr>
          <w:rFonts w:ascii="Arial" w:hAnsi="Arial" w:cs="Arial"/>
          <w:b/>
          <w:bCs/>
          <w:sz w:val="20"/>
          <w:szCs w:val="20"/>
        </w:rPr>
        <w:t>Assignment Title:</w:t>
      </w:r>
      <w:r w:rsidR="00695412" w:rsidRPr="009A51F4">
        <w:rPr>
          <w:rFonts w:ascii="Arial" w:hAnsi="Arial" w:cs="Arial"/>
          <w:b/>
          <w:bCs/>
          <w:sz w:val="20"/>
          <w:szCs w:val="20"/>
        </w:rPr>
        <w:tab/>
      </w:r>
      <w:r w:rsidR="00726073">
        <w:rPr>
          <w:rFonts w:ascii="Arial" w:hAnsi="Arial" w:cs="Arial"/>
          <w:bCs/>
          <w:sz w:val="20"/>
          <w:szCs w:val="20"/>
        </w:rPr>
        <w:t xml:space="preserve">Information Management </w:t>
      </w:r>
      <w:r w:rsidR="009A51F4" w:rsidRPr="009A51F4">
        <w:rPr>
          <w:rFonts w:ascii="Arial" w:hAnsi="Arial" w:cs="Arial"/>
          <w:bCs/>
          <w:sz w:val="20"/>
          <w:szCs w:val="20"/>
        </w:rPr>
        <w:t>Officer</w:t>
      </w:r>
      <w:r w:rsidR="0032340B">
        <w:rPr>
          <w:rFonts w:ascii="Arial" w:hAnsi="Arial" w:cs="Arial"/>
          <w:bCs/>
          <w:sz w:val="20"/>
          <w:szCs w:val="20"/>
        </w:rPr>
        <w:t xml:space="preserve"> (</w:t>
      </w:r>
      <w:r w:rsidR="00726073">
        <w:rPr>
          <w:rFonts w:ascii="Arial" w:hAnsi="Arial" w:cs="Arial"/>
          <w:bCs/>
          <w:sz w:val="20"/>
          <w:szCs w:val="20"/>
        </w:rPr>
        <w:t>IM</w:t>
      </w:r>
      <w:r w:rsidR="0032340B">
        <w:rPr>
          <w:rFonts w:ascii="Arial" w:hAnsi="Arial" w:cs="Arial"/>
          <w:bCs/>
          <w:sz w:val="20"/>
          <w:szCs w:val="20"/>
        </w:rPr>
        <w:t>O)</w:t>
      </w:r>
    </w:p>
    <w:p w14:paraId="39A3019A" w14:textId="77777777" w:rsidR="009A51F4" w:rsidRPr="009A51F4" w:rsidRDefault="009A51F4" w:rsidP="00897A40">
      <w:pPr>
        <w:pStyle w:val="ColorfulList-Accent11"/>
        <w:tabs>
          <w:tab w:val="left" w:pos="360"/>
          <w:tab w:val="left" w:pos="3060"/>
        </w:tabs>
        <w:spacing w:after="0" w:line="240" w:lineRule="auto"/>
        <w:ind w:right="-759"/>
        <w:jc w:val="both"/>
        <w:rPr>
          <w:rFonts w:ascii="Arial" w:hAnsi="Arial" w:cs="Arial"/>
          <w:b/>
          <w:bCs/>
          <w:i/>
          <w:sz w:val="20"/>
          <w:szCs w:val="20"/>
        </w:rPr>
      </w:pPr>
    </w:p>
    <w:p w14:paraId="657B175A" w14:textId="22AE5AA3" w:rsidR="00440C5C" w:rsidRPr="009A51F4" w:rsidRDefault="00601DB8" w:rsidP="00897A40">
      <w:pPr>
        <w:pStyle w:val="ColorfulList-Accent11"/>
        <w:numPr>
          <w:ilvl w:val="0"/>
          <w:numId w:val="2"/>
        </w:numPr>
        <w:tabs>
          <w:tab w:val="left" w:pos="360"/>
          <w:tab w:val="left" w:pos="3060"/>
          <w:tab w:val="decimal" w:pos="9498"/>
        </w:tabs>
        <w:spacing w:after="0" w:line="240" w:lineRule="auto"/>
        <w:ind w:left="3060" w:hanging="3060"/>
        <w:jc w:val="both"/>
        <w:rPr>
          <w:rFonts w:ascii="Arial" w:hAnsi="Arial" w:cs="Arial"/>
          <w:sz w:val="20"/>
          <w:szCs w:val="20"/>
        </w:rPr>
      </w:pPr>
      <w:r w:rsidRPr="009415D0">
        <w:rPr>
          <w:rFonts w:ascii="Arial" w:hAnsi="Arial" w:cs="Arial"/>
          <w:b/>
          <w:bCs/>
          <w:sz w:val="20"/>
          <w:szCs w:val="20"/>
        </w:rPr>
        <w:t xml:space="preserve">Host </w:t>
      </w:r>
      <w:r w:rsidR="009A51F4">
        <w:rPr>
          <w:rFonts w:ascii="Arial" w:hAnsi="Arial" w:cs="Arial"/>
          <w:b/>
          <w:bCs/>
          <w:sz w:val="20"/>
          <w:szCs w:val="20"/>
        </w:rPr>
        <w:t>Organisation</w:t>
      </w:r>
      <w:r w:rsidRPr="009415D0">
        <w:rPr>
          <w:rFonts w:ascii="Arial" w:hAnsi="Arial" w:cs="Arial"/>
          <w:b/>
          <w:bCs/>
          <w:sz w:val="20"/>
          <w:szCs w:val="20"/>
        </w:rPr>
        <w:t>:</w:t>
      </w:r>
      <w:r w:rsidRPr="009415D0">
        <w:rPr>
          <w:rFonts w:ascii="Arial" w:hAnsi="Arial" w:cs="Arial"/>
          <w:b/>
          <w:bCs/>
          <w:sz w:val="20"/>
          <w:szCs w:val="20"/>
        </w:rPr>
        <w:tab/>
      </w:r>
      <w:r w:rsidR="00897A40" w:rsidRPr="00897A40">
        <w:rPr>
          <w:rFonts w:ascii="Arial" w:hAnsi="Arial" w:cs="Arial"/>
          <w:bCs/>
          <w:sz w:val="20"/>
          <w:szCs w:val="20"/>
        </w:rPr>
        <w:t xml:space="preserve">United Nations </w:t>
      </w:r>
      <w:r w:rsidR="009A51F4" w:rsidRPr="00897A40">
        <w:rPr>
          <w:rFonts w:ascii="Arial" w:hAnsi="Arial" w:cs="Arial"/>
          <w:bCs/>
          <w:sz w:val="20"/>
          <w:szCs w:val="20"/>
        </w:rPr>
        <w:t>Office</w:t>
      </w:r>
      <w:r w:rsidR="009A51F4" w:rsidRPr="009A51F4">
        <w:rPr>
          <w:rFonts w:ascii="Arial" w:hAnsi="Arial" w:cs="Arial"/>
          <w:bCs/>
          <w:sz w:val="20"/>
          <w:szCs w:val="20"/>
        </w:rPr>
        <w:t xml:space="preserve"> for the Coordination of Humanitarian Affairs</w:t>
      </w:r>
      <w:r w:rsidR="00897A40">
        <w:rPr>
          <w:rFonts w:ascii="Arial" w:hAnsi="Arial" w:cs="Arial"/>
          <w:bCs/>
          <w:sz w:val="20"/>
          <w:szCs w:val="20"/>
        </w:rPr>
        <w:t xml:space="preserve"> </w:t>
      </w:r>
      <w:r w:rsidR="009A51F4" w:rsidRPr="009A51F4">
        <w:rPr>
          <w:rFonts w:ascii="Arial" w:hAnsi="Arial" w:cs="Arial"/>
          <w:bCs/>
          <w:sz w:val="20"/>
          <w:szCs w:val="20"/>
        </w:rPr>
        <w:t>(OCHA)</w:t>
      </w:r>
    </w:p>
    <w:p w14:paraId="4C4CD07B" w14:textId="77777777" w:rsidR="009415D0" w:rsidRPr="009415D0" w:rsidRDefault="009415D0" w:rsidP="00897A40">
      <w:pPr>
        <w:pStyle w:val="ColorfulList-Accent11"/>
        <w:tabs>
          <w:tab w:val="left" w:pos="360"/>
          <w:tab w:val="left" w:pos="3060"/>
          <w:tab w:val="decimal" w:pos="9498"/>
        </w:tabs>
        <w:spacing w:after="0" w:line="240" w:lineRule="auto"/>
        <w:ind w:left="3060"/>
        <w:jc w:val="both"/>
        <w:rPr>
          <w:rFonts w:ascii="Arial" w:hAnsi="Arial" w:cs="Arial"/>
          <w:sz w:val="20"/>
          <w:szCs w:val="20"/>
        </w:rPr>
      </w:pPr>
    </w:p>
    <w:p w14:paraId="657B175B" w14:textId="0081B99E" w:rsidR="00601DB8" w:rsidRPr="00FD0CA4" w:rsidRDefault="00E70C6C" w:rsidP="00897A40">
      <w:pPr>
        <w:pStyle w:val="Default"/>
        <w:numPr>
          <w:ilvl w:val="0"/>
          <w:numId w:val="2"/>
        </w:numPr>
        <w:tabs>
          <w:tab w:val="left" w:pos="360"/>
          <w:tab w:val="left" w:pos="3240"/>
          <w:tab w:val="decimal" w:pos="9498"/>
        </w:tabs>
        <w:ind w:left="3060" w:hanging="3060"/>
        <w:jc w:val="both"/>
        <w:rPr>
          <w:b/>
          <w:bCs/>
          <w:color w:val="auto"/>
          <w:sz w:val="20"/>
          <w:szCs w:val="20"/>
        </w:rPr>
      </w:pPr>
      <w:r w:rsidRPr="00FD0CA4">
        <w:rPr>
          <w:b/>
          <w:bCs/>
          <w:color w:val="auto"/>
          <w:sz w:val="20"/>
          <w:szCs w:val="20"/>
        </w:rPr>
        <w:t>Duty station</w:t>
      </w:r>
      <w:r w:rsidR="00601DB8" w:rsidRPr="00FD0CA4">
        <w:rPr>
          <w:b/>
          <w:bCs/>
          <w:color w:val="auto"/>
          <w:sz w:val="20"/>
          <w:szCs w:val="20"/>
        </w:rPr>
        <w:t>:</w:t>
      </w:r>
      <w:r w:rsidR="00601DB8" w:rsidRPr="00FD0CA4">
        <w:rPr>
          <w:b/>
          <w:bCs/>
          <w:color w:val="auto"/>
          <w:sz w:val="20"/>
          <w:szCs w:val="20"/>
        </w:rPr>
        <w:tab/>
      </w:r>
      <w:sdt>
        <w:sdtPr>
          <w:rPr>
            <w:bCs/>
            <w:color w:val="C00000"/>
            <w:sz w:val="20"/>
            <w:szCs w:val="20"/>
          </w:rPr>
          <w:id w:val="1933853762"/>
          <w:placeholder>
            <w:docPart w:val="DefaultPlaceholder_-1854013440"/>
          </w:placeholder>
          <w:text/>
        </w:sdtPr>
        <w:sdtEndPr/>
        <w:sdtContent>
          <w:r w:rsidR="009F2B7F" w:rsidRPr="009F2B7F">
            <w:rPr>
              <w:bCs/>
              <w:color w:val="C00000"/>
              <w:sz w:val="20"/>
              <w:szCs w:val="20"/>
            </w:rPr>
            <w:t>[Insert</w:t>
          </w:r>
          <w:r w:rsidR="00A1125E">
            <w:rPr>
              <w:bCs/>
              <w:color w:val="C00000"/>
              <w:sz w:val="20"/>
              <w:szCs w:val="20"/>
            </w:rPr>
            <w:t xml:space="preserve"> D</w:t>
          </w:r>
          <w:r w:rsidR="009F2B7F" w:rsidRPr="009F2B7F">
            <w:rPr>
              <w:bCs/>
              <w:color w:val="C00000"/>
              <w:sz w:val="20"/>
              <w:szCs w:val="20"/>
            </w:rPr>
            <w:t>uty</w:t>
          </w:r>
          <w:r w:rsidR="00A1125E">
            <w:rPr>
              <w:bCs/>
              <w:color w:val="C00000"/>
              <w:sz w:val="20"/>
              <w:szCs w:val="20"/>
            </w:rPr>
            <w:t xml:space="preserve"> S</w:t>
          </w:r>
          <w:r w:rsidR="009F2B7F" w:rsidRPr="009F2B7F">
            <w:rPr>
              <w:bCs/>
              <w:color w:val="C00000"/>
              <w:sz w:val="20"/>
              <w:szCs w:val="20"/>
            </w:rPr>
            <w:t>tation</w:t>
          </w:r>
          <w:r w:rsidR="00897A40">
            <w:rPr>
              <w:bCs/>
              <w:color w:val="C00000"/>
              <w:sz w:val="20"/>
              <w:szCs w:val="20"/>
            </w:rPr>
            <w:t>, Country</w:t>
          </w:r>
          <w:r w:rsidR="009F2B7F" w:rsidRPr="009F2B7F">
            <w:rPr>
              <w:bCs/>
              <w:color w:val="C00000"/>
              <w:sz w:val="20"/>
              <w:szCs w:val="20"/>
            </w:rPr>
            <w:t>]</w:t>
          </w:r>
        </w:sdtContent>
      </w:sdt>
    </w:p>
    <w:p w14:paraId="657B175C" w14:textId="77777777" w:rsidR="00DD184D" w:rsidRPr="00FD0CA4" w:rsidRDefault="00DD184D" w:rsidP="00897A40">
      <w:pPr>
        <w:pStyle w:val="ListParagraph"/>
        <w:rPr>
          <w:rFonts w:ascii="Arial" w:hAnsi="Arial" w:cs="Arial"/>
          <w:b/>
          <w:bCs/>
          <w:sz w:val="20"/>
          <w:szCs w:val="20"/>
        </w:rPr>
      </w:pPr>
    </w:p>
    <w:p w14:paraId="657B175D" w14:textId="0164A57B" w:rsidR="00DD184D" w:rsidRPr="00FD0CA4" w:rsidRDefault="002C395E" w:rsidP="00897A40">
      <w:pPr>
        <w:pStyle w:val="ListParagraph"/>
        <w:numPr>
          <w:ilvl w:val="0"/>
          <w:numId w:val="2"/>
        </w:numPr>
        <w:tabs>
          <w:tab w:val="left" w:pos="3060"/>
        </w:tabs>
        <w:ind w:right="-759"/>
        <w:jc w:val="both"/>
        <w:rPr>
          <w:rFonts w:ascii="Arial" w:hAnsi="Arial" w:cs="Arial"/>
          <w:b/>
          <w:bCs/>
          <w:sz w:val="20"/>
          <w:szCs w:val="20"/>
        </w:rPr>
      </w:pPr>
      <w:r w:rsidRPr="00FD0CA4">
        <w:rPr>
          <w:rFonts w:ascii="Arial" w:hAnsi="Arial" w:cs="Arial"/>
          <w:b/>
          <w:bCs/>
          <w:sz w:val="20"/>
          <w:szCs w:val="20"/>
        </w:rPr>
        <w:t>Assignment Family Status</w:t>
      </w:r>
      <w:r w:rsidR="00DD184D" w:rsidRPr="00FD0CA4">
        <w:rPr>
          <w:rFonts w:ascii="Arial" w:hAnsi="Arial" w:cs="Arial"/>
          <w:b/>
          <w:bCs/>
          <w:sz w:val="20"/>
          <w:szCs w:val="20"/>
        </w:rPr>
        <w:t>:</w:t>
      </w:r>
      <w:r w:rsidR="00DD184D" w:rsidRPr="00FD0CA4">
        <w:rPr>
          <w:rFonts w:ascii="Arial" w:hAnsi="Arial" w:cs="Arial"/>
          <w:b/>
          <w:bCs/>
          <w:sz w:val="20"/>
          <w:szCs w:val="20"/>
        </w:rPr>
        <w:tab/>
      </w:r>
      <w:sdt>
        <w:sdtPr>
          <w:rPr>
            <w:rStyle w:val="Style6"/>
            <w:rFonts w:cs="Arial"/>
            <w:szCs w:val="20"/>
          </w:rPr>
          <w:alias w:val="Type of Assignment"/>
          <w:tag w:val="Choose an item on the drop down"/>
          <w:id w:val="-1256825218"/>
          <w:placeholder>
            <w:docPart w:val="3E3119AC8AB6465A9C95C9BDDA73CB77"/>
          </w:placeholder>
          <w15:color w:val="000000"/>
          <w:dropDownList>
            <w:listItem w:displayText="Choose an item:" w:value="Choose an item:"/>
            <w:listItem w:displayText="Family assignment" w:value="Family assignment"/>
            <w:listItem w:displayText="Non-family assignment" w:value="Non-family assignment"/>
          </w:dropDownList>
        </w:sdtPr>
        <w:sdtEndPr>
          <w:rPr>
            <w:rStyle w:val="Style6"/>
          </w:rPr>
        </w:sdtEndPr>
        <w:sdtContent>
          <w:r w:rsidR="00FB56A2">
            <w:rPr>
              <w:rStyle w:val="Style6"/>
              <w:rFonts w:cs="Arial"/>
              <w:szCs w:val="20"/>
            </w:rPr>
            <w:t>Choose an item:</w:t>
          </w:r>
        </w:sdtContent>
      </w:sdt>
    </w:p>
    <w:p w14:paraId="657B175E" w14:textId="77777777" w:rsidR="00DD184D" w:rsidRPr="00FD0CA4" w:rsidRDefault="00DD184D" w:rsidP="00897A40">
      <w:pPr>
        <w:pStyle w:val="ColorfulList-Accent11"/>
        <w:tabs>
          <w:tab w:val="left" w:pos="360"/>
          <w:tab w:val="left" w:pos="3060"/>
          <w:tab w:val="decimal" w:pos="9498"/>
        </w:tabs>
        <w:spacing w:after="0" w:line="240" w:lineRule="auto"/>
        <w:jc w:val="both"/>
        <w:rPr>
          <w:rFonts w:ascii="Arial" w:hAnsi="Arial" w:cs="Arial"/>
          <w:b/>
          <w:bCs/>
          <w:sz w:val="20"/>
          <w:szCs w:val="20"/>
        </w:rPr>
      </w:pPr>
    </w:p>
    <w:p w14:paraId="42412F95" w14:textId="3F038CFE" w:rsidR="00D81539" w:rsidRPr="00764303" w:rsidRDefault="00D81539" w:rsidP="00897A40">
      <w:pPr>
        <w:pStyle w:val="ColorfulList-Accent11"/>
        <w:numPr>
          <w:ilvl w:val="0"/>
          <w:numId w:val="2"/>
        </w:numPr>
        <w:tabs>
          <w:tab w:val="left" w:pos="360"/>
          <w:tab w:val="left" w:pos="3060"/>
          <w:tab w:val="decimal" w:pos="9498"/>
        </w:tabs>
        <w:spacing w:after="0" w:line="240" w:lineRule="auto"/>
        <w:ind w:left="3060" w:hanging="3060"/>
        <w:jc w:val="both"/>
        <w:rPr>
          <w:rFonts w:ascii="Arial" w:hAnsi="Arial" w:cs="Arial"/>
          <w:b/>
          <w:bCs/>
          <w:sz w:val="20"/>
          <w:szCs w:val="20"/>
        </w:rPr>
      </w:pPr>
      <w:r w:rsidRPr="00FD0CA4">
        <w:rPr>
          <w:rFonts w:ascii="Arial" w:hAnsi="Arial" w:cs="Arial"/>
          <w:b/>
          <w:bCs/>
          <w:sz w:val="20"/>
          <w:szCs w:val="20"/>
        </w:rPr>
        <w:t>Expected Starting Date:</w:t>
      </w:r>
      <w:r w:rsidRPr="00FD0CA4">
        <w:rPr>
          <w:rFonts w:ascii="Arial" w:hAnsi="Arial" w:cs="Arial"/>
          <w:b/>
          <w:bCs/>
          <w:sz w:val="20"/>
          <w:szCs w:val="20"/>
        </w:rPr>
        <w:tab/>
      </w:r>
      <w:r w:rsidRPr="00FD0CA4">
        <w:rPr>
          <w:rFonts w:ascii="Arial" w:hAnsi="Arial" w:cs="Arial"/>
          <w:bCs/>
          <w:color w:val="C00000"/>
          <w:sz w:val="20"/>
          <w:szCs w:val="20"/>
        </w:rPr>
        <w:t>[Insert expected starting date</w:t>
      </w:r>
      <w:r>
        <w:rPr>
          <w:rFonts w:ascii="Arial" w:hAnsi="Arial" w:cs="Arial"/>
          <w:bCs/>
          <w:color w:val="C00000"/>
          <w:sz w:val="20"/>
          <w:szCs w:val="20"/>
        </w:rPr>
        <w:t>,</w:t>
      </w:r>
      <w:r w:rsidRPr="00FD0CA4">
        <w:rPr>
          <w:rFonts w:ascii="Arial" w:hAnsi="Arial" w:cs="Arial"/>
          <w:bCs/>
          <w:color w:val="C00000"/>
          <w:sz w:val="20"/>
          <w:szCs w:val="20"/>
        </w:rPr>
        <w:t xml:space="preserve"> or “Immediate”]</w:t>
      </w:r>
    </w:p>
    <w:p w14:paraId="0644C032" w14:textId="77777777" w:rsidR="00D81539" w:rsidRPr="00FD0CA4" w:rsidRDefault="00D81539" w:rsidP="00897A40">
      <w:pPr>
        <w:pStyle w:val="ColorfulList-Accent11"/>
        <w:tabs>
          <w:tab w:val="left" w:pos="360"/>
          <w:tab w:val="left" w:pos="3060"/>
          <w:tab w:val="decimal" w:pos="9498"/>
        </w:tabs>
        <w:spacing w:after="0" w:line="240" w:lineRule="auto"/>
        <w:ind w:left="3060"/>
        <w:jc w:val="both"/>
        <w:rPr>
          <w:rFonts w:ascii="Arial" w:hAnsi="Arial" w:cs="Arial"/>
          <w:b/>
          <w:bCs/>
          <w:sz w:val="20"/>
          <w:szCs w:val="20"/>
        </w:rPr>
      </w:pPr>
    </w:p>
    <w:p w14:paraId="657B175F" w14:textId="71EE0C18" w:rsidR="00695412" w:rsidRPr="00FD0CA4" w:rsidRDefault="00695412" w:rsidP="00897A40">
      <w:pPr>
        <w:pStyle w:val="ColorfulList-Accent11"/>
        <w:numPr>
          <w:ilvl w:val="0"/>
          <w:numId w:val="2"/>
        </w:numPr>
        <w:tabs>
          <w:tab w:val="left" w:pos="360"/>
          <w:tab w:val="left" w:pos="3060"/>
        </w:tabs>
        <w:spacing w:after="0" w:line="240" w:lineRule="auto"/>
        <w:ind w:left="3060" w:hanging="3060"/>
        <w:jc w:val="both"/>
        <w:rPr>
          <w:rFonts w:ascii="Arial" w:hAnsi="Arial" w:cs="Arial"/>
          <w:b/>
          <w:bCs/>
          <w:sz w:val="20"/>
          <w:szCs w:val="20"/>
        </w:rPr>
      </w:pPr>
      <w:r w:rsidRPr="00FD0CA4">
        <w:rPr>
          <w:rFonts w:ascii="Arial" w:hAnsi="Arial" w:cs="Arial"/>
          <w:b/>
          <w:bCs/>
          <w:sz w:val="20"/>
          <w:szCs w:val="20"/>
        </w:rPr>
        <w:t>Duration:</w:t>
      </w:r>
      <w:r w:rsidRPr="00FD0CA4">
        <w:rPr>
          <w:rFonts w:ascii="Arial" w:hAnsi="Arial" w:cs="Arial"/>
          <w:b/>
          <w:bCs/>
          <w:sz w:val="20"/>
          <w:szCs w:val="20"/>
        </w:rPr>
        <w:tab/>
      </w:r>
      <w:r w:rsidR="00EC2258" w:rsidRPr="00FD0CA4">
        <w:rPr>
          <w:rFonts w:ascii="Arial" w:hAnsi="Arial" w:cs="Arial"/>
          <w:bCs/>
          <w:sz w:val="20"/>
          <w:szCs w:val="20"/>
        </w:rPr>
        <w:t xml:space="preserve">Initial contract </w:t>
      </w:r>
      <w:r w:rsidR="00EC3484">
        <w:rPr>
          <w:rFonts w:ascii="Arial" w:hAnsi="Arial" w:cs="Arial"/>
          <w:bCs/>
          <w:sz w:val="20"/>
          <w:szCs w:val="20"/>
        </w:rPr>
        <w:t xml:space="preserve">of </w:t>
      </w:r>
      <w:r w:rsidR="00EC3484" w:rsidRPr="00EC3484">
        <w:rPr>
          <w:rFonts w:ascii="Arial" w:hAnsi="Arial" w:cs="Arial"/>
          <w:bCs/>
          <w:color w:val="C00000"/>
          <w:sz w:val="20"/>
          <w:szCs w:val="20"/>
        </w:rPr>
        <w:t>[insert number]</w:t>
      </w:r>
      <w:r w:rsidR="00EC3484">
        <w:rPr>
          <w:rFonts w:ascii="Arial" w:hAnsi="Arial" w:cs="Arial"/>
          <w:bCs/>
          <w:sz w:val="20"/>
          <w:szCs w:val="20"/>
        </w:rPr>
        <w:t xml:space="preserve"> months</w:t>
      </w:r>
      <w:r w:rsidR="00BF05B0" w:rsidRPr="00FD0CA4">
        <w:rPr>
          <w:rFonts w:ascii="Arial" w:hAnsi="Arial" w:cs="Arial"/>
          <w:bCs/>
          <w:sz w:val="20"/>
          <w:szCs w:val="20"/>
        </w:rPr>
        <w:t>,</w:t>
      </w:r>
      <w:r w:rsidR="00EC2258" w:rsidRPr="00FD0CA4">
        <w:rPr>
          <w:rFonts w:ascii="Arial" w:hAnsi="Arial" w:cs="Arial"/>
          <w:bCs/>
          <w:sz w:val="20"/>
          <w:szCs w:val="20"/>
        </w:rPr>
        <w:t xml:space="preserve"> with </w:t>
      </w:r>
      <w:r w:rsidR="00594904" w:rsidRPr="00FD0CA4">
        <w:rPr>
          <w:rFonts w:ascii="Arial" w:hAnsi="Arial" w:cs="Arial"/>
          <w:bCs/>
          <w:sz w:val="20"/>
          <w:szCs w:val="20"/>
        </w:rPr>
        <w:t>possibility of</w:t>
      </w:r>
      <w:r w:rsidR="00D13932" w:rsidRPr="00FD0CA4">
        <w:rPr>
          <w:rFonts w:ascii="Arial" w:hAnsi="Arial" w:cs="Arial"/>
          <w:bCs/>
          <w:sz w:val="20"/>
          <w:szCs w:val="20"/>
        </w:rPr>
        <w:t xml:space="preserve"> subsequent</w:t>
      </w:r>
      <w:r w:rsidR="00EC2258" w:rsidRPr="00FD0CA4">
        <w:rPr>
          <w:rFonts w:ascii="Arial" w:hAnsi="Arial" w:cs="Arial"/>
          <w:bCs/>
          <w:sz w:val="20"/>
          <w:szCs w:val="20"/>
        </w:rPr>
        <w:t xml:space="preserve"> contract extension</w:t>
      </w:r>
      <w:r w:rsidR="00BF05B0" w:rsidRPr="00FD0CA4">
        <w:rPr>
          <w:rFonts w:ascii="Arial" w:hAnsi="Arial" w:cs="Arial"/>
          <w:bCs/>
          <w:sz w:val="20"/>
          <w:szCs w:val="20"/>
        </w:rPr>
        <w:t>(</w:t>
      </w:r>
      <w:r w:rsidR="00EC2258" w:rsidRPr="00FD0CA4">
        <w:rPr>
          <w:rFonts w:ascii="Arial" w:hAnsi="Arial" w:cs="Arial"/>
          <w:bCs/>
          <w:sz w:val="20"/>
          <w:szCs w:val="20"/>
        </w:rPr>
        <w:t>s</w:t>
      </w:r>
      <w:r w:rsidR="00BF05B0" w:rsidRPr="00FD0CA4">
        <w:rPr>
          <w:rFonts w:ascii="Arial" w:hAnsi="Arial" w:cs="Arial"/>
          <w:bCs/>
          <w:sz w:val="20"/>
          <w:szCs w:val="20"/>
        </w:rPr>
        <w:t>)</w:t>
      </w:r>
      <w:r w:rsidR="00BF225D" w:rsidRPr="00FD0CA4">
        <w:rPr>
          <w:rFonts w:ascii="Arial" w:hAnsi="Arial" w:cs="Arial"/>
          <w:bCs/>
          <w:sz w:val="20"/>
          <w:szCs w:val="20"/>
        </w:rPr>
        <w:t xml:space="preserve">, depending on </w:t>
      </w:r>
      <w:r w:rsidR="00BD419A" w:rsidRPr="00FD0CA4">
        <w:rPr>
          <w:rFonts w:ascii="Arial" w:hAnsi="Arial" w:cs="Arial"/>
          <w:bCs/>
          <w:sz w:val="20"/>
          <w:szCs w:val="20"/>
        </w:rPr>
        <w:t xml:space="preserve">continuation of mandate, availability of funding, operational necessity and satisfactory performance; however, there is no expectancy of </w:t>
      </w:r>
      <w:r w:rsidR="007F6D3C">
        <w:rPr>
          <w:rFonts w:ascii="Arial" w:hAnsi="Arial" w:cs="Arial"/>
          <w:bCs/>
          <w:sz w:val="20"/>
          <w:szCs w:val="20"/>
        </w:rPr>
        <w:t xml:space="preserve">assignment </w:t>
      </w:r>
      <w:r w:rsidR="00BD419A" w:rsidRPr="00FD0CA4">
        <w:rPr>
          <w:rFonts w:ascii="Arial" w:hAnsi="Arial" w:cs="Arial"/>
          <w:bCs/>
          <w:sz w:val="20"/>
          <w:szCs w:val="20"/>
        </w:rPr>
        <w:t>renewal</w:t>
      </w:r>
      <w:r w:rsidR="007F6D3C">
        <w:rPr>
          <w:rFonts w:ascii="Arial" w:hAnsi="Arial" w:cs="Arial"/>
          <w:bCs/>
          <w:sz w:val="20"/>
          <w:szCs w:val="20"/>
        </w:rPr>
        <w:t>.</w:t>
      </w:r>
    </w:p>
    <w:p w14:paraId="0A406A6C" w14:textId="77777777" w:rsidR="00075A72" w:rsidRPr="00FD0CA4" w:rsidRDefault="00075A72" w:rsidP="00075A72">
      <w:pPr>
        <w:pStyle w:val="ColorfulList-Accent11"/>
        <w:tabs>
          <w:tab w:val="left" w:pos="0"/>
          <w:tab w:val="left" w:pos="360"/>
          <w:tab w:val="decimal" w:pos="9270"/>
        </w:tabs>
        <w:spacing w:after="0" w:line="240" w:lineRule="auto"/>
        <w:jc w:val="both"/>
        <w:rPr>
          <w:rFonts w:ascii="Arial" w:hAnsi="Arial" w:cs="Arial"/>
          <w:b/>
          <w:bCs/>
          <w:sz w:val="20"/>
          <w:szCs w:val="20"/>
        </w:rPr>
      </w:pPr>
    </w:p>
    <w:p w14:paraId="643F798A" w14:textId="77777777" w:rsidR="00075A72" w:rsidRPr="00897A40" w:rsidRDefault="00075A72" w:rsidP="00075A72">
      <w:pPr>
        <w:pStyle w:val="ColorfulList-Accent11"/>
        <w:numPr>
          <w:ilvl w:val="0"/>
          <w:numId w:val="2"/>
        </w:numPr>
        <w:tabs>
          <w:tab w:val="left" w:pos="360"/>
          <w:tab w:val="left" w:pos="3060"/>
          <w:tab w:val="decimal" w:pos="9498"/>
        </w:tabs>
        <w:spacing w:after="0" w:line="240" w:lineRule="auto"/>
        <w:ind w:left="3060" w:hanging="3060"/>
        <w:jc w:val="both"/>
        <w:rPr>
          <w:rFonts w:ascii="Arial" w:hAnsi="Arial" w:cs="Arial"/>
          <w:bCs/>
          <w:color w:val="C00000"/>
          <w:sz w:val="20"/>
          <w:szCs w:val="20"/>
        </w:rPr>
      </w:pPr>
      <w:r w:rsidRPr="009F0E8E">
        <w:rPr>
          <w:rFonts w:ascii="Arial" w:hAnsi="Arial" w:cs="Arial"/>
          <w:b/>
          <w:bCs/>
          <w:sz w:val="20"/>
          <w:szCs w:val="20"/>
        </w:rPr>
        <w:t>Organizational Context</w:t>
      </w:r>
      <w:r>
        <w:rPr>
          <w:rFonts w:ascii="Arial" w:hAnsi="Arial" w:cs="Arial"/>
          <w:b/>
          <w:bCs/>
          <w:sz w:val="20"/>
          <w:szCs w:val="20"/>
        </w:rPr>
        <w:t xml:space="preserve"> and Brief Project Description</w:t>
      </w:r>
      <w:r w:rsidRPr="009F0E8E">
        <w:rPr>
          <w:rFonts w:ascii="Arial" w:hAnsi="Arial" w:cs="Arial"/>
          <w:b/>
          <w:bCs/>
          <w:sz w:val="20"/>
          <w:szCs w:val="20"/>
        </w:rPr>
        <w:t>:</w:t>
      </w:r>
    </w:p>
    <w:p w14:paraId="722687D5" w14:textId="77777777" w:rsidR="00075A72" w:rsidRPr="00897A40" w:rsidRDefault="00075A72" w:rsidP="00075A72">
      <w:pPr>
        <w:pStyle w:val="ListParagraph"/>
        <w:ind w:left="0"/>
        <w:jc w:val="both"/>
        <w:rPr>
          <w:rFonts w:ascii="Arial" w:hAnsi="Arial" w:cs="Arial"/>
          <w:bCs/>
          <w:sz w:val="20"/>
          <w:szCs w:val="20"/>
        </w:rPr>
      </w:pPr>
    </w:p>
    <w:p w14:paraId="4B35FB60" w14:textId="77777777" w:rsidR="00075A72" w:rsidRDefault="00075A72" w:rsidP="00075A72">
      <w:pPr>
        <w:pStyle w:val="ColorfulList-Accent11"/>
        <w:tabs>
          <w:tab w:val="left" w:pos="0"/>
          <w:tab w:val="left" w:pos="360"/>
          <w:tab w:val="decimal" w:pos="9270"/>
        </w:tabs>
        <w:spacing w:after="0" w:line="240" w:lineRule="auto"/>
        <w:ind w:left="0"/>
        <w:jc w:val="both"/>
        <w:rPr>
          <w:rFonts w:ascii="Arial" w:hAnsi="Arial" w:cs="Arial"/>
          <w:bCs/>
          <w:sz w:val="20"/>
          <w:szCs w:val="20"/>
        </w:rPr>
      </w:pPr>
      <w:r w:rsidRPr="00897A40">
        <w:rPr>
          <w:rFonts w:ascii="Arial" w:hAnsi="Arial" w:cs="Arial"/>
          <w:bCs/>
          <w:sz w:val="20"/>
          <w:szCs w:val="20"/>
        </w:rPr>
        <w:t>OCHA is the part of the United Nations Secretariat responsible for bringing together humanitarian actors to ensure a coherent response to emergencies. OCHA provides support to the Emergency Relief Coordinator (ERC), who works with the Secretary-General and the Inter-Agency Standing Committee (IASC) in leading, coordinating and facilitating humanitarian assistance</w:t>
      </w:r>
      <w:r>
        <w:rPr>
          <w:rFonts w:ascii="Arial" w:hAnsi="Arial" w:cs="Arial"/>
          <w:bCs/>
          <w:sz w:val="20"/>
          <w:szCs w:val="20"/>
        </w:rPr>
        <w:t xml:space="preserve"> </w:t>
      </w:r>
      <w:r w:rsidRPr="00897A40">
        <w:rPr>
          <w:rFonts w:ascii="Arial" w:hAnsi="Arial" w:cs="Arial"/>
          <w:bCs/>
          <w:sz w:val="20"/>
          <w:szCs w:val="20"/>
        </w:rPr>
        <w:t>to respond to the needs of affected people</w:t>
      </w:r>
      <w:r>
        <w:rPr>
          <w:rFonts w:ascii="Arial" w:hAnsi="Arial" w:cs="Arial"/>
          <w:bCs/>
          <w:sz w:val="20"/>
          <w:szCs w:val="20"/>
        </w:rPr>
        <w:t xml:space="preserve">, which includes </w:t>
      </w:r>
      <w:r w:rsidRPr="00897A40">
        <w:rPr>
          <w:rFonts w:ascii="Arial" w:hAnsi="Arial" w:cs="Arial"/>
          <w:bCs/>
          <w:sz w:val="20"/>
          <w:szCs w:val="20"/>
        </w:rPr>
        <w:t>internally displaced persons (IDPs).</w:t>
      </w:r>
      <w:r>
        <w:rPr>
          <w:rFonts w:ascii="Arial" w:hAnsi="Arial" w:cs="Arial"/>
          <w:bCs/>
          <w:sz w:val="20"/>
          <w:szCs w:val="20"/>
        </w:rPr>
        <w:t xml:space="preserve"> See </w:t>
      </w:r>
      <w:hyperlink r:id="rId11" w:history="1">
        <w:r w:rsidRPr="00AE75DA">
          <w:rPr>
            <w:rStyle w:val="Hyperlink"/>
            <w:rFonts w:ascii="Arial" w:hAnsi="Arial" w:cs="Arial"/>
            <w:bCs/>
            <w:sz w:val="20"/>
            <w:szCs w:val="20"/>
          </w:rPr>
          <w:t>www.unocha.org</w:t>
        </w:r>
      </w:hyperlink>
      <w:r>
        <w:rPr>
          <w:rFonts w:ascii="Arial" w:hAnsi="Arial" w:cs="Arial"/>
          <w:bCs/>
          <w:sz w:val="20"/>
          <w:szCs w:val="20"/>
        </w:rPr>
        <w:t>.</w:t>
      </w:r>
    </w:p>
    <w:p w14:paraId="70F97B99" w14:textId="77777777" w:rsidR="00075A72" w:rsidRDefault="00075A72" w:rsidP="00075A72">
      <w:pPr>
        <w:pStyle w:val="ColorfulList-Accent11"/>
        <w:tabs>
          <w:tab w:val="left" w:pos="0"/>
          <w:tab w:val="left" w:pos="360"/>
          <w:tab w:val="decimal" w:pos="9270"/>
        </w:tabs>
        <w:spacing w:after="0" w:line="240" w:lineRule="auto"/>
        <w:ind w:left="0"/>
        <w:jc w:val="both"/>
        <w:rPr>
          <w:rFonts w:ascii="Arial" w:hAnsi="Arial" w:cs="Arial"/>
          <w:bCs/>
          <w:sz w:val="20"/>
          <w:szCs w:val="20"/>
        </w:rPr>
      </w:pPr>
    </w:p>
    <w:p w14:paraId="2E0781BD" w14:textId="77777777" w:rsidR="00075A72" w:rsidRPr="009F0E8E" w:rsidRDefault="00075A72" w:rsidP="00075A72">
      <w:pPr>
        <w:pStyle w:val="ColorfulList-Accent11"/>
        <w:tabs>
          <w:tab w:val="left" w:pos="360"/>
          <w:tab w:val="left" w:pos="3060"/>
          <w:tab w:val="decimal" w:pos="9498"/>
        </w:tabs>
        <w:spacing w:after="0" w:line="240" w:lineRule="auto"/>
        <w:ind w:left="0"/>
        <w:jc w:val="both"/>
        <w:rPr>
          <w:rFonts w:ascii="Arial" w:hAnsi="Arial" w:cs="Arial"/>
          <w:bCs/>
          <w:color w:val="C00000"/>
          <w:sz w:val="20"/>
          <w:szCs w:val="20"/>
        </w:rPr>
      </w:pPr>
      <w:r w:rsidRPr="00764303">
        <w:rPr>
          <w:rFonts w:ascii="Arial" w:hAnsi="Arial" w:cs="Arial"/>
          <w:bCs/>
          <w:sz w:val="20"/>
          <w:szCs w:val="20"/>
        </w:rPr>
        <w:t>This UN Volunteer assignment is part of</w:t>
      </w:r>
      <w:r>
        <w:rPr>
          <w:rFonts w:ascii="Arial" w:hAnsi="Arial" w:cs="Arial"/>
          <w:bCs/>
          <w:sz w:val="20"/>
          <w:szCs w:val="20"/>
        </w:rPr>
        <w:t xml:space="preserve"> OCHA’s</w:t>
      </w:r>
      <w:r w:rsidRPr="009F0E8E">
        <w:rPr>
          <w:rFonts w:ascii="Arial" w:hAnsi="Arial" w:cs="Arial"/>
          <w:bCs/>
          <w:color w:val="C00000"/>
          <w:sz w:val="20"/>
          <w:szCs w:val="20"/>
        </w:rPr>
        <w:t xml:space="preserve"> [</w:t>
      </w:r>
      <w:r>
        <w:rPr>
          <w:rFonts w:ascii="Arial" w:hAnsi="Arial" w:cs="Arial"/>
          <w:bCs/>
          <w:color w:val="C00000"/>
          <w:sz w:val="20"/>
          <w:szCs w:val="20"/>
        </w:rPr>
        <w:t>i</w:t>
      </w:r>
      <w:r w:rsidRPr="009F0E8E">
        <w:rPr>
          <w:rFonts w:ascii="Arial" w:hAnsi="Arial" w:cs="Arial"/>
          <w:bCs/>
          <w:color w:val="C00000"/>
          <w:sz w:val="20"/>
          <w:szCs w:val="20"/>
        </w:rPr>
        <w:t>nsert name of</w:t>
      </w:r>
      <w:r>
        <w:rPr>
          <w:rFonts w:ascii="Arial" w:hAnsi="Arial" w:cs="Arial"/>
          <w:bCs/>
          <w:color w:val="C00000"/>
          <w:sz w:val="20"/>
          <w:szCs w:val="20"/>
        </w:rPr>
        <w:t xml:space="preserve"> project/programme</w:t>
      </w:r>
      <w:r w:rsidRPr="009F0E8E">
        <w:rPr>
          <w:rFonts w:ascii="Arial" w:hAnsi="Arial" w:cs="Arial"/>
          <w:bCs/>
          <w:color w:val="C00000"/>
          <w:sz w:val="20"/>
          <w:szCs w:val="20"/>
        </w:rPr>
        <w:t>]</w:t>
      </w:r>
      <w:r w:rsidRPr="00764303">
        <w:rPr>
          <w:rFonts w:ascii="Arial" w:hAnsi="Arial" w:cs="Arial"/>
          <w:bCs/>
          <w:sz w:val="20"/>
          <w:szCs w:val="20"/>
        </w:rPr>
        <w:t xml:space="preserve">. </w:t>
      </w:r>
      <w:r w:rsidRPr="009F0E8E">
        <w:rPr>
          <w:rFonts w:ascii="Arial" w:hAnsi="Arial" w:cs="Arial"/>
          <w:bCs/>
          <w:color w:val="C00000"/>
          <w:sz w:val="20"/>
          <w:szCs w:val="20"/>
        </w:rPr>
        <w:t>[</w:t>
      </w:r>
      <w:r>
        <w:rPr>
          <w:rFonts w:ascii="Arial" w:hAnsi="Arial" w:cs="Arial"/>
          <w:bCs/>
          <w:color w:val="C00000"/>
          <w:sz w:val="20"/>
          <w:szCs w:val="20"/>
        </w:rPr>
        <w:t>I</w:t>
      </w:r>
      <w:r w:rsidRPr="00D81539">
        <w:rPr>
          <w:rFonts w:ascii="Arial" w:hAnsi="Arial" w:cs="Arial"/>
          <w:bCs/>
          <w:color w:val="C00000"/>
          <w:sz w:val="20"/>
          <w:szCs w:val="20"/>
        </w:rPr>
        <w:t xml:space="preserve">nclude </w:t>
      </w:r>
      <w:r>
        <w:rPr>
          <w:rFonts w:ascii="Arial" w:hAnsi="Arial" w:cs="Arial"/>
          <w:bCs/>
          <w:color w:val="C00000"/>
          <w:sz w:val="20"/>
          <w:szCs w:val="20"/>
        </w:rPr>
        <w:t xml:space="preserve">any additional information and </w:t>
      </w:r>
      <w:r w:rsidRPr="00D81539">
        <w:rPr>
          <w:rFonts w:ascii="Arial" w:hAnsi="Arial" w:cs="Arial"/>
          <w:bCs/>
          <w:color w:val="C00000"/>
          <w:sz w:val="20"/>
          <w:szCs w:val="20"/>
        </w:rPr>
        <w:t>weblink</w:t>
      </w:r>
      <w:r>
        <w:rPr>
          <w:rFonts w:ascii="Arial" w:hAnsi="Arial" w:cs="Arial"/>
          <w:bCs/>
          <w:color w:val="C00000"/>
          <w:sz w:val="20"/>
          <w:szCs w:val="20"/>
        </w:rPr>
        <w:t xml:space="preserve"> where available</w:t>
      </w:r>
      <w:r w:rsidRPr="00D81539">
        <w:rPr>
          <w:rFonts w:ascii="Arial" w:hAnsi="Arial" w:cs="Arial"/>
          <w:bCs/>
          <w:color w:val="C00000"/>
          <w:sz w:val="20"/>
          <w:szCs w:val="20"/>
        </w:rPr>
        <w:t>.</w:t>
      </w:r>
      <w:r w:rsidRPr="009F0E8E">
        <w:rPr>
          <w:rFonts w:ascii="Arial" w:hAnsi="Arial" w:cs="Arial"/>
          <w:bCs/>
          <w:color w:val="C00000"/>
          <w:sz w:val="20"/>
          <w:szCs w:val="20"/>
        </w:rPr>
        <w:t>]</w:t>
      </w:r>
    </w:p>
    <w:p w14:paraId="7108EB86" w14:textId="77777777" w:rsidR="00075A72" w:rsidRDefault="00075A72" w:rsidP="00075A72">
      <w:pPr>
        <w:pStyle w:val="ColorfulList-Accent11"/>
        <w:tabs>
          <w:tab w:val="left" w:pos="360"/>
          <w:tab w:val="left" w:pos="3240"/>
        </w:tabs>
        <w:spacing w:after="0" w:line="240" w:lineRule="auto"/>
        <w:ind w:left="0"/>
        <w:jc w:val="both"/>
        <w:rPr>
          <w:rFonts w:ascii="Arial" w:hAnsi="Arial" w:cs="Arial"/>
          <w:bCs/>
          <w:color w:val="C00000"/>
          <w:sz w:val="20"/>
          <w:szCs w:val="20"/>
        </w:rPr>
      </w:pPr>
    </w:p>
    <w:p w14:paraId="7E4078E6" w14:textId="77777777" w:rsidR="00075A72" w:rsidRPr="00D81209" w:rsidRDefault="00075A72" w:rsidP="00075A72">
      <w:pPr>
        <w:pStyle w:val="ListParagraph"/>
        <w:numPr>
          <w:ilvl w:val="0"/>
          <w:numId w:val="2"/>
        </w:numPr>
        <w:tabs>
          <w:tab w:val="left" w:pos="3060"/>
          <w:tab w:val="decimal" w:pos="9498"/>
        </w:tabs>
        <w:ind w:right="1729"/>
        <w:jc w:val="both"/>
        <w:rPr>
          <w:rFonts w:ascii="Arial" w:hAnsi="Arial" w:cs="Arial"/>
          <w:sz w:val="20"/>
          <w:szCs w:val="20"/>
        </w:rPr>
      </w:pPr>
      <w:r w:rsidRPr="00D81209">
        <w:rPr>
          <w:rFonts w:ascii="Arial" w:eastAsia="Calibri" w:hAnsi="Arial" w:cs="Arial"/>
          <w:b/>
          <w:bCs/>
          <w:sz w:val="20"/>
          <w:szCs w:val="20"/>
          <w:lang w:val="en-GB"/>
        </w:rPr>
        <w:t>Sustainable Development Goal:</w:t>
      </w:r>
      <w:r w:rsidRPr="00BD1CE5">
        <w:t xml:space="preserve"> </w:t>
      </w:r>
      <w:sdt>
        <w:sdtPr>
          <w:rPr>
            <w:rStyle w:val="Style8"/>
          </w:rPr>
          <w:alias w:val="SDG"/>
          <w:tag w:val="SDG"/>
          <w:id w:val="-1438896065"/>
          <w:placeholder>
            <w:docPart w:val="0C21386092054AC68BAB598B62FEF91C"/>
          </w:placeholder>
          <w:showingPlcHdr/>
          <w15:color w:val="000000"/>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Style w:val="DefaultParagraphFont"/>
            <w:rFonts w:ascii="Times New Roman" w:hAnsi="Times New Roman"/>
            <w:sz w:val="24"/>
          </w:rPr>
        </w:sdtEndPr>
        <w:sdtContent>
          <w:r w:rsidRPr="00822E97">
            <w:rPr>
              <w:rStyle w:val="PlaceholderText"/>
            </w:rPr>
            <w:t>Choose an item.</w:t>
          </w:r>
        </w:sdtContent>
      </w:sdt>
    </w:p>
    <w:p w14:paraId="0A6B0E43" w14:textId="77777777" w:rsidR="00075A72" w:rsidRPr="00897A40" w:rsidRDefault="00075A72" w:rsidP="00075A72">
      <w:pPr>
        <w:widowControl w:val="0"/>
        <w:autoSpaceDE w:val="0"/>
        <w:autoSpaceDN w:val="0"/>
        <w:adjustRightInd w:val="0"/>
        <w:jc w:val="both"/>
        <w:rPr>
          <w:rFonts w:ascii="Arial" w:hAnsi="Arial" w:cs="Arial"/>
          <w:sz w:val="20"/>
          <w:szCs w:val="20"/>
          <w:lang w:eastAsia="ja-JP"/>
        </w:rPr>
      </w:pPr>
    </w:p>
    <w:p w14:paraId="480ED9CF" w14:textId="77777777" w:rsidR="00075A72" w:rsidRPr="00D81209" w:rsidRDefault="00075A72" w:rsidP="00075A72">
      <w:pPr>
        <w:pStyle w:val="ListParagraph"/>
        <w:widowControl w:val="0"/>
        <w:numPr>
          <w:ilvl w:val="0"/>
          <w:numId w:val="2"/>
        </w:numPr>
        <w:autoSpaceDE w:val="0"/>
        <w:autoSpaceDN w:val="0"/>
        <w:adjustRightInd w:val="0"/>
        <w:jc w:val="both"/>
        <w:rPr>
          <w:rFonts w:ascii="Arial" w:hAnsi="Arial" w:cs="Arial"/>
          <w:sz w:val="20"/>
          <w:szCs w:val="20"/>
          <w:lang w:eastAsia="ja-JP"/>
        </w:rPr>
      </w:pPr>
      <w:r w:rsidRPr="00D81209">
        <w:rPr>
          <w:rFonts w:ascii="Arial" w:hAnsi="Arial" w:cs="Arial"/>
          <w:b/>
          <w:bCs/>
          <w:sz w:val="20"/>
          <w:szCs w:val="20"/>
        </w:rPr>
        <w:t>Description of Duties:</w:t>
      </w:r>
    </w:p>
    <w:p w14:paraId="657B1777" w14:textId="77777777" w:rsidR="0099429A" w:rsidRPr="00FD0CA4" w:rsidRDefault="0099429A" w:rsidP="00897A40">
      <w:pPr>
        <w:tabs>
          <w:tab w:val="left" w:pos="3060"/>
          <w:tab w:val="decimal" w:pos="9498"/>
        </w:tabs>
        <w:jc w:val="both"/>
        <w:rPr>
          <w:rFonts w:ascii="Arial" w:hAnsi="Arial" w:cs="Arial"/>
          <w:sz w:val="20"/>
          <w:szCs w:val="20"/>
        </w:rPr>
      </w:pPr>
    </w:p>
    <w:p w14:paraId="657B1778" w14:textId="5D668493" w:rsidR="0099429A" w:rsidRPr="00FD0CA4" w:rsidRDefault="0032340B" w:rsidP="0032340B">
      <w:pPr>
        <w:tabs>
          <w:tab w:val="left" w:pos="3060"/>
          <w:tab w:val="decimal" w:pos="9498"/>
        </w:tabs>
        <w:jc w:val="both"/>
        <w:rPr>
          <w:rFonts w:ascii="Arial" w:hAnsi="Arial" w:cs="Arial"/>
          <w:sz w:val="20"/>
          <w:szCs w:val="20"/>
        </w:rPr>
      </w:pPr>
      <w:r w:rsidRPr="0032340B">
        <w:rPr>
          <w:rFonts w:ascii="Arial" w:hAnsi="Arial" w:cs="Arial"/>
          <w:sz w:val="20"/>
          <w:szCs w:val="20"/>
        </w:rPr>
        <w:lastRenderedPageBreak/>
        <w:t xml:space="preserve">Within the delegated authority and under the supervision of the Senior </w:t>
      </w:r>
      <w:proofErr w:type="spellStart"/>
      <w:r w:rsidR="00D05D3F">
        <w:rPr>
          <w:rFonts w:ascii="Arial" w:hAnsi="Arial" w:cs="Arial"/>
          <w:sz w:val="20"/>
          <w:szCs w:val="20"/>
        </w:rPr>
        <w:t>Programme</w:t>
      </w:r>
      <w:proofErr w:type="spellEnd"/>
      <w:r w:rsidRPr="0032340B">
        <w:rPr>
          <w:rFonts w:ascii="Arial" w:hAnsi="Arial" w:cs="Arial"/>
          <w:sz w:val="20"/>
          <w:szCs w:val="20"/>
        </w:rPr>
        <w:t xml:space="preserve"> Officer</w:t>
      </w:r>
      <w:r>
        <w:rPr>
          <w:rFonts w:ascii="Arial" w:hAnsi="Arial" w:cs="Arial"/>
          <w:sz w:val="20"/>
          <w:szCs w:val="20"/>
        </w:rPr>
        <w:t xml:space="preserve">, </w:t>
      </w:r>
      <w:r w:rsidRPr="0032340B">
        <w:rPr>
          <w:rFonts w:ascii="Arial" w:hAnsi="Arial" w:cs="Arial"/>
          <w:sz w:val="20"/>
          <w:szCs w:val="20"/>
        </w:rPr>
        <w:t>the respective Head of Office/Unit/Section</w:t>
      </w:r>
      <w:r>
        <w:rPr>
          <w:rFonts w:ascii="Arial" w:hAnsi="Arial" w:cs="Arial"/>
          <w:sz w:val="20"/>
          <w:szCs w:val="20"/>
        </w:rPr>
        <w:t xml:space="preserve">, </w:t>
      </w:r>
      <w:r w:rsidR="00403EE0">
        <w:rPr>
          <w:rFonts w:ascii="Arial" w:hAnsi="Arial" w:cs="Arial"/>
          <w:sz w:val="20"/>
          <w:szCs w:val="20"/>
        </w:rPr>
        <w:t xml:space="preserve">or </w:t>
      </w:r>
      <w:r w:rsidR="0099429A" w:rsidRPr="00FD0CA4">
        <w:rPr>
          <w:rFonts w:ascii="Arial" w:hAnsi="Arial" w:cs="Arial"/>
          <w:sz w:val="20"/>
          <w:szCs w:val="20"/>
        </w:rPr>
        <w:t>his/her designated mandated representative</w:t>
      </w:r>
      <w:r w:rsidR="00403EE0">
        <w:rPr>
          <w:rFonts w:ascii="Arial" w:hAnsi="Arial" w:cs="Arial"/>
          <w:sz w:val="20"/>
          <w:szCs w:val="20"/>
        </w:rPr>
        <w:t>(</w:t>
      </w:r>
      <w:r w:rsidR="0099429A" w:rsidRPr="00FD0CA4">
        <w:rPr>
          <w:rFonts w:ascii="Arial" w:hAnsi="Arial" w:cs="Arial"/>
          <w:sz w:val="20"/>
          <w:szCs w:val="20"/>
        </w:rPr>
        <w:t>s</w:t>
      </w:r>
      <w:r w:rsidR="00403EE0">
        <w:rPr>
          <w:rFonts w:ascii="Arial" w:hAnsi="Arial" w:cs="Arial"/>
          <w:sz w:val="20"/>
          <w:szCs w:val="20"/>
        </w:rPr>
        <w:t>)</w:t>
      </w:r>
      <w:r w:rsidR="0099429A" w:rsidRPr="00FD0CA4">
        <w:rPr>
          <w:rFonts w:ascii="Arial" w:hAnsi="Arial" w:cs="Arial"/>
          <w:sz w:val="20"/>
          <w:szCs w:val="20"/>
        </w:rPr>
        <w:t>, the UN</w:t>
      </w:r>
      <w:r w:rsidR="00D81539">
        <w:rPr>
          <w:rFonts w:ascii="Arial" w:hAnsi="Arial" w:cs="Arial"/>
          <w:sz w:val="20"/>
          <w:szCs w:val="20"/>
        </w:rPr>
        <w:t xml:space="preserve"> </w:t>
      </w:r>
      <w:r w:rsidR="0099429A" w:rsidRPr="00FD0CA4">
        <w:rPr>
          <w:rFonts w:ascii="Arial" w:hAnsi="Arial" w:cs="Arial"/>
          <w:sz w:val="20"/>
          <w:szCs w:val="20"/>
        </w:rPr>
        <w:t>V</w:t>
      </w:r>
      <w:r w:rsidR="00D81539">
        <w:rPr>
          <w:rFonts w:ascii="Arial" w:hAnsi="Arial" w:cs="Arial"/>
          <w:sz w:val="20"/>
          <w:szCs w:val="20"/>
        </w:rPr>
        <w:t>olunteer</w:t>
      </w:r>
      <w:r w:rsidR="0099429A" w:rsidRPr="00FD0CA4">
        <w:rPr>
          <w:rFonts w:ascii="Arial" w:hAnsi="Arial" w:cs="Arial"/>
          <w:sz w:val="20"/>
          <w:szCs w:val="20"/>
        </w:rPr>
        <w:t xml:space="preserve"> will:</w:t>
      </w:r>
    </w:p>
    <w:p w14:paraId="657B1779" w14:textId="77777777" w:rsidR="006E2F2F" w:rsidRDefault="006E2F2F" w:rsidP="00897A40">
      <w:pPr>
        <w:jc w:val="both"/>
        <w:rPr>
          <w:rFonts w:ascii="Arial" w:hAnsi="Arial" w:cs="Arial"/>
          <w:sz w:val="20"/>
          <w:szCs w:val="20"/>
        </w:rPr>
      </w:pPr>
    </w:p>
    <w:p w14:paraId="42E0141D" w14:textId="77777777" w:rsidR="00D05D3F" w:rsidRDefault="00726073" w:rsidP="008B0165">
      <w:pPr>
        <w:pStyle w:val="ListParagraph"/>
        <w:numPr>
          <w:ilvl w:val="0"/>
          <w:numId w:val="26"/>
        </w:numPr>
        <w:ind w:left="360"/>
        <w:jc w:val="both"/>
        <w:rPr>
          <w:rFonts w:ascii="Arial" w:hAnsi="Arial" w:cs="Arial"/>
          <w:sz w:val="20"/>
          <w:szCs w:val="20"/>
        </w:rPr>
      </w:pPr>
      <w:r w:rsidRPr="00D05D3F">
        <w:rPr>
          <w:rFonts w:ascii="Arial" w:hAnsi="Arial" w:cs="Arial"/>
          <w:sz w:val="20"/>
          <w:szCs w:val="20"/>
        </w:rPr>
        <w:t>Coordination</w:t>
      </w:r>
      <w:r w:rsidR="00D05D3F" w:rsidRPr="00D05D3F">
        <w:rPr>
          <w:rFonts w:ascii="Arial" w:hAnsi="Arial" w:cs="Arial"/>
          <w:sz w:val="20"/>
          <w:szCs w:val="20"/>
        </w:rPr>
        <w:t>: e</w:t>
      </w:r>
      <w:r w:rsidRPr="00D05D3F">
        <w:rPr>
          <w:rFonts w:ascii="Arial" w:hAnsi="Arial" w:cs="Arial"/>
          <w:sz w:val="20"/>
          <w:szCs w:val="20"/>
        </w:rPr>
        <w:t>stablish and maintain an information management</w:t>
      </w:r>
      <w:r w:rsidR="00D05D3F" w:rsidRPr="00D05D3F">
        <w:rPr>
          <w:rFonts w:ascii="Arial" w:hAnsi="Arial" w:cs="Arial"/>
          <w:sz w:val="20"/>
          <w:szCs w:val="20"/>
        </w:rPr>
        <w:t xml:space="preserve"> </w:t>
      </w:r>
      <w:r w:rsidRPr="00D05D3F">
        <w:rPr>
          <w:rFonts w:ascii="Arial" w:hAnsi="Arial" w:cs="Arial"/>
          <w:sz w:val="20"/>
          <w:szCs w:val="20"/>
        </w:rPr>
        <w:t>network in accordance with IASC guidance to facilitate humanitarian information exchange</w:t>
      </w:r>
      <w:r w:rsidR="00D05D3F" w:rsidRPr="00D05D3F">
        <w:rPr>
          <w:rFonts w:ascii="Arial" w:hAnsi="Arial" w:cs="Arial"/>
          <w:sz w:val="20"/>
          <w:szCs w:val="20"/>
        </w:rPr>
        <w:t xml:space="preserve"> </w:t>
      </w:r>
      <w:r w:rsidRPr="00D05D3F">
        <w:rPr>
          <w:rFonts w:ascii="Arial" w:hAnsi="Arial" w:cs="Arial"/>
          <w:sz w:val="20"/>
          <w:szCs w:val="20"/>
        </w:rPr>
        <w:t>and the promotion of data and information standards; work with first responders such as the</w:t>
      </w:r>
      <w:r w:rsidR="00D05D3F" w:rsidRPr="00D05D3F">
        <w:rPr>
          <w:rFonts w:ascii="Arial" w:hAnsi="Arial" w:cs="Arial"/>
          <w:sz w:val="20"/>
          <w:szCs w:val="20"/>
        </w:rPr>
        <w:t xml:space="preserve"> </w:t>
      </w:r>
      <w:r w:rsidRPr="00D05D3F">
        <w:rPr>
          <w:rFonts w:ascii="Arial" w:hAnsi="Arial" w:cs="Arial"/>
          <w:sz w:val="20"/>
          <w:szCs w:val="20"/>
        </w:rPr>
        <w:t>UN disaster assessment and coordination team (UNDAC) and on-site operations and</w:t>
      </w:r>
      <w:r w:rsidR="00D05D3F" w:rsidRPr="00D05D3F">
        <w:rPr>
          <w:rFonts w:ascii="Arial" w:hAnsi="Arial" w:cs="Arial"/>
          <w:sz w:val="20"/>
          <w:szCs w:val="20"/>
        </w:rPr>
        <w:t xml:space="preserve"> </w:t>
      </w:r>
      <w:r w:rsidRPr="00D05D3F">
        <w:rPr>
          <w:rFonts w:ascii="Arial" w:hAnsi="Arial" w:cs="Arial"/>
          <w:sz w:val="20"/>
          <w:szCs w:val="20"/>
        </w:rPr>
        <w:t xml:space="preserve">coordination </w:t>
      </w:r>
      <w:proofErr w:type="spellStart"/>
      <w:r w:rsidRPr="00D05D3F">
        <w:rPr>
          <w:rFonts w:ascii="Arial" w:hAnsi="Arial" w:cs="Arial"/>
          <w:sz w:val="20"/>
          <w:szCs w:val="20"/>
        </w:rPr>
        <w:t>centre</w:t>
      </w:r>
      <w:proofErr w:type="spellEnd"/>
      <w:r w:rsidRPr="00D05D3F">
        <w:rPr>
          <w:rFonts w:ascii="Arial" w:hAnsi="Arial" w:cs="Arial"/>
          <w:sz w:val="20"/>
          <w:szCs w:val="20"/>
        </w:rPr>
        <w:t xml:space="preserve"> (OSOCC) to ensure a smooth transition of information tools and services;</w:t>
      </w:r>
      <w:r w:rsidR="00D05D3F" w:rsidRPr="00D05D3F">
        <w:rPr>
          <w:rFonts w:ascii="Arial" w:hAnsi="Arial" w:cs="Arial"/>
          <w:sz w:val="20"/>
          <w:szCs w:val="20"/>
        </w:rPr>
        <w:t xml:space="preserve"> </w:t>
      </w:r>
      <w:r w:rsidRPr="00D05D3F">
        <w:rPr>
          <w:rFonts w:ascii="Arial" w:hAnsi="Arial" w:cs="Arial"/>
          <w:sz w:val="20"/>
          <w:szCs w:val="20"/>
        </w:rPr>
        <w:t>engage with counterparts in government to ensure that information activities are coordinated</w:t>
      </w:r>
      <w:r w:rsidR="00D05D3F" w:rsidRPr="00D05D3F">
        <w:rPr>
          <w:rFonts w:ascii="Arial" w:hAnsi="Arial" w:cs="Arial"/>
          <w:sz w:val="20"/>
          <w:szCs w:val="20"/>
        </w:rPr>
        <w:t xml:space="preserve"> </w:t>
      </w:r>
      <w:r w:rsidRPr="00D05D3F">
        <w:rPr>
          <w:rFonts w:ascii="Arial" w:hAnsi="Arial" w:cs="Arial"/>
          <w:sz w:val="20"/>
          <w:szCs w:val="20"/>
        </w:rPr>
        <w:t>and consistent with national standards and practices; provide training and expertise on the use</w:t>
      </w:r>
      <w:r w:rsidR="00D05D3F" w:rsidRPr="00D05D3F">
        <w:rPr>
          <w:rFonts w:ascii="Arial" w:hAnsi="Arial" w:cs="Arial"/>
          <w:sz w:val="20"/>
          <w:szCs w:val="20"/>
        </w:rPr>
        <w:t xml:space="preserve"> </w:t>
      </w:r>
      <w:r w:rsidRPr="00D05D3F">
        <w:rPr>
          <w:rFonts w:ascii="Arial" w:hAnsi="Arial" w:cs="Arial"/>
          <w:sz w:val="20"/>
          <w:szCs w:val="20"/>
        </w:rPr>
        <w:t>and development of information management tools and platforms to OCHA staff and</w:t>
      </w:r>
      <w:r w:rsidR="00D05D3F" w:rsidRPr="00D05D3F">
        <w:rPr>
          <w:rFonts w:ascii="Arial" w:hAnsi="Arial" w:cs="Arial"/>
          <w:sz w:val="20"/>
          <w:szCs w:val="20"/>
        </w:rPr>
        <w:t xml:space="preserve"> </w:t>
      </w:r>
      <w:r w:rsidRPr="00D05D3F">
        <w:rPr>
          <w:rFonts w:ascii="Arial" w:hAnsi="Arial" w:cs="Arial"/>
          <w:sz w:val="20"/>
          <w:szCs w:val="20"/>
        </w:rPr>
        <w:t>humanitarian partners; advocate for the use of data standards and common platforms, and for</w:t>
      </w:r>
      <w:r w:rsidR="00D05D3F" w:rsidRPr="00D05D3F">
        <w:rPr>
          <w:rFonts w:ascii="Arial" w:hAnsi="Arial" w:cs="Arial"/>
          <w:sz w:val="20"/>
          <w:szCs w:val="20"/>
        </w:rPr>
        <w:t xml:space="preserve"> </w:t>
      </w:r>
      <w:r w:rsidRPr="00D05D3F">
        <w:rPr>
          <w:rFonts w:ascii="Arial" w:hAnsi="Arial" w:cs="Arial"/>
          <w:sz w:val="20"/>
          <w:szCs w:val="20"/>
        </w:rPr>
        <w:t>the open exchange of information</w:t>
      </w:r>
      <w:r w:rsidR="00D05D3F">
        <w:rPr>
          <w:rFonts w:ascii="Arial" w:hAnsi="Arial" w:cs="Arial"/>
          <w:sz w:val="20"/>
          <w:szCs w:val="20"/>
        </w:rPr>
        <w:t>;</w:t>
      </w:r>
    </w:p>
    <w:p w14:paraId="3551F000" w14:textId="77777777" w:rsidR="00D05D3F" w:rsidRDefault="00726073" w:rsidP="00EE6535">
      <w:pPr>
        <w:pStyle w:val="ListParagraph"/>
        <w:numPr>
          <w:ilvl w:val="0"/>
          <w:numId w:val="26"/>
        </w:numPr>
        <w:ind w:left="360"/>
        <w:jc w:val="both"/>
        <w:rPr>
          <w:rFonts w:ascii="Arial" w:hAnsi="Arial" w:cs="Arial"/>
          <w:sz w:val="20"/>
          <w:szCs w:val="20"/>
        </w:rPr>
      </w:pPr>
      <w:r w:rsidRPr="00D05D3F">
        <w:rPr>
          <w:rFonts w:ascii="Arial" w:hAnsi="Arial" w:cs="Arial"/>
          <w:sz w:val="20"/>
          <w:szCs w:val="20"/>
        </w:rPr>
        <w:t>Web Management</w:t>
      </w:r>
      <w:r w:rsidR="00D05D3F" w:rsidRPr="00D05D3F">
        <w:rPr>
          <w:rFonts w:ascii="Arial" w:hAnsi="Arial" w:cs="Arial"/>
          <w:sz w:val="20"/>
          <w:szCs w:val="20"/>
        </w:rPr>
        <w:t>: m</w:t>
      </w:r>
      <w:r w:rsidRPr="00D05D3F">
        <w:rPr>
          <w:rFonts w:ascii="Arial" w:hAnsi="Arial" w:cs="Arial"/>
          <w:sz w:val="20"/>
          <w:szCs w:val="20"/>
        </w:rPr>
        <w:t>anage content on relevant web</w:t>
      </w:r>
      <w:r w:rsidR="00D05D3F" w:rsidRPr="00D05D3F">
        <w:rPr>
          <w:rFonts w:ascii="Arial" w:hAnsi="Arial" w:cs="Arial"/>
          <w:sz w:val="20"/>
          <w:szCs w:val="20"/>
        </w:rPr>
        <w:t xml:space="preserve"> </w:t>
      </w:r>
      <w:r w:rsidRPr="00D05D3F">
        <w:rPr>
          <w:rFonts w:ascii="Arial" w:hAnsi="Arial" w:cs="Arial"/>
          <w:sz w:val="20"/>
          <w:szCs w:val="20"/>
        </w:rPr>
        <w:t>platforms, provide overall quality control for the platform and ensure content is current,</w:t>
      </w:r>
      <w:r w:rsidR="00D05D3F" w:rsidRPr="00D05D3F">
        <w:rPr>
          <w:rFonts w:ascii="Arial" w:hAnsi="Arial" w:cs="Arial"/>
          <w:sz w:val="20"/>
          <w:szCs w:val="20"/>
        </w:rPr>
        <w:t xml:space="preserve"> </w:t>
      </w:r>
      <w:r w:rsidRPr="00D05D3F">
        <w:rPr>
          <w:rFonts w:ascii="Arial" w:hAnsi="Arial" w:cs="Arial"/>
          <w:sz w:val="20"/>
          <w:szCs w:val="20"/>
        </w:rPr>
        <w:t>comprehensive and follows relevant metadata standards; work with external counterparts on</w:t>
      </w:r>
      <w:r w:rsidR="00D05D3F" w:rsidRPr="00D05D3F">
        <w:rPr>
          <w:rFonts w:ascii="Arial" w:hAnsi="Arial" w:cs="Arial"/>
          <w:sz w:val="20"/>
          <w:szCs w:val="20"/>
        </w:rPr>
        <w:t xml:space="preserve"> </w:t>
      </w:r>
      <w:r w:rsidRPr="00D05D3F">
        <w:rPr>
          <w:rFonts w:ascii="Arial" w:hAnsi="Arial" w:cs="Arial"/>
          <w:sz w:val="20"/>
          <w:szCs w:val="20"/>
        </w:rPr>
        <w:t xml:space="preserve">related web platforms such as agency and cluster websites and </w:t>
      </w:r>
      <w:proofErr w:type="spellStart"/>
      <w:r w:rsidRPr="00D05D3F">
        <w:rPr>
          <w:rFonts w:ascii="Arial" w:hAnsi="Arial" w:cs="Arial"/>
          <w:sz w:val="20"/>
          <w:szCs w:val="20"/>
        </w:rPr>
        <w:t>ReliefWeb</w:t>
      </w:r>
      <w:proofErr w:type="spellEnd"/>
      <w:r w:rsidRPr="00D05D3F">
        <w:rPr>
          <w:rFonts w:ascii="Arial" w:hAnsi="Arial" w:cs="Arial"/>
          <w:sz w:val="20"/>
          <w:szCs w:val="20"/>
        </w:rPr>
        <w:t xml:space="preserve"> to facilitate cross</w:t>
      </w:r>
      <w:r w:rsidR="00D05D3F">
        <w:rPr>
          <w:rFonts w:ascii="Arial" w:hAnsi="Arial" w:cs="Arial"/>
          <w:sz w:val="20"/>
          <w:szCs w:val="20"/>
        </w:rPr>
        <w:t>-</w:t>
      </w:r>
      <w:r w:rsidRPr="00D05D3F">
        <w:rPr>
          <w:rFonts w:ascii="Arial" w:hAnsi="Arial" w:cs="Arial"/>
          <w:sz w:val="20"/>
          <w:szCs w:val="20"/>
        </w:rPr>
        <w:t>site</w:t>
      </w:r>
      <w:r w:rsidR="00D05D3F" w:rsidRPr="00D05D3F">
        <w:rPr>
          <w:rFonts w:ascii="Arial" w:hAnsi="Arial" w:cs="Arial"/>
          <w:sz w:val="20"/>
          <w:szCs w:val="20"/>
        </w:rPr>
        <w:t xml:space="preserve"> </w:t>
      </w:r>
      <w:r w:rsidRPr="00D05D3F">
        <w:rPr>
          <w:rFonts w:ascii="Arial" w:hAnsi="Arial" w:cs="Arial"/>
          <w:sz w:val="20"/>
          <w:szCs w:val="20"/>
        </w:rPr>
        <w:t>search and interoperability</w:t>
      </w:r>
      <w:r w:rsidR="00D05D3F">
        <w:rPr>
          <w:rFonts w:ascii="Arial" w:hAnsi="Arial" w:cs="Arial"/>
          <w:sz w:val="20"/>
          <w:szCs w:val="20"/>
        </w:rPr>
        <w:t>;</w:t>
      </w:r>
    </w:p>
    <w:p w14:paraId="242F8072" w14:textId="77777777" w:rsidR="00D05D3F" w:rsidRDefault="00726073" w:rsidP="005D5482">
      <w:pPr>
        <w:pStyle w:val="ListParagraph"/>
        <w:numPr>
          <w:ilvl w:val="0"/>
          <w:numId w:val="26"/>
        </w:numPr>
        <w:ind w:left="360"/>
        <w:jc w:val="both"/>
        <w:rPr>
          <w:rFonts w:ascii="Arial" w:hAnsi="Arial" w:cs="Arial"/>
          <w:sz w:val="20"/>
          <w:szCs w:val="20"/>
        </w:rPr>
      </w:pPr>
      <w:r w:rsidRPr="00D05D3F">
        <w:rPr>
          <w:rFonts w:ascii="Arial" w:hAnsi="Arial" w:cs="Arial"/>
          <w:sz w:val="20"/>
          <w:szCs w:val="20"/>
        </w:rPr>
        <w:t>Data Management</w:t>
      </w:r>
      <w:r w:rsidR="00D05D3F" w:rsidRPr="00D05D3F">
        <w:rPr>
          <w:rFonts w:ascii="Arial" w:hAnsi="Arial" w:cs="Arial"/>
          <w:sz w:val="20"/>
          <w:szCs w:val="20"/>
        </w:rPr>
        <w:t>: d</w:t>
      </w:r>
      <w:r w:rsidRPr="00D05D3F">
        <w:rPr>
          <w:rFonts w:ascii="Arial" w:hAnsi="Arial" w:cs="Arial"/>
          <w:sz w:val="20"/>
          <w:szCs w:val="20"/>
        </w:rPr>
        <w:t>esign, develop and manage databases,</w:t>
      </w:r>
      <w:r w:rsidR="00D05D3F" w:rsidRPr="00D05D3F">
        <w:rPr>
          <w:rFonts w:ascii="Arial" w:hAnsi="Arial" w:cs="Arial"/>
          <w:sz w:val="20"/>
          <w:szCs w:val="20"/>
        </w:rPr>
        <w:t xml:space="preserve"> </w:t>
      </w:r>
      <w:r w:rsidRPr="00D05D3F">
        <w:rPr>
          <w:rFonts w:ascii="Arial" w:hAnsi="Arial" w:cs="Arial"/>
          <w:sz w:val="20"/>
          <w:szCs w:val="20"/>
        </w:rPr>
        <w:t>spreadsheets and other data tools; understand, document, and ensure the quality of high-value</w:t>
      </w:r>
      <w:r w:rsidR="00D05D3F" w:rsidRPr="00D05D3F">
        <w:rPr>
          <w:rFonts w:ascii="Arial" w:hAnsi="Arial" w:cs="Arial"/>
          <w:sz w:val="20"/>
          <w:szCs w:val="20"/>
        </w:rPr>
        <w:t xml:space="preserve"> </w:t>
      </w:r>
      <w:r w:rsidRPr="00D05D3F">
        <w:rPr>
          <w:rFonts w:ascii="Arial" w:hAnsi="Arial" w:cs="Arial"/>
          <w:sz w:val="20"/>
          <w:szCs w:val="20"/>
        </w:rPr>
        <w:t>humanitarian data for accuracy, consistency and comparability; consolidate operational</w:t>
      </w:r>
      <w:r w:rsidR="00D05D3F" w:rsidRPr="00D05D3F">
        <w:rPr>
          <w:rFonts w:ascii="Arial" w:hAnsi="Arial" w:cs="Arial"/>
          <w:sz w:val="20"/>
          <w:szCs w:val="20"/>
        </w:rPr>
        <w:t xml:space="preserve"> </w:t>
      </w:r>
      <w:r w:rsidRPr="00D05D3F">
        <w:rPr>
          <w:rFonts w:ascii="Arial" w:hAnsi="Arial" w:cs="Arial"/>
          <w:sz w:val="20"/>
          <w:szCs w:val="20"/>
        </w:rPr>
        <w:t>information on a regular schedule to support analysis</w:t>
      </w:r>
      <w:r w:rsidR="00D05D3F">
        <w:rPr>
          <w:rFonts w:ascii="Arial" w:hAnsi="Arial" w:cs="Arial"/>
          <w:sz w:val="20"/>
          <w:szCs w:val="20"/>
        </w:rPr>
        <w:t>;</w:t>
      </w:r>
    </w:p>
    <w:p w14:paraId="24AC4FBA" w14:textId="72209996" w:rsidR="00726073" w:rsidRPr="00D05D3F" w:rsidRDefault="00726073" w:rsidP="00554A0D">
      <w:pPr>
        <w:pStyle w:val="ListParagraph"/>
        <w:numPr>
          <w:ilvl w:val="0"/>
          <w:numId w:val="26"/>
        </w:numPr>
        <w:ind w:left="360"/>
        <w:jc w:val="both"/>
        <w:rPr>
          <w:rFonts w:ascii="Arial" w:hAnsi="Arial" w:cs="Arial"/>
          <w:sz w:val="20"/>
          <w:szCs w:val="20"/>
        </w:rPr>
      </w:pPr>
      <w:r w:rsidRPr="00D05D3F">
        <w:rPr>
          <w:rFonts w:ascii="Arial" w:hAnsi="Arial" w:cs="Arial"/>
          <w:sz w:val="20"/>
          <w:szCs w:val="20"/>
        </w:rPr>
        <w:t>Data Analysis</w:t>
      </w:r>
      <w:r w:rsidR="00D05D3F" w:rsidRPr="00D05D3F">
        <w:rPr>
          <w:rFonts w:ascii="Arial" w:hAnsi="Arial" w:cs="Arial"/>
          <w:sz w:val="20"/>
          <w:szCs w:val="20"/>
        </w:rPr>
        <w:t>: o</w:t>
      </w:r>
      <w:r w:rsidRPr="00D05D3F">
        <w:rPr>
          <w:rFonts w:ascii="Arial" w:hAnsi="Arial" w:cs="Arial"/>
          <w:sz w:val="20"/>
          <w:szCs w:val="20"/>
        </w:rPr>
        <w:t>rganize, design and</w:t>
      </w:r>
      <w:r w:rsidR="00D05D3F" w:rsidRPr="00D05D3F">
        <w:rPr>
          <w:rFonts w:ascii="Arial" w:hAnsi="Arial" w:cs="Arial"/>
          <w:sz w:val="20"/>
          <w:szCs w:val="20"/>
        </w:rPr>
        <w:t xml:space="preserve"> </w:t>
      </w:r>
      <w:r w:rsidRPr="00D05D3F">
        <w:rPr>
          <w:rFonts w:ascii="Arial" w:hAnsi="Arial" w:cs="Arial"/>
          <w:sz w:val="20"/>
          <w:szCs w:val="20"/>
        </w:rPr>
        <w:t>carry out the evaluation and analysis of location specific datasets through meaningful</w:t>
      </w:r>
      <w:r w:rsidR="00D05D3F" w:rsidRPr="00D05D3F">
        <w:rPr>
          <w:rFonts w:ascii="Arial" w:hAnsi="Arial" w:cs="Arial"/>
          <w:sz w:val="20"/>
          <w:szCs w:val="20"/>
        </w:rPr>
        <w:t xml:space="preserve"> </w:t>
      </w:r>
      <w:r w:rsidRPr="00D05D3F">
        <w:rPr>
          <w:rFonts w:ascii="Arial" w:hAnsi="Arial" w:cs="Arial"/>
          <w:sz w:val="20"/>
          <w:szCs w:val="20"/>
        </w:rPr>
        <w:t>statistical techniques; participate in the development and revision of data standards (e.g. the</w:t>
      </w:r>
      <w:r w:rsidR="00D05D3F" w:rsidRPr="00D05D3F">
        <w:rPr>
          <w:rFonts w:ascii="Arial" w:hAnsi="Arial" w:cs="Arial"/>
          <w:sz w:val="20"/>
          <w:szCs w:val="20"/>
        </w:rPr>
        <w:t xml:space="preserve"> </w:t>
      </w:r>
      <w:r w:rsidRPr="00D05D3F">
        <w:rPr>
          <w:rFonts w:ascii="Arial" w:hAnsi="Arial" w:cs="Arial"/>
          <w:sz w:val="20"/>
          <w:szCs w:val="20"/>
        </w:rPr>
        <w:t>Humanitarian Exchange Language) and advise on the application of these standards into local</w:t>
      </w:r>
      <w:r w:rsidR="00D05D3F" w:rsidRPr="00D05D3F">
        <w:rPr>
          <w:rFonts w:ascii="Arial" w:hAnsi="Arial" w:cs="Arial"/>
          <w:sz w:val="20"/>
          <w:szCs w:val="20"/>
        </w:rPr>
        <w:t xml:space="preserve"> </w:t>
      </w:r>
      <w:r w:rsidRPr="00D05D3F">
        <w:rPr>
          <w:rFonts w:ascii="Arial" w:hAnsi="Arial" w:cs="Arial"/>
          <w:sz w:val="20"/>
          <w:szCs w:val="20"/>
        </w:rPr>
        <w:t>systems and processes; participate in the development, implementation and management of</w:t>
      </w:r>
      <w:r w:rsidR="00D05D3F" w:rsidRPr="00D05D3F">
        <w:rPr>
          <w:rFonts w:ascii="Arial" w:hAnsi="Arial" w:cs="Arial"/>
          <w:sz w:val="20"/>
          <w:szCs w:val="20"/>
        </w:rPr>
        <w:t xml:space="preserve"> </w:t>
      </w:r>
      <w:r w:rsidRPr="00D05D3F">
        <w:rPr>
          <w:rFonts w:ascii="Arial" w:hAnsi="Arial" w:cs="Arial"/>
          <w:sz w:val="20"/>
          <w:szCs w:val="20"/>
        </w:rPr>
        <w:t>new indicators, together with its accompanying data, to be included in a Common</w:t>
      </w:r>
    </w:p>
    <w:p w14:paraId="3F35C5C5" w14:textId="77777777" w:rsidR="00D05D3F" w:rsidRDefault="00726073" w:rsidP="008D5A86">
      <w:pPr>
        <w:pStyle w:val="ListParagraph"/>
        <w:numPr>
          <w:ilvl w:val="0"/>
          <w:numId w:val="26"/>
        </w:numPr>
        <w:ind w:left="360"/>
        <w:jc w:val="both"/>
        <w:rPr>
          <w:rFonts w:ascii="Arial" w:hAnsi="Arial" w:cs="Arial"/>
          <w:sz w:val="20"/>
          <w:szCs w:val="20"/>
        </w:rPr>
      </w:pPr>
      <w:r w:rsidRPr="00D05D3F">
        <w:rPr>
          <w:rFonts w:ascii="Arial" w:hAnsi="Arial" w:cs="Arial"/>
          <w:sz w:val="20"/>
          <w:szCs w:val="20"/>
        </w:rPr>
        <w:t>Humanitarian Dataset; understand, document and ensure the quality of high-value</w:t>
      </w:r>
      <w:r w:rsidR="00D05D3F" w:rsidRPr="00D05D3F">
        <w:rPr>
          <w:rFonts w:ascii="Arial" w:hAnsi="Arial" w:cs="Arial"/>
          <w:sz w:val="20"/>
          <w:szCs w:val="20"/>
        </w:rPr>
        <w:t xml:space="preserve"> </w:t>
      </w:r>
      <w:r w:rsidRPr="00D05D3F">
        <w:rPr>
          <w:rFonts w:ascii="Arial" w:hAnsi="Arial" w:cs="Arial"/>
          <w:sz w:val="20"/>
          <w:szCs w:val="20"/>
        </w:rPr>
        <w:t>humanitarian data for accuracy, consistency and comparability</w:t>
      </w:r>
      <w:r w:rsidR="00D05D3F">
        <w:rPr>
          <w:rFonts w:ascii="Arial" w:hAnsi="Arial" w:cs="Arial"/>
          <w:sz w:val="20"/>
          <w:szCs w:val="20"/>
        </w:rPr>
        <w:t>;</w:t>
      </w:r>
    </w:p>
    <w:p w14:paraId="284EF6D3" w14:textId="77777777" w:rsidR="00D05D3F" w:rsidRDefault="00726073" w:rsidP="0091407E">
      <w:pPr>
        <w:pStyle w:val="ListParagraph"/>
        <w:numPr>
          <w:ilvl w:val="0"/>
          <w:numId w:val="26"/>
        </w:numPr>
        <w:ind w:left="360"/>
        <w:jc w:val="both"/>
        <w:rPr>
          <w:rFonts w:ascii="Arial" w:hAnsi="Arial" w:cs="Arial"/>
          <w:sz w:val="20"/>
          <w:szCs w:val="20"/>
        </w:rPr>
      </w:pPr>
      <w:r w:rsidRPr="00D05D3F">
        <w:rPr>
          <w:rFonts w:ascii="Arial" w:hAnsi="Arial" w:cs="Arial"/>
          <w:sz w:val="20"/>
          <w:szCs w:val="20"/>
        </w:rPr>
        <w:t>Assessment</w:t>
      </w:r>
      <w:r w:rsidR="00D05D3F" w:rsidRPr="00D05D3F">
        <w:rPr>
          <w:rFonts w:ascii="Arial" w:hAnsi="Arial" w:cs="Arial"/>
          <w:sz w:val="20"/>
          <w:szCs w:val="20"/>
        </w:rPr>
        <w:t xml:space="preserve"> </w:t>
      </w:r>
      <w:r w:rsidRPr="00D05D3F">
        <w:rPr>
          <w:rFonts w:ascii="Arial" w:hAnsi="Arial" w:cs="Arial"/>
          <w:sz w:val="20"/>
          <w:szCs w:val="20"/>
        </w:rPr>
        <w:t>Analysis</w:t>
      </w:r>
      <w:r w:rsidR="00D05D3F" w:rsidRPr="00D05D3F">
        <w:rPr>
          <w:rFonts w:ascii="Arial" w:hAnsi="Arial" w:cs="Arial"/>
          <w:sz w:val="20"/>
          <w:szCs w:val="20"/>
        </w:rPr>
        <w:t>: s</w:t>
      </w:r>
      <w:r w:rsidRPr="00D05D3F">
        <w:rPr>
          <w:rFonts w:ascii="Arial" w:hAnsi="Arial" w:cs="Arial"/>
          <w:sz w:val="20"/>
          <w:szCs w:val="20"/>
        </w:rPr>
        <w:t>upport assessment and needs analysis activities, including humanitarian needs</w:t>
      </w:r>
      <w:r w:rsidR="00D05D3F" w:rsidRPr="00D05D3F">
        <w:rPr>
          <w:rFonts w:ascii="Arial" w:hAnsi="Arial" w:cs="Arial"/>
          <w:sz w:val="20"/>
          <w:szCs w:val="20"/>
        </w:rPr>
        <w:t xml:space="preserve"> </w:t>
      </w:r>
      <w:r w:rsidRPr="00D05D3F">
        <w:rPr>
          <w:rFonts w:ascii="Arial" w:hAnsi="Arial" w:cs="Arial"/>
          <w:sz w:val="20"/>
          <w:szCs w:val="20"/>
        </w:rPr>
        <w:t>overviews, secondary data reviews, preliminary scenario definitions and multi-cluster initial</w:t>
      </w:r>
      <w:r w:rsidR="00D05D3F" w:rsidRPr="00D05D3F">
        <w:rPr>
          <w:rFonts w:ascii="Arial" w:hAnsi="Arial" w:cs="Arial"/>
          <w:sz w:val="20"/>
          <w:szCs w:val="20"/>
        </w:rPr>
        <w:t xml:space="preserve"> </w:t>
      </w:r>
      <w:r w:rsidRPr="00D05D3F">
        <w:rPr>
          <w:rFonts w:ascii="Arial" w:hAnsi="Arial" w:cs="Arial"/>
          <w:sz w:val="20"/>
          <w:szCs w:val="20"/>
        </w:rPr>
        <w:t>rapid assessments; provide advice on assessment design to ensure data quality; manage</w:t>
      </w:r>
      <w:r w:rsidR="00D05D3F" w:rsidRPr="00D05D3F">
        <w:rPr>
          <w:rFonts w:ascii="Arial" w:hAnsi="Arial" w:cs="Arial"/>
          <w:sz w:val="20"/>
          <w:szCs w:val="20"/>
        </w:rPr>
        <w:t xml:space="preserve"> </w:t>
      </w:r>
      <w:r w:rsidRPr="00D05D3F">
        <w:rPr>
          <w:rFonts w:ascii="Arial" w:hAnsi="Arial" w:cs="Arial"/>
          <w:sz w:val="20"/>
          <w:szCs w:val="20"/>
        </w:rPr>
        <w:t xml:space="preserve">platforms and tools that support data collection and analysis such as </w:t>
      </w:r>
      <w:proofErr w:type="spellStart"/>
      <w:r w:rsidRPr="00D05D3F">
        <w:rPr>
          <w:rFonts w:ascii="Arial" w:hAnsi="Arial" w:cs="Arial"/>
          <w:sz w:val="20"/>
          <w:szCs w:val="20"/>
        </w:rPr>
        <w:t>KoBo</w:t>
      </w:r>
      <w:proofErr w:type="spellEnd"/>
      <w:r w:rsidRPr="00D05D3F">
        <w:rPr>
          <w:rFonts w:ascii="Arial" w:hAnsi="Arial" w:cs="Arial"/>
          <w:sz w:val="20"/>
          <w:szCs w:val="20"/>
        </w:rPr>
        <w:t xml:space="preserve"> Toolbox and Open</w:t>
      </w:r>
      <w:r w:rsidR="00D05D3F">
        <w:rPr>
          <w:rFonts w:ascii="Arial" w:hAnsi="Arial" w:cs="Arial"/>
          <w:sz w:val="20"/>
          <w:szCs w:val="20"/>
        </w:rPr>
        <w:t xml:space="preserve"> </w:t>
      </w:r>
      <w:r w:rsidRPr="00D05D3F">
        <w:rPr>
          <w:rFonts w:ascii="Arial" w:hAnsi="Arial" w:cs="Arial"/>
          <w:sz w:val="20"/>
          <w:szCs w:val="20"/>
        </w:rPr>
        <w:t>Data Kit (ODK)</w:t>
      </w:r>
      <w:r w:rsidR="00D05D3F">
        <w:rPr>
          <w:rFonts w:ascii="Arial" w:hAnsi="Arial" w:cs="Arial"/>
          <w:sz w:val="20"/>
          <w:szCs w:val="20"/>
        </w:rPr>
        <w:t>;</w:t>
      </w:r>
    </w:p>
    <w:p w14:paraId="607E6564" w14:textId="77777777" w:rsidR="00D05D3F" w:rsidRDefault="00726073" w:rsidP="008E054B">
      <w:pPr>
        <w:pStyle w:val="ListParagraph"/>
        <w:numPr>
          <w:ilvl w:val="0"/>
          <w:numId w:val="26"/>
        </w:numPr>
        <w:ind w:left="360"/>
        <w:jc w:val="both"/>
        <w:rPr>
          <w:rFonts w:ascii="Arial" w:hAnsi="Arial" w:cs="Arial"/>
          <w:sz w:val="20"/>
          <w:szCs w:val="20"/>
        </w:rPr>
      </w:pPr>
      <w:r w:rsidRPr="00D05D3F">
        <w:rPr>
          <w:rFonts w:ascii="Arial" w:hAnsi="Arial" w:cs="Arial"/>
          <w:sz w:val="20"/>
          <w:szCs w:val="20"/>
        </w:rPr>
        <w:t>Geographic Information System (GIS) &amp; Mapping</w:t>
      </w:r>
      <w:r w:rsidR="00D05D3F" w:rsidRPr="00D05D3F">
        <w:rPr>
          <w:rFonts w:ascii="Arial" w:hAnsi="Arial" w:cs="Arial"/>
          <w:sz w:val="20"/>
          <w:szCs w:val="20"/>
        </w:rPr>
        <w:t>: d</w:t>
      </w:r>
      <w:r w:rsidRPr="00D05D3F">
        <w:rPr>
          <w:rFonts w:ascii="Arial" w:hAnsi="Arial" w:cs="Arial"/>
          <w:sz w:val="20"/>
          <w:szCs w:val="20"/>
        </w:rPr>
        <w:t>evelop and maintain</w:t>
      </w:r>
      <w:r w:rsidR="00D05D3F" w:rsidRPr="00D05D3F">
        <w:rPr>
          <w:rFonts w:ascii="Arial" w:hAnsi="Arial" w:cs="Arial"/>
          <w:sz w:val="20"/>
          <w:szCs w:val="20"/>
        </w:rPr>
        <w:t xml:space="preserve"> </w:t>
      </w:r>
      <w:r w:rsidRPr="00D05D3F">
        <w:rPr>
          <w:rFonts w:ascii="Arial" w:hAnsi="Arial" w:cs="Arial"/>
          <w:sz w:val="20"/>
          <w:szCs w:val="20"/>
        </w:rPr>
        <w:t>spatial baseline and operational datasets in accordance with relevant standards and guidance;</w:t>
      </w:r>
      <w:r w:rsidR="00D05D3F" w:rsidRPr="00D05D3F">
        <w:rPr>
          <w:rFonts w:ascii="Arial" w:hAnsi="Arial" w:cs="Arial"/>
          <w:sz w:val="20"/>
          <w:szCs w:val="20"/>
        </w:rPr>
        <w:t xml:space="preserve"> </w:t>
      </w:r>
      <w:r w:rsidRPr="00D05D3F">
        <w:rPr>
          <w:rFonts w:ascii="Arial" w:hAnsi="Arial" w:cs="Arial"/>
          <w:sz w:val="20"/>
          <w:szCs w:val="20"/>
        </w:rPr>
        <w:t>produce and update high-quality map products and online services; maintain a repository of</w:t>
      </w:r>
      <w:r w:rsidR="00D05D3F" w:rsidRPr="00D05D3F">
        <w:rPr>
          <w:rFonts w:ascii="Arial" w:hAnsi="Arial" w:cs="Arial"/>
          <w:sz w:val="20"/>
          <w:szCs w:val="20"/>
        </w:rPr>
        <w:t xml:space="preserve"> </w:t>
      </w:r>
      <w:r w:rsidRPr="00D05D3F">
        <w:rPr>
          <w:rFonts w:ascii="Arial" w:hAnsi="Arial" w:cs="Arial"/>
          <w:sz w:val="20"/>
          <w:szCs w:val="20"/>
        </w:rPr>
        <w:t>spatial data and ensure that the data are documented and accessible to all humanitarian</w:t>
      </w:r>
      <w:r w:rsidR="00D05D3F" w:rsidRPr="00D05D3F">
        <w:rPr>
          <w:rFonts w:ascii="Arial" w:hAnsi="Arial" w:cs="Arial"/>
          <w:sz w:val="20"/>
          <w:szCs w:val="20"/>
        </w:rPr>
        <w:t xml:space="preserve"> </w:t>
      </w:r>
      <w:r w:rsidRPr="00D05D3F">
        <w:rPr>
          <w:rFonts w:ascii="Arial" w:hAnsi="Arial" w:cs="Arial"/>
          <w:sz w:val="20"/>
          <w:szCs w:val="20"/>
        </w:rPr>
        <w:t>partners through local and/or online services</w:t>
      </w:r>
      <w:r w:rsidR="00D05D3F">
        <w:rPr>
          <w:rFonts w:ascii="Arial" w:hAnsi="Arial" w:cs="Arial"/>
          <w:sz w:val="20"/>
          <w:szCs w:val="20"/>
        </w:rPr>
        <w:t>;</w:t>
      </w:r>
    </w:p>
    <w:p w14:paraId="087F71A2" w14:textId="77777777" w:rsidR="00D05D3F" w:rsidRDefault="00726073" w:rsidP="00150F2D">
      <w:pPr>
        <w:pStyle w:val="ListParagraph"/>
        <w:numPr>
          <w:ilvl w:val="0"/>
          <w:numId w:val="26"/>
        </w:numPr>
        <w:ind w:left="360"/>
        <w:jc w:val="both"/>
        <w:rPr>
          <w:rFonts w:ascii="Arial" w:hAnsi="Arial" w:cs="Arial"/>
          <w:sz w:val="20"/>
          <w:szCs w:val="20"/>
        </w:rPr>
      </w:pPr>
      <w:r w:rsidRPr="00D05D3F">
        <w:rPr>
          <w:rFonts w:ascii="Arial" w:hAnsi="Arial" w:cs="Arial"/>
          <w:sz w:val="20"/>
          <w:szCs w:val="20"/>
        </w:rPr>
        <w:t>Visualization</w:t>
      </w:r>
      <w:r w:rsidR="00D05D3F" w:rsidRPr="00D05D3F">
        <w:rPr>
          <w:rFonts w:ascii="Arial" w:hAnsi="Arial" w:cs="Arial"/>
          <w:sz w:val="20"/>
          <w:szCs w:val="20"/>
        </w:rPr>
        <w:t>: p</w:t>
      </w:r>
      <w:r w:rsidRPr="00D05D3F">
        <w:rPr>
          <w:rFonts w:ascii="Arial" w:hAnsi="Arial" w:cs="Arial"/>
          <w:sz w:val="20"/>
          <w:szCs w:val="20"/>
        </w:rPr>
        <w:t>roduce and update information</w:t>
      </w:r>
      <w:r w:rsidR="00D05D3F" w:rsidRPr="00D05D3F">
        <w:rPr>
          <w:rFonts w:ascii="Arial" w:hAnsi="Arial" w:cs="Arial"/>
          <w:sz w:val="20"/>
          <w:szCs w:val="20"/>
        </w:rPr>
        <w:t xml:space="preserve"> </w:t>
      </w:r>
      <w:r w:rsidRPr="00D05D3F">
        <w:rPr>
          <w:rFonts w:ascii="Arial" w:hAnsi="Arial" w:cs="Arial"/>
          <w:sz w:val="20"/>
          <w:szCs w:val="20"/>
        </w:rPr>
        <w:t>products such as reports, charts and infographics by turning data into graphical products to</w:t>
      </w:r>
      <w:r w:rsidR="00D05D3F" w:rsidRPr="00D05D3F">
        <w:rPr>
          <w:rFonts w:ascii="Arial" w:hAnsi="Arial" w:cs="Arial"/>
          <w:sz w:val="20"/>
          <w:szCs w:val="20"/>
        </w:rPr>
        <w:t xml:space="preserve"> </w:t>
      </w:r>
      <w:r w:rsidRPr="00D05D3F">
        <w:rPr>
          <w:rFonts w:ascii="Arial" w:hAnsi="Arial" w:cs="Arial"/>
          <w:sz w:val="20"/>
          <w:szCs w:val="20"/>
        </w:rPr>
        <w:t>convey messages and a storyline; develop advocacy materials including posters, presentations</w:t>
      </w:r>
      <w:r w:rsidR="00D05D3F" w:rsidRPr="00D05D3F">
        <w:rPr>
          <w:rFonts w:ascii="Arial" w:hAnsi="Arial" w:cs="Arial"/>
          <w:sz w:val="20"/>
          <w:szCs w:val="20"/>
        </w:rPr>
        <w:t xml:space="preserve"> </w:t>
      </w:r>
      <w:r w:rsidRPr="00D05D3F">
        <w:rPr>
          <w:rFonts w:ascii="Arial" w:hAnsi="Arial" w:cs="Arial"/>
          <w:sz w:val="20"/>
          <w:szCs w:val="20"/>
        </w:rPr>
        <w:t>and other visual materials</w:t>
      </w:r>
      <w:r w:rsidR="00D05D3F">
        <w:rPr>
          <w:rFonts w:ascii="Arial" w:hAnsi="Arial" w:cs="Arial"/>
          <w:sz w:val="20"/>
          <w:szCs w:val="20"/>
        </w:rPr>
        <w:t>;</w:t>
      </w:r>
    </w:p>
    <w:p w14:paraId="32058B39" w14:textId="110B7FC7" w:rsidR="008C4224" w:rsidRPr="008C4224" w:rsidRDefault="008C4224" w:rsidP="00D05D3F">
      <w:pPr>
        <w:pStyle w:val="ListParagraph"/>
        <w:numPr>
          <w:ilvl w:val="0"/>
          <w:numId w:val="26"/>
        </w:numPr>
        <w:ind w:left="360"/>
        <w:jc w:val="both"/>
        <w:rPr>
          <w:rFonts w:ascii="Arial" w:hAnsi="Arial" w:cs="Arial"/>
          <w:sz w:val="20"/>
          <w:szCs w:val="20"/>
        </w:rPr>
      </w:pPr>
      <w:r w:rsidRPr="008C4224">
        <w:rPr>
          <w:rFonts w:ascii="Arial" w:hAnsi="Arial" w:cs="Arial"/>
          <w:sz w:val="20"/>
          <w:szCs w:val="20"/>
        </w:rPr>
        <w:t>When working with (including supervising) national personnel or (non-)governmental counterparts, set aside dedicated time for capacity development, through coaching, mentoring and formal and on-the-job training;</w:t>
      </w:r>
    </w:p>
    <w:p w14:paraId="657B177F" w14:textId="71F697D5" w:rsidR="0099429A" w:rsidRPr="00FB56A2" w:rsidRDefault="0032340B" w:rsidP="00F9486A">
      <w:pPr>
        <w:pStyle w:val="ListParagraph"/>
        <w:numPr>
          <w:ilvl w:val="0"/>
          <w:numId w:val="26"/>
        </w:numPr>
        <w:autoSpaceDE w:val="0"/>
        <w:autoSpaceDN w:val="0"/>
        <w:adjustRightInd w:val="0"/>
        <w:ind w:left="360"/>
        <w:jc w:val="both"/>
        <w:rPr>
          <w:rFonts w:ascii="Arial" w:hAnsi="Arial" w:cs="Arial"/>
          <w:sz w:val="20"/>
          <w:szCs w:val="20"/>
        </w:rPr>
      </w:pPr>
      <w:r w:rsidRPr="00FB56A2">
        <w:rPr>
          <w:rFonts w:ascii="Arial" w:hAnsi="Arial" w:cs="Arial"/>
          <w:sz w:val="20"/>
          <w:szCs w:val="20"/>
        </w:rPr>
        <w:t xml:space="preserve">Perform other </w:t>
      </w:r>
      <w:r w:rsidR="00FB56A2" w:rsidRPr="00FB56A2">
        <w:rPr>
          <w:rFonts w:ascii="Arial" w:hAnsi="Arial" w:cs="Arial"/>
          <w:sz w:val="20"/>
          <w:szCs w:val="20"/>
        </w:rPr>
        <w:t xml:space="preserve">related </w:t>
      </w:r>
      <w:r w:rsidRPr="00FB56A2">
        <w:rPr>
          <w:rFonts w:ascii="Arial" w:hAnsi="Arial" w:cs="Arial"/>
          <w:sz w:val="20"/>
          <w:szCs w:val="20"/>
        </w:rPr>
        <w:t xml:space="preserve">duties as </w:t>
      </w:r>
      <w:r w:rsidR="0099429A" w:rsidRPr="00FB56A2">
        <w:rPr>
          <w:rFonts w:ascii="Arial" w:hAnsi="Arial" w:cs="Arial"/>
          <w:sz w:val="20"/>
          <w:szCs w:val="20"/>
        </w:rPr>
        <w:t>may be required or assigned by the supervisor.</w:t>
      </w:r>
    </w:p>
    <w:p w14:paraId="657B1780" w14:textId="77777777" w:rsidR="000D3695" w:rsidRPr="00FD0CA4" w:rsidRDefault="000D3695" w:rsidP="00897A40">
      <w:pPr>
        <w:widowControl w:val="0"/>
        <w:tabs>
          <w:tab w:val="left" w:pos="220"/>
          <w:tab w:val="left" w:pos="720"/>
        </w:tabs>
        <w:autoSpaceDE w:val="0"/>
        <w:autoSpaceDN w:val="0"/>
        <w:adjustRightInd w:val="0"/>
        <w:jc w:val="both"/>
        <w:rPr>
          <w:rFonts w:ascii="Arial" w:hAnsi="Arial" w:cs="Arial"/>
          <w:b/>
          <w:color w:val="7030A0"/>
          <w:sz w:val="20"/>
          <w:szCs w:val="20"/>
          <w:lang w:val="en-GB"/>
        </w:rPr>
      </w:pPr>
    </w:p>
    <w:p w14:paraId="657B1781" w14:textId="747E486C" w:rsidR="00B54B02" w:rsidRPr="00FD0CA4" w:rsidRDefault="00BD7E7D" w:rsidP="00897A40">
      <w:pPr>
        <w:widowControl w:val="0"/>
        <w:tabs>
          <w:tab w:val="left" w:pos="220"/>
          <w:tab w:val="left" w:pos="720"/>
        </w:tabs>
        <w:autoSpaceDE w:val="0"/>
        <w:autoSpaceDN w:val="0"/>
        <w:adjustRightInd w:val="0"/>
        <w:jc w:val="both"/>
        <w:rPr>
          <w:rFonts w:ascii="Arial" w:hAnsi="Arial" w:cs="Arial"/>
          <w:sz w:val="20"/>
          <w:szCs w:val="20"/>
        </w:rPr>
      </w:pPr>
      <w:r w:rsidRPr="00FD0CA4">
        <w:rPr>
          <w:rFonts w:ascii="Arial" w:hAnsi="Arial" w:cs="Arial"/>
          <w:sz w:val="20"/>
          <w:szCs w:val="20"/>
          <w:lang w:val="en-GB"/>
        </w:rPr>
        <w:t>Furthermore, UN Volunteers are encouraged to</w:t>
      </w:r>
      <w:r w:rsidR="003B103C" w:rsidRPr="00FD0CA4">
        <w:rPr>
          <w:rFonts w:ascii="Arial" w:hAnsi="Arial" w:cs="Arial"/>
          <w:iCs/>
          <w:sz w:val="20"/>
          <w:szCs w:val="20"/>
          <w:lang w:val="en-GB"/>
        </w:rPr>
        <w:t xml:space="preserve"> integrate the </w:t>
      </w:r>
      <w:r w:rsidR="008218BA">
        <w:rPr>
          <w:rFonts w:ascii="Arial" w:hAnsi="Arial" w:cs="Arial"/>
          <w:iCs/>
          <w:sz w:val="20"/>
          <w:szCs w:val="20"/>
          <w:lang w:val="en-GB"/>
        </w:rPr>
        <w:t>UNV</w:t>
      </w:r>
      <w:r w:rsidR="003B103C" w:rsidRPr="00FD0CA4">
        <w:rPr>
          <w:rFonts w:ascii="Arial" w:hAnsi="Arial" w:cs="Arial"/>
          <w:iCs/>
          <w:sz w:val="20"/>
          <w:szCs w:val="20"/>
          <w:lang w:val="en-GB"/>
        </w:rPr>
        <w:t xml:space="preserve"> mandate within their assignment a</w:t>
      </w:r>
      <w:r w:rsidRPr="00FD0CA4">
        <w:rPr>
          <w:rFonts w:ascii="Arial" w:hAnsi="Arial" w:cs="Arial"/>
          <w:iCs/>
          <w:sz w:val="20"/>
          <w:szCs w:val="20"/>
          <w:lang w:val="en-GB"/>
        </w:rPr>
        <w:t>nd</w:t>
      </w:r>
      <w:r w:rsidR="003B103C" w:rsidRPr="00FD0CA4">
        <w:rPr>
          <w:rFonts w:ascii="Arial" w:hAnsi="Arial" w:cs="Arial"/>
          <w:iCs/>
          <w:sz w:val="20"/>
          <w:szCs w:val="20"/>
          <w:lang w:val="en-GB"/>
        </w:rPr>
        <w:t xml:space="preserve"> promote </w:t>
      </w:r>
      <w:r w:rsidR="008218BA">
        <w:rPr>
          <w:rFonts w:ascii="Arial" w:hAnsi="Arial" w:cs="Arial"/>
          <w:iCs/>
          <w:sz w:val="20"/>
          <w:szCs w:val="20"/>
          <w:lang w:val="en-GB"/>
        </w:rPr>
        <w:t>volunteerism</w:t>
      </w:r>
      <w:r w:rsidR="003B103C" w:rsidRPr="00FD0CA4">
        <w:rPr>
          <w:rFonts w:ascii="Arial" w:hAnsi="Arial" w:cs="Arial"/>
          <w:iCs/>
          <w:sz w:val="20"/>
          <w:szCs w:val="20"/>
          <w:lang w:val="en-GB"/>
        </w:rPr>
        <w:t xml:space="preserve"> through engagement with communities in the co</w:t>
      </w:r>
      <w:r w:rsidR="004D2742" w:rsidRPr="00FD0CA4">
        <w:rPr>
          <w:rFonts w:ascii="Arial" w:hAnsi="Arial" w:cs="Arial"/>
          <w:iCs/>
          <w:sz w:val="20"/>
          <w:szCs w:val="20"/>
          <w:lang w:val="en-GB"/>
        </w:rPr>
        <w:t>urse of their work. As such</w:t>
      </w:r>
      <w:r w:rsidR="00BF05B0" w:rsidRPr="00FD0CA4">
        <w:rPr>
          <w:rFonts w:ascii="Arial" w:hAnsi="Arial" w:cs="Arial"/>
          <w:iCs/>
          <w:sz w:val="20"/>
          <w:szCs w:val="20"/>
          <w:lang w:val="en-GB"/>
        </w:rPr>
        <w:t>,</w:t>
      </w:r>
      <w:r w:rsidR="0065298B" w:rsidRPr="00FD0CA4">
        <w:rPr>
          <w:rFonts w:ascii="Arial" w:hAnsi="Arial" w:cs="Arial"/>
          <w:iCs/>
          <w:sz w:val="20"/>
          <w:szCs w:val="20"/>
          <w:lang w:val="en-GB"/>
        </w:rPr>
        <w:t xml:space="preserve"> UN </w:t>
      </w:r>
      <w:r w:rsidR="00BF05B0" w:rsidRPr="00FD0CA4">
        <w:rPr>
          <w:rFonts w:ascii="Arial" w:hAnsi="Arial" w:cs="Arial"/>
          <w:iCs/>
          <w:sz w:val="20"/>
          <w:szCs w:val="20"/>
          <w:lang w:val="en-GB"/>
        </w:rPr>
        <w:t>V</w:t>
      </w:r>
      <w:r w:rsidR="003B103C" w:rsidRPr="00FD0CA4">
        <w:rPr>
          <w:rFonts w:ascii="Arial" w:hAnsi="Arial" w:cs="Arial"/>
          <w:iCs/>
          <w:sz w:val="20"/>
          <w:szCs w:val="20"/>
          <w:lang w:val="en-GB"/>
        </w:rPr>
        <w:t>olunt</w:t>
      </w:r>
      <w:r w:rsidR="0065298B" w:rsidRPr="00FD0CA4">
        <w:rPr>
          <w:rFonts w:ascii="Arial" w:hAnsi="Arial" w:cs="Arial"/>
          <w:iCs/>
          <w:sz w:val="20"/>
          <w:szCs w:val="20"/>
          <w:lang w:val="en-GB"/>
        </w:rPr>
        <w:t>eer</w:t>
      </w:r>
      <w:r w:rsidRPr="00FD0CA4">
        <w:rPr>
          <w:rFonts w:ascii="Arial" w:hAnsi="Arial" w:cs="Arial"/>
          <w:iCs/>
          <w:sz w:val="20"/>
          <w:szCs w:val="20"/>
          <w:lang w:val="en-GB"/>
        </w:rPr>
        <w:t>s</w:t>
      </w:r>
      <w:r w:rsidR="003B103C" w:rsidRPr="00FD0CA4">
        <w:rPr>
          <w:rFonts w:ascii="Arial" w:hAnsi="Arial" w:cs="Arial"/>
          <w:iCs/>
          <w:sz w:val="20"/>
          <w:szCs w:val="20"/>
          <w:lang w:val="en-GB"/>
        </w:rPr>
        <w:t xml:space="preserve"> should dedicate </w:t>
      </w:r>
      <w:r w:rsidRPr="00FD0CA4">
        <w:rPr>
          <w:rFonts w:ascii="Arial" w:hAnsi="Arial" w:cs="Arial"/>
          <w:iCs/>
          <w:sz w:val="20"/>
          <w:szCs w:val="20"/>
          <w:lang w:val="en-GB"/>
        </w:rPr>
        <w:t>part</w:t>
      </w:r>
      <w:r w:rsidR="003B103C" w:rsidRPr="00FD0CA4">
        <w:rPr>
          <w:rFonts w:ascii="Arial" w:hAnsi="Arial" w:cs="Arial"/>
          <w:iCs/>
          <w:sz w:val="20"/>
          <w:szCs w:val="20"/>
          <w:lang w:val="en-GB"/>
        </w:rPr>
        <w:t xml:space="preserve"> of </w:t>
      </w:r>
      <w:r w:rsidRPr="00FD0CA4">
        <w:rPr>
          <w:rFonts w:ascii="Arial" w:hAnsi="Arial" w:cs="Arial"/>
          <w:iCs/>
          <w:sz w:val="20"/>
          <w:szCs w:val="20"/>
          <w:lang w:val="en-GB"/>
        </w:rPr>
        <w:t>their</w:t>
      </w:r>
      <w:r w:rsidR="003B103C" w:rsidRPr="00FD0CA4">
        <w:rPr>
          <w:rFonts w:ascii="Arial" w:hAnsi="Arial" w:cs="Arial"/>
          <w:iCs/>
          <w:sz w:val="20"/>
          <w:szCs w:val="20"/>
          <w:lang w:val="en-GB"/>
        </w:rPr>
        <w:t xml:space="preserve"> </w:t>
      </w:r>
      <w:r w:rsidRPr="00FD0CA4">
        <w:rPr>
          <w:rFonts w:ascii="Arial" w:hAnsi="Arial" w:cs="Arial"/>
          <w:iCs/>
          <w:sz w:val="20"/>
          <w:szCs w:val="20"/>
          <w:lang w:val="en-GB"/>
        </w:rPr>
        <w:t xml:space="preserve">time </w:t>
      </w:r>
      <w:r w:rsidR="006A0702">
        <w:rPr>
          <w:rFonts w:ascii="Arial" w:hAnsi="Arial" w:cs="Arial"/>
          <w:iCs/>
          <w:sz w:val="20"/>
          <w:szCs w:val="20"/>
          <w:lang w:val="en-GB"/>
        </w:rPr>
        <w:t xml:space="preserve">to </w:t>
      </w:r>
      <w:r w:rsidR="003B103C" w:rsidRPr="00FD0CA4">
        <w:rPr>
          <w:rFonts w:ascii="Arial" w:hAnsi="Arial" w:cs="Arial"/>
          <w:iCs/>
          <w:sz w:val="20"/>
          <w:szCs w:val="20"/>
          <w:lang w:val="en-GB"/>
        </w:rPr>
        <w:t xml:space="preserve">the following </w:t>
      </w:r>
      <w:r w:rsidRPr="00FD0CA4">
        <w:rPr>
          <w:rFonts w:ascii="Arial" w:hAnsi="Arial" w:cs="Arial"/>
          <w:iCs/>
          <w:sz w:val="20"/>
          <w:szCs w:val="20"/>
          <w:lang w:val="en-GB"/>
        </w:rPr>
        <w:t>suggested activities</w:t>
      </w:r>
      <w:r w:rsidR="004B2CD7" w:rsidRPr="00FD0CA4">
        <w:rPr>
          <w:rFonts w:ascii="Arial" w:hAnsi="Arial" w:cs="Arial"/>
          <w:sz w:val="20"/>
          <w:szCs w:val="20"/>
        </w:rPr>
        <w:t>:</w:t>
      </w:r>
    </w:p>
    <w:p w14:paraId="657B1782" w14:textId="77777777" w:rsidR="00FB248F" w:rsidRPr="00FD0CA4" w:rsidRDefault="00FB248F" w:rsidP="00897A40">
      <w:pPr>
        <w:jc w:val="both"/>
        <w:rPr>
          <w:rFonts w:ascii="Arial" w:hAnsi="Arial" w:cs="Arial"/>
          <w:sz w:val="20"/>
          <w:szCs w:val="20"/>
        </w:rPr>
      </w:pPr>
    </w:p>
    <w:p w14:paraId="7DE06FE6" w14:textId="77777777" w:rsidR="008C4224" w:rsidRPr="001D6358" w:rsidRDefault="008C4224" w:rsidP="008C4224">
      <w:pPr>
        <w:numPr>
          <w:ilvl w:val="0"/>
          <w:numId w:val="1"/>
        </w:numPr>
        <w:tabs>
          <w:tab w:val="clear" w:pos="1080"/>
          <w:tab w:val="num" w:pos="360"/>
        </w:tabs>
        <w:ind w:left="360"/>
        <w:jc w:val="both"/>
        <w:rPr>
          <w:rFonts w:ascii="Arial" w:hAnsi="Arial" w:cs="Arial"/>
          <w:iCs/>
          <w:sz w:val="20"/>
          <w:szCs w:val="20"/>
          <w:lang w:val="en-GB"/>
        </w:rPr>
      </w:pPr>
      <w:r w:rsidRPr="001D6358">
        <w:rPr>
          <w:rFonts w:ascii="Arial" w:hAnsi="Arial" w:cs="Arial"/>
          <w:iCs/>
          <w:sz w:val="20"/>
          <w:szCs w:val="20"/>
          <w:lang w:val="en-GB"/>
        </w:rPr>
        <w:t>Strengthen their knowledge and understanding of the concept of volunteerism by reading relevant publications</w:t>
      </w:r>
      <w:r>
        <w:rPr>
          <w:rFonts w:ascii="Arial" w:hAnsi="Arial" w:cs="Arial"/>
          <w:iCs/>
          <w:sz w:val="20"/>
          <w:szCs w:val="20"/>
          <w:lang w:val="en-GB"/>
        </w:rPr>
        <w:t>, developing networks with volunteering organisations</w:t>
      </w:r>
      <w:r w:rsidRPr="001D6358">
        <w:rPr>
          <w:rFonts w:ascii="Arial" w:hAnsi="Arial" w:cs="Arial"/>
          <w:iCs/>
          <w:sz w:val="20"/>
          <w:szCs w:val="20"/>
          <w:lang w:val="en-GB"/>
        </w:rPr>
        <w:t xml:space="preserve"> and tak</w:t>
      </w:r>
      <w:r>
        <w:rPr>
          <w:rFonts w:ascii="Arial" w:hAnsi="Arial" w:cs="Arial"/>
          <w:iCs/>
          <w:sz w:val="20"/>
          <w:szCs w:val="20"/>
          <w:lang w:val="en-GB"/>
        </w:rPr>
        <w:t>ing an</w:t>
      </w:r>
      <w:r w:rsidRPr="001D6358">
        <w:rPr>
          <w:rFonts w:ascii="Arial" w:hAnsi="Arial" w:cs="Arial"/>
          <w:iCs/>
          <w:sz w:val="20"/>
          <w:szCs w:val="20"/>
          <w:lang w:val="en-GB"/>
        </w:rPr>
        <w:t xml:space="preserve"> active part in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activities (fo</w:t>
      </w:r>
      <w:r>
        <w:rPr>
          <w:rFonts w:ascii="Arial" w:hAnsi="Arial" w:cs="Arial"/>
          <w:iCs/>
          <w:sz w:val="20"/>
          <w:szCs w:val="20"/>
          <w:lang w:val="en-GB"/>
        </w:rPr>
        <w:t>r example,</w:t>
      </w:r>
      <w:r w:rsidRPr="001D6358">
        <w:rPr>
          <w:rFonts w:ascii="Arial" w:hAnsi="Arial" w:cs="Arial"/>
          <w:iCs/>
          <w:sz w:val="20"/>
          <w:szCs w:val="20"/>
          <w:lang w:val="en-GB"/>
        </w:rPr>
        <w:t xml:space="preserve"> in events that mark International Volunteer Day);</w:t>
      </w:r>
    </w:p>
    <w:p w14:paraId="2631B5B4" w14:textId="77777777" w:rsidR="008C4224" w:rsidRPr="001D6358" w:rsidRDefault="008C4224" w:rsidP="008C4224">
      <w:pPr>
        <w:numPr>
          <w:ilvl w:val="0"/>
          <w:numId w:val="1"/>
        </w:numPr>
        <w:tabs>
          <w:tab w:val="clear" w:pos="1080"/>
          <w:tab w:val="num" w:pos="360"/>
        </w:tabs>
        <w:ind w:left="360"/>
        <w:jc w:val="both"/>
        <w:rPr>
          <w:rFonts w:ascii="Arial" w:hAnsi="Arial" w:cs="Arial"/>
          <w:iCs/>
          <w:sz w:val="20"/>
          <w:szCs w:val="20"/>
          <w:lang w:val="en-GB"/>
        </w:rPr>
      </w:pPr>
      <w:r w:rsidRPr="001D6358">
        <w:rPr>
          <w:rFonts w:ascii="Arial" w:hAnsi="Arial" w:cs="Arial"/>
          <w:iCs/>
          <w:sz w:val="20"/>
          <w:szCs w:val="20"/>
          <w:lang w:val="en-GB"/>
        </w:rPr>
        <w:t>Be acquainted with and build on traditional and/or local forms of volunteerism in the host country</w:t>
      </w:r>
      <w:r w:rsidRPr="007145B0">
        <w:rPr>
          <w:rFonts w:ascii="Arial" w:hAnsi="Arial" w:cs="Arial"/>
          <w:iCs/>
          <w:sz w:val="20"/>
          <w:szCs w:val="20"/>
          <w:lang w:val="en-GB"/>
        </w:rPr>
        <w:t xml:space="preserve">, including </w:t>
      </w:r>
      <w:r>
        <w:rPr>
          <w:rFonts w:ascii="Arial" w:hAnsi="Arial" w:cs="Arial"/>
          <w:iCs/>
          <w:sz w:val="20"/>
          <w:szCs w:val="20"/>
          <w:lang w:val="en-GB"/>
        </w:rPr>
        <w:t xml:space="preserve">humanitarian activities by </w:t>
      </w:r>
      <w:r w:rsidRPr="007145B0">
        <w:rPr>
          <w:rFonts w:ascii="Arial" w:hAnsi="Arial" w:cs="Arial"/>
          <w:iCs/>
          <w:sz w:val="20"/>
          <w:szCs w:val="20"/>
          <w:lang w:val="en-GB"/>
        </w:rPr>
        <w:t>both host and displaced populations</w:t>
      </w:r>
      <w:r w:rsidRPr="001D6358">
        <w:rPr>
          <w:rFonts w:ascii="Arial" w:hAnsi="Arial" w:cs="Arial"/>
          <w:iCs/>
          <w:sz w:val="20"/>
          <w:szCs w:val="20"/>
          <w:lang w:val="en-GB"/>
        </w:rPr>
        <w:t>;</w:t>
      </w:r>
    </w:p>
    <w:p w14:paraId="5C148AA3" w14:textId="77777777" w:rsidR="008C4224" w:rsidRDefault="008C4224" w:rsidP="008C4224">
      <w:pPr>
        <w:numPr>
          <w:ilvl w:val="0"/>
          <w:numId w:val="1"/>
        </w:numPr>
        <w:tabs>
          <w:tab w:val="clear" w:pos="1080"/>
          <w:tab w:val="left" w:pos="360"/>
        </w:tabs>
        <w:ind w:left="360"/>
        <w:jc w:val="both"/>
        <w:rPr>
          <w:rFonts w:ascii="Arial" w:hAnsi="Arial" w:cs="Arial"/>
          <w:iCs/>
          <w:sz w:val="20"/>
          <w:szCs w:val="20"/>
          <w:lang w:val="en-GB"/>
        </w:rPr>
      </w:pPr>
      <w:r w:rsidRPr="007145B0">
        <w:rPr>
          <w:rFonts w:ascii="Arial" w:hAnsi="Arial" w:cs="Arial"/>
          <w:iCs/>
          <w:sz w:val="20"/>
          <w:szCs w:val="20"/>
          <w:lang w:val="en-GB"/>
        </w:rPr>
        <w:lastRenderedPageBreak/>
        <w:t>Build relationships with a wide range of Community-Based Organizations (CBOs) and Civil Society Organizations (CSOs) to support and/or participate in community-driven voluntary activities</w:t>
      </w:r>
      <w:r>
        <w:rPr>
          <w:rFonts w:ascii="Arial" w:hAnsi="Arial" w:cs="Arial"/>
          <w:iCs/>
          <w:sz w:val="20"/>
          <w:szCs w:val="20"/>
          <w:lang w:val="en-GB"/>
        </w:rPr>
        <w:t xml:space="preserve"> with humanitarian impact;</w:t>
      </w:r>
      <w:r w:rsidRPr="007145B0">
        <w:rPr>
          <w:rFonts w:ascii="Arial" w:hAnsi="Arial" w:cs="Arial"/>
          <w:iCs/>
          <w:sz w:val="20"/>
          <w:szCs w:val="20"/>
          <w:lang w:val="en-GB"/>
        </w:rPr>
        <w:t xml:space="preserve"> explore opportunities to empower </w:t>
      </w:r>
      <w:r>
        <w:rPr>
          <w:rFonts w:ascii="Arial" w:hAnsi="Arial" w:cs="Arial"/>
          <w:iCs/>
          <w:sz w:val="20"/>
          <w:szCs w:val="20"/>
          <w:lang w:val="en-GB"/>
        </w:rPr>
        <w:t>volunteer organisation and</w:t>
      </w:r>
      <w:r w:rsidRPr="007145B0">
        <w:rPr>
          <w:rFonts w:ascii="Arial" w:hAnsi="Arial" w:cs="Arial"/>
          <w:iCs/>
          <w:sz w:val="20"/>
          <w:szCs w:val="20"/>
          <w:lang w:val="en-GB"/>
        </w:rPr>
        <w:t xml:space="preserve"> civil society in order to enhance their participation in humanitarian planning and implementation;</w:t>
      </w:r>
    </w:p>
    <w:p w14:paraId="1B177DA9" w14:textId="77777777" w:rsidR="008C4224" w:rsidRDefault="008C4224" w:rsidP="008C4224">
      <w:pPr>
        <w:numPr>
          <w:ilvl w:val="0"/>
          <w:numId w:val="1"/>
        </w:numPr>
        <w:tabs>
          <w:tab w:val="clear" w:pos="1080"/>
          <w:tab w:val="num" w:pos="360"/>
        </w:tabs>
        <w:ind w:left="360"/>
        <w:jc w:val="both"/>
        <w:rPr>
          <w:rFonts w:ascii="Arial" w:hAnsi="Arial" w:cs="Arial"/>
          <w:iCs/>
          <w:sz w:val="20"/>
          <w:szCs w:val="20"/>
          <w:lang w:val="en-GB"/>
        </w:rPr>
      </w:pPr>
      <w:r>
        <w:rPr>
          <w:rFonts w:ascii="Arial" w:hAnsi="Arial" w:cs="Arial"/>
          <w:iCs/>
          <w:sz w:val="20"/>
          <w:szCs w:val="20"/>
          <w:lang w:val="en-GB"/>
        </w:rPr>
        <w:t xml:space="preserve">Provide annual and </w:t>
      </w:r>
      <w:r w:rsidRPr="000F17FE">
        <w:rPr>
          <w:rFonts w:ascii="Arial" w:hAnsi="Arial" w:cs="Arial"/>
          <w:iCs/>
          <w:sz w:val="20"/>
          <w:szCs w:val="20"/>
          <w:lang w:val="en-GB"/>
        </w:rPr>
        <w:t>end</w:t>
      </w:r>
      <w:r>
        <w:rPr>
          <w:rFonts w:ascii="Arial" w:hAnsi="Arial" w:cs="Arial"/>
          <w:iCs/>
          <w:sz w:val="20"/>
          <w:szCs w:val="20"/>
          <w:lang w:val="en-GB"/>
        </w:rPr>
        <w:t>-</w:t>
      </w:r>
      <w:r w:rsidRPr="000F17FE">
        <w:rPr>
          <w:rFonts w:ascii="Arial" w:hAnsi="Arial" w:cs="Arial"/>
          <w:iCs/>
          <w:sz w:val="20"/>
          <w:szCs w:val="20"/>
          <w:lang w:val="en-GB"/>
        </w:rPr>
        <w:t>of</w:t>
      </w:r>
      <w:r>
        <w:rPr>
          <w:rFonts w:ascii="Arial" w:hAnsi="Arial" w:cs="Arial"/>
          <w:iCs/>
          <w:sz w:val="20"/>
          <w:szCs w:val="20"/>
          <w:lang w:val="en-GB"/>
        </w:rPr>
        <w:t>-</w:t>
      </w:r>
      <w:r w:rsidRPr="000F17FE">
        <w:rPr>
          <w:rFonts w:ascii="Arial" w:hAnsi="Arial" w:cs="Arial"/>
          <w:iCs/>
          <w:sz w:val="20"/>
          <w:szCs w:val="20"/>
          <w:lang w:val="en-GB"/>
        </w:rPr>
        <w:t>assignment report</w:t>
      </w:r>
      <w:r>
        <w:rPr>
          <w:rFonts w:ascii="Arial" w:hAnsi="Arial" w:cs="Arial"/>
          <w:iCs/>
          <w:sz w:val="20"/>
          <w:szCs w:val="20"/>
          <w:lang w:val="en-GB"/>
        </w:rPr>
        <w:t xml:space="preserve">s on UN Volunteer actions, results and opportunities;   </w:t>
      </w:r>
    </w:p>
    <w:p w14:paraId="6F3C8C31" w14:textId="77777777" w:rsidR="008C4224" w:rsidRPr="002B51BE" w:rsidRDefault="008C4224" w:rsidP="008C4224">
      <w:pPr>
        <w:numPr>
          <w:ilvl w:val="0"/>
          <w:numId w:val="1"/>
        </w:numPr>
        <w:tabs>
          <w:tab w:val="clear" w:pos="1080"/>
          <w:tab w:val="num" w:pos="360"/>
          <w:tab w:val="left" w:pos="9355"/>
          <w:tab w:val="decimal" w:pos="9498"/>
        </w:tabs>
        <w:ind w:left="360" w:right="-1"/>
        <w:jc w:val="both"/>
        <w:rPr>
          <w:rFonts w:ascii="Arial" w:hAnsi="Arial" w:cs="Arial"/>
          <w:iCs/>
          <w:sz w:val="20"/>
          <w:szCs w:val="20"/>
          <w:lang w:val="en-GB"/>
        </w:rPr>
      </w:pPr>
      <w:r w:rsidRPr="002B51BE">
        <w:rPr>
          <w:rFonts w:ascii="Arial" w:hAnsi="Arial" w:cs="Arial"/>
          <w:iCs/>
          <w:sz w:val="20"/>
          <w:szCs w:val="20"/>
          <w:lang w:val="en-GB"/>
        </w:rPr>
        <w:t xml:space="preserve">Contribute articles/write-ups on field experiences and submit them for </w:t>
      </w:r>
      <w:smartTag w:uri="urn:schemas-microsoft-com:office:smarttags" w:element="stockticker">
        <w:r w:rsidRPr="002B51BE">
          <w:rPr>
            <w:rFonts w:ascii="Arial" w:hAnsi="Arial" w:cs="Arial"/>
            <w:iCs/>
            <w:sz w:val="20"/>
            <w:szCs w:val="20"/>
            <w:lang w:val="en-GB"/>
          </w:rPr>
          <w:t>UNV</w:t>
        </w:r>
      </w:smartTag>
      <w:r w:rsidRPr="002B51BE">
        <w:rPr>
          <w:rFonts w:ascii="Arial" w:hAnsi="Arial" w:cs="Arial"/>
          <w:iCs/>
          <w:sz w:val="20"/>
          <w:szCs w:val="20"/>
          <w:lang w:val="en-GB"/>
        </w:rPr>
        <w:t xml:space="preserve"> publications/websites, newsletters, press releases, etc.;</w:t>
      </w:r>
    </w:p>
    <w:p w14:paraId="00DB1ECD" w14:textId="77777777" w:rsidR="008C4224" w:rsidRDefault="008C4224" w:rsidP="008C4224">
      <w:pPr>
        <w:numPr>
          <w:ilvl w:val="0"/>
          <w:numId w:val="1"/>
        </w:numPr>
        <w:tabs>
          <w:tab w:val="clear" w:pos="1080"/>
          <w:tab w:val="num" w:pos="360"/>
        </w:tabs>
        <w:ind w:left="360"/>
        <w:jc w:val="both"/>
        <w:rPr>
          <w:rFonts w:ascii="Arial" w:hAnsi="Arial" w:cs="Arial"/>
          <w:iCs/>
          <w:sz w:val="20"/>
          <w:szCs w:val="20"/>
          <w:lang w:val="en-GB"/>
        </w:rPr>
      </w:pPr>
      <w:r w:rsidRPr="001D6358">
        <w:rPr>
          <w:rFonts w:ascii="Arial" w:hAnsi="Arial" w:cs="Arial"/>
          <w:iCs/>
          <w:sz w:val="20"/>
          <w:szCs w:val="20"/>
          <w:lang w:val="en-GB"/>
        </w:rPr>
        <w:t xml:space="preserve">Assist with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Buddy Programme for newly-arrived UN Volunteers;</w:t>
      </w:r>
    </w:p>
    <w:p w14:paraId="713960A2" w14:textId="77777777" w:rsidR="008C4224" w:rsidRDefault="008C4224" w:rsidP="008C4224">
      <w:pPr>
        <w:numPr>
          <w:ilvl w:val="0"/>
          <w:numId w:val="1"/>
        </w:numPr>
        <w:tabs>
          <w:tab w:val="clear" w:pos="1080"/>
          <w:tab w:val="num" w:pos="360"/>
        </w:tabs>
        <w:ind w:left="360"/>
        <w:jc w:val="both"/>
        <w:rPr>
          <w:rFonts w:ascii="Arial" w:hAnsi="Arial" w:cs="Arial"/>
          <w:iCs/>
          <w:sz w:val="20"/>
          <w:szCs w:val="20"/>
          <w:lang w:val="en-GB"/>
        </w:rPr>
      </w:pPr>
      <w:r w:rsidRPr="007145B0">
        <w:rPr>
          <w:rFonts w:ascii="Arial" w:hAnsi="Arial" w:cs="Arial"/>
          <w:iCs/>
          <w:sz w:val="20"/>
          <w:szCs w:val="20"/>
          <w:lang w:val="en-GB"/>
        </w:rPr>
        <w:t xml:space="preserve">Encourage, mobilize and support co-workers and fellow UN Volunteers to better understand the connections between the UNV programme’s engagement within </w:t>
      </w:r>
      <w:r>
        <w:rPr>
          <w:rFonts w:ascii="Arial" w:hAnsi="Arial" w:cs="Arial"/>
          <w:iCs/>
          <w:sz w:val="20"/>
          <w:szCs w:val="20"/>
          <w:lang w:val="en-GB"/>
        </w:rPr>
        <w:t>OCHA</w:t>
      </w:r>
      <w:r w:rsidRPr="007145B0">
        <w:rPr>
          <w:rFonts w:ascii="Arial" w:hAnsi="Arial" w:cs="Arial"/>
          <w:iCs/>
          <w:sz w:val="20"/>
          <w:szCs w:val="20"/>
          <w:lang w:val="en-GB"/>
        </w:rPr>
        <w:t xml:space="preserve"> and </w:t>
      </w:r>
      <w:r>
        <w:rPr>
          <w:rFonts w:ascii="Arial" w:hAnsi="Arial" w:cs="Arial"/>
          <w:iCs/>
          <w:sz w:val="20"/>
          <w:szCs w:val="20"/>
          <w:lang w:val="en-GB"/>
        </w:rPr>
        <w:t>humanitarian</w:t>
      </w:r>
      <w:r w:rsidRPr="007145B0">
        <w:rPr>
          <w:rFonts w:ascii="Arial" w:hAnsi="Arial" w:cs="Arial"/>
          <w:iCs/>
          <w:sz w:val="20"/>
          <w:szCs w:val="20"/>
          <w:lang w:val="en-GB"/>
        </w:rPr>
        <w:t xml:space="preserve"> action</w:t>
      </w:r>
      <w:r>
        <w:rPr>
          <w:rFonts w:ascii="Arial" w:hAnsi="Arial" w:cs="Arial"/>
          <w:iCs/>
          <w:sz w:val="20"/>
          <w:szCs w:val="20"/>
          <w:lang w:val="en-GB"/>
        </w:rPr>
        <w:t>;</w:t>
      </w:r>
    </w:p>
    <w:p w14:paraId="413D0F9A" w14:textId="77777777" w:rsidR="008C4224" w:rsidRDefault="008C4224" w:rsidP="008C4224">
      <w:pPr>
        <w:numPr>
          <w:ilvl w:val="0"/>
          <w:numId w:val="1"/>
        </w:numPr>
        <w:tabs>
          <w:tab w:val="clear" w:pos="1080"/>
          <w:tab w:val="num" w:pos="360"/>
        </w:tabs>
        <w:ind w:left="360"/>
        <w:jc w:val="both"/>
        <w:rPr>
          <w:rFonts w:ascii="Arial" w:hAnsi="Arial" w:cs="Arial"/>
          <w:iCs/>
          <w:sz w:val="20"/>
          <w:szCs w:val="20"/>
          <w:lang w:val="en-GB"/>
        </w:rPr>
      </w:pPr>
      <w:r>
        <w:rPr>
          <w:rFonts w:ascii="Arial" w:hAnsi="Arial" w:cs="Arial"/>
          <w:iCs/>
          <w:sz w:val="20"/>
          <w:szCs w:val="20"/>
          <w:lang w:val="en-GB"/>
        </w:rPr>
        <w:t>P</w:t>
      </w:r>
      <w:r w:rsidRPr="001D6358">
        <w:rPr>
          <w:rFonts w:ascii="Arial" w:hAnsi="Arial" w:cs="Arial"/>
          <w:iCs/>
          <w:sz w:val="20"/>
          <w:szCs w:val="20"/>
          <w:lang w:val="en-GB"/>
        </w:rPr>
        <w:t xml:space="preserve">romote or advise local groups in the use of online volunteering, or encourage relevant local individuals and organizations to use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Online Volunteering service whenever possible.</w:t>
      </w:r>
    </w:p>
    <w:p w14:paraId="749EC829" w14:textId="77777777" w:rsidR="001D6358" w:rsidRPr="00FD0CA4" w:rsidRDefault="001D6358" w:rsidP="00897A40">
      <w:pPr>
        <w:ind w:left="360"/>
        <w:jc w:val="both"/>
        <w:rPr>
          <w:rFonts w:ascii="Arial" w:hAnsi="Arial" w:cs="Arial"/>
          <w:sz w:val="20"/>
          <w:szCs w:val="20"/>
          <w:lang w:val="en-GB"/>
        </w:rPr>
      </w:pPr>
    </w:p>
    <w:p w14:paraId="657B178A" w14:textId="2E4BC59F" w:rsidR="004F0A02" w:rsidRPr="00FD0CA4" w:rsidRDefault="00695412" w:rsidP="00075A72">
      <w:pPr>
        <w:pStyle w:val="ColorfulList-Accent11"/>
        <w:numPr>
          <w:ilvl w:val="0"/>
          <w:numId w:val="2"/>
        </w:numPr>
        <w:tabs>
          <w:tab w:val="left" w:pos="360"/>
          <w:tab w:val="decimal" w:pos="9498"/>
        </w:tabs>
        <w:spacing w:after="0" w:line="240" w:lineRule="auto"/>
        <w:jc w:val="both"/>
        <w:rPr>
          <w:rFonts w:ascii="Arial" w:hAnsi="Arial" w:cs="Arial"/>
          <w:b/>
          <w:bCs/>
          <w:sz w:val="20"/>
          <w:szCs w:val="20"/>
        </w:rPr>
      </w:pPr>
      <w:r w:rsidRPr="00FD0CA4">
        <w:rPr>
          <w:rFonts w:ascii="Arial" w:hAnsi="Arial" w:cs="Arial"/>
          <w:b/>
          <w:bCs/>
          <w:sz w:val="20"/>
          <w:szCs w:val="20"/>
        </w:rPr>
        <w:t>Results/Expected Output</w:t>
      </w:r>
      <w:r w:rsidR="00D0059C" w:rsidRPr="00FD0CA4">
        <w:rPr>
          <w:rFonts w:ascii="Arial" w:hAnsi="Arial" w:cs="Arial"/>
          <w:b/>
          <w:bCs/>
          <w:sz w:val="20"/>
          <w:szCs w:val="20"/>
        </w:rPr>
        <w:t>s</w:t>
      </w:r>
      <w:r w:rsidRPr="00FD0CA4">
        <w:rPr>
          <w:rFonts w:ascii="Arial" w:hAnsi="Arial" w:cs="Arial"/>
          <w:b/>
          <w:bCs/>
          <w:sz w:val="20"/>
          <w:szCs w:val="20"/>
        </w:rPr>
        <w:t>:</w:t>
      </w:r>
    </w:p>
    <w:p w14:paraId="657B178B" w14:textId="77777777" w:rsidR="009E537D" w:rsidRPr="00FD0CA4" w:rsidRDefault="009E537D" w:rsidP="00897A40">
      <w:pPr>
        <w:pStyle w:val="ColorfulList-Accent11"/>
        <w:tabs>
          <w:tab w:val="left" w:pos="360"/>
          <w:tab w:val="decimal" w:pos="9498"/>
        </w:tabs>
        <w:spacing w:after="0" w:line="240" w:lineRule="auto"/>
        <w:ind w:left="0"/>
        <w:jc w:val="both"/>
        <w:rPr>
          <w:rFonts w:ascii="Arial" w:hAnsi="Arial" w:cs="Arial"/>
          <w:bCs/>
          <w:sz w:val="20"/>
          <w:szCs w:val="20"/>
          <w:lang w:val="en-US"/>
        </w:rPr>
      </w:pPr>
    </w:p>
    <w:p w14:paraId="10D9F5A7" w14:textId="50D956E0" w:rsidR="0052546D" w:rsidRPr="00FB56A2" w:rsidRDefault="008218BA" w:rsidP="00AA6DA9">
      <w:pPr>
        <w:pStyle w:val="ListParagraph"/>
        <w:numPr>
          <w:ilvl w:val="0"/>
          <w:numId w:val="5"/>
        </w:numPr>
        <w:jc w:val="both"/>
        <w:rPr>
          <w:rFonts w:ascii="Arial" w:hAnsi="Arial" w:cs="Arial"/>
          <w:color w:val="000000" w:themeColor="text1"/>
          <w:sz w:val="20"/>
          <w:szCs w:val="20"/>
        </w:rPr>
      </w:pPr>
      <w:r w:rsidRPr="00FB56A2">
        <w:rPr>
          <w:rFonts w:ascii="Arial" w:hAnsi="Arial" w:cs="Arial"/>
          <w:color w:val="000000" w:themeColor="text1"/>
          <w:sz w:val="20"/>
          <w:szCs w:val="20"/>
        </w:rPr>
        <w:t>E</w:t>
      </w:r>
      <w:r w:rsidR="0052546D" w:rsidRPr="00FB56A2">
        <w:rPr>
          <w:rFonts w:ascii="Arial" w:hAnsi="Arial" w:cs="Arial"/>
          <w:color w:val="000000" w:themeColor="text1"/>
          <w:sz w:val="20"/>
          <w:szCs w:val="20"/>
        </w:rPr>
        <w:t xml:space="preserve">fficient, timely, client-friendly and high-quality </w:t>
      </w:r>
      <w:r w:rsidR="005C28CF">
        <w:rPr>
          <w:rFonts w:ascii="Arial" w:hAnsi="Arial" w:cs="Arial"/>
          <w:color w:val="000000" w:themeColor="text1"/>
          <w:sz w:val="20"/>
          <w:szCs w:val="20"/>
        </w:rPr>
        <w:t xml:space="preserve">information management </w:t>
      </w:r>
      <w:r w:rsidR="0052546D" w:rsidRPr="00FB56A2">
        <w:rPr>
          <w:rFonts w:ascii="Arial" w:hAnsi="Arial" w:cs="Arial"/>
          <w:color w:val="000000" w:themeColor="text1"/>
          <w:sz w:val="20"/>
          <w:szCs w:val="20"/>
        </w:rPr>
        <w:t xml:space="preserve">support </w:t>
      </w:r>
      <w:r w:rsidRPr="00FB56A2">
        <w:rPr>
          <w:rFonts w:ascii="Arial" w:hAnsi="Arial" w:cs="Arial"/>
          <w:color w:val="000000" w:themeColor="text1"/>
          <w:sz w:val="20"/>
          <w:szCs w:val="20"/>
        </w:rPr>
        <w:t xml:space="preserve">is </w:t>
      </w:r>
      <w:r w:rsidR="0052546D" w:rsidRPr="00FB56A2">
        <w:rPr>
          <w:rFonts w:ascii="Arial" w:hAnsi="Arial" w:cs="Arial"/>
          <w:color w:val="000000" w:themeColor="text1"/>
          <w:sz w:val="20"/>
          <w:szCs w:val="20"/>
        </w:rPr>
        <w:t xml:space="preserve">rendered to </w:t>
      </w:r>
      <w:r w:rsidR="00FB56A2" w:rsidRPr="00FB56A2">
        <w:rPr>
          <w:rFonts w:ascii="Arial" w:hAnsi="Arial" w:cs="Arial"/>
          <w:color w:val="000000" w:themeColor="text1"/>
          <w:sz w:val="20"/>
          <w:szCs w:val="20"/>
        </w:rPr>
        <w:t>OCHA</w:t>
      </w:r>
      <w:r w:rsidR="0052546D" w:rsidRPr="00FB56A2">
        <w:rPr>
          <w:rFonts w:ascii="Arial" w:hAnsi="Arial" w:cs="Arial"/>
          <w:color w:val="000000" w:themeColor="text1"/>
          <w:sz w:val="20"/>
          <w:szCs w:val="20"/>
        </w:rPr>
        <w:t xml:space="preserve"> and its beneficiaries, including: </w:t>
      </w:r>
    </w:p>
    <w:p w14:paraId="657B1792" w14:textId="308E0DCF" w:rsidR="006E4C8C" w:rsidRPr="0052546D" w:rsidRDefault="002B51BE" w:rsidP="00897A40">
      <w:pPr>
        <w:ind w:left="360"/>
        <w:jc w:val="both"/>
        <w:rPr>
          <w:rFonts w:ascii="Arial" w:hAnsi="Arial" w:cs="Arial"/>
          <w:color w:val="C00000"/>
          <w:sz w:val="20"/>
          <w:szCs w:val="20"/>
        </w:rPr>
      </w:pPr>
      <w:r>
        <w:rPr>
          <w:rFonts w:ascii="Arial" w:hAnsi="Arial" w:cs="Arial"/>
          <w:color w:val="C00000"/>
          <w:sz w:val="20"/>
          <w:szCs w:val="20"/>
        </w:rPr>
        <w:t>[</w:t>
      </w:r>
      <w:r w:rsidR="0052546D" w:rsidRPr="0052546D">
        <w:rPr>
          <w:rFonts w:ascii="Arial" w:hAnsi="Arial" w:cs="Arial"/>
          <w:color w:val="C00000"/>
          <w:sz w:val="20"/>
          <w:szCs w:val="20"/>
        </w:rPr>
        <w:t>Results/Outputs should not entirely mirror the task description but serve as a basis for workplan</w:t>
      </w:r>
      <w:r w:rsidR="006B6D98">
        <w:rPr>
          <w:rFonts w:ascii="Arial" w:hAnsi="Arial" w:cs="Arial"/>
          <w:color w:val="C00000"/>
          <w:sz w:val="20"/>
          <w:szCs w:val="20"/>
        </w:rPr>
        <w:t>s</w:t>
      </w:r>
      <w:r w:rsidR="0052546D" w:rsidRPr="0052546D">
        <w:rPr>
          <w:rFonts w:ascii="Arial" w:hAnsi="Arial" w:cs="Arial"/>
          <w:color w:val="C00000"/>
          <w:sz w:val="20"/>
          <w:szCs w:val="20"/>
        </w:rPr>
        <w:t xml:space="preserve"> and deliverables]</w:t>
      </w:r>
      <w:r w:rsidR="00985769" w:rsidRPr="0052546D">
        <w:rPr>
          <w:rFonts w:ascii="Arial" w:hAnsi="Arial" w:cs="Arial"/>
          <w:color w:val="C00000"/>
          <w:sz w:val="20"/>
          <w:szCs w:val="20"/>
        </w:rPr>
        <w:t xml:space="preserve"> </w:t>
      </w:r>
    </w:p>
    <w:p w14:paraId="63752196" w14:textId="4FBC3846" w:rsidR="0052546D" w:rsidRPr="0052546D" w:rsidRDefault="00FB56A2" w:rsidP="00897A40">
      <w:pPr>
        <w:pStyle w:val="ListParagraph"/>
        <w:numPr>
          <w:ilvl w:val="0"/>
          <w:numId w:val="29"/>
        </w:numPr>
        <w:tabs>
          <w:tab w:val="clear" w:pos="360"/>
          <w:tab w:val="num" w:pos="720"/>
        </w:tabs>
        <w:ind w:firstLine="0"/>
        <w:jc w:val="both"/>
        <w:rPr>
          <w:rFonts w:ascii="Arial" w:hAnsi="Arial" w:cs="Arial"/>
          <w:sz w:val="20"/>
          <w:szCs w:val="20"/>
        </w:rPr>
      </w:pPr>
      <w:r>
        <w:rPr>
          <w:rFonts w:ascii="Arial" w:hAnsi="Arial" w:cs="Arial"/>
          <w:sz w:val="20"/>
          <w:szCs w:val="20"/>
        </w:rPr>
        <w:t>...</w:t>
      </w:r>
    </w:p>
    <w:p w14:paraId="2FA7B277" w14:textId="02C7C740" w:rsidR="0052546D" w:rsidRDefault="00FB56A2" w:rsidP="00897A40">
      <w:pPr>
        <w:pStyle w:val="ListParagraph"/>
        <w:numPr>
          <w:ilvl w:val="0"/>
          <w:numId w:val="29"/>
        </w:numPr>
        <w:tabs>
          <w:tab w:val="clear" w:pos="360"/>
          <w:tab w:val="num" w:pos="720"/>
        </w:tabs>
        <w:ind w:firstLine="0"/>
        <w:jc w:val="both"/>
        <w:rPr>
          <w:rFonts w:ascii="Arial" w:hAnsi="Arial" w:cs="Arial"/>
          <w:sz w:val="20"/>
          <w:szCs w:val="20"/>
        </w:rPr>
      </w:pPr>
      <w:r>
        <w:rPr>
          <w:rFonts w:ascii="Arial" w:hAnsi="Arial" w:cs="Arial"/>
          <w:sz w:val="20"/>
          <w:szCs w:val="20"/>
        </w:rPr>
        <w:t>...</w:t>
      </w:r>
    </w:p>
    <w:p w14:paraId="2F5C86A9" w14:textId="3644E7D6" w:rsidR="002223E3" w:rsidRPr="0052546D" w:rsidRDefault="00FB56A2" w:rsidP="00897A40">
      <w:pPr>
        <w:pStyle w:val="ListParagraph"/>
        <w:numPr>
          <w:ilvl w:val="0"/>
          <w:numId w:val="29"/>
        </w:numPr>
        <w:tabs>
          <w:tab w:val="clear" w:pos="360"/>
          <w:tab w:val="num" w:pos="720"/>
        </w:tabs>
        <w:ind w:firstLine="0"/>
        <w:jc w:val="both"/>
        <w:rPr>
          <w:rFonts w:ascii="Arial" w:hAnsi="Arial" w:cs="Arial"/>
          <w:sz w:val="20"/>
          <w:szCs w:val="20"/>
        </w:rPr>
      </w:pPr>
      <w:r>
        <w:rPr>
          <w:rFonts w:ascii="Arial" w:hAnsi="Arial" w:cs="Arial"/>
          <w:sz w:val="20"/>
          <w:szCs w:val="20"/>
        </w:rPr>
        <w:t>...</w:t>
      </w:r>
    </w:p>
    <w:p w14:paraId="6CDB8667" w14:textId="54B4968A" w:rsidR="001D6358" w:rsidRPr="001D6358" w:rsidRDefault="001D6358" w:rsidP="00897A40">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 xml:space="preserve">Age, Gender and Diversity (AGD) perspective is systematically applied, integrated and documented in all activities throughout the </w:t>
      </w:r>
      <w:r w:rsidR="008218BA">
        <w:rPr>
          <w:rFonts w:ascii="Arial" w:hAnsi="Arial" w:cs="Arial"/>
          <w:color w:val="000000" w:themeColor="text1"/>
          <w:sz w:val="20"/>
          <w:szCs w:val="20"/>
        </w:rPr>
        <w:t>assignment;</w:t>
      </w:r>
    </w:p>
    <w:p w14:paraId="3CC006EB" w14:textId="12F2AC35" w:rsidR="001D6358" w:rsidRPr="001D6358" w:rsidRDefault="001D6358" w:rsidP="00897A40">
      <w:pPr>
        <w:numPr>
          <w:ilvl w:val="0"/>
          <w:numId w:val="5"/>
        </w:numPr>
        <w:tabs>
          <w:tab w:val="clear" w:pos="360"/>
          <w:tab w:val="num" w:pos="5400"/>
        </w:tabs>
        <w:autoSpaceDE w:val="0"/>
        <w:autoSpaceDN w:val="0"/>
        <w:jc w:val="both"/>
        <w:rPr>
          <w:rFonts w:ascii="Arial" w:hAnsi="Arial" w:cs="Arial"/>
          <w:color w:val="000000" w:themeColor="text1"/>
          <w:sz w:val="20"/>
          <w:szCs w:val="20"/>
        </w:rPr>
      </w:pPr>
      <w:r w:rsidRPr="001D6358">
        <w:rPr>
          <w:rFonts w:ascii="Arial" w:hAnsi="Arial" w:cs="Arial"/>
          <w:color w:val="000000" w:themeColor="text1"/>
          <w:sz w:val="20"/>
          <w:szCs w:val="20"/>
        </w:rPr>
        <w:t>A final statement of achievements towards volunteerism for peace and development during the assignment, such as reporting on the number of volunteers mobilized, activities participated in and capacities developed</w:t>
      </w:r>
      <w:r w:rsidR="006B6D98">
        <w:rPr>
          <w:rFonts w:ascii="Arial" w:hAnsi="Arial" w:cs="Arial"/>
          <w:color w:val="000000" w:themeColor="text1"/>
          <w:sz w:val="20"/>
          <w:szCs w:val="20"/>
        </w:rPr>
        <w:t>.</w:t>
      </w:r>
    </w:p>
    <w:p w14:paraId="14488CFD" w14:textId="77777777" w:rsidR="005D1227" w:rsidRPr="005D1227" w:rsidRDefault="005D1227" w:rsidP="00897A40">
      <w:pPr>
        <w:jc w:val="both"/>
        <w:rPr>
          <w:rFonts w:ascii="Arial" w:hAnsi="Arial" w:cs="Arial"/>
          <w:sz w:val="20"/>
          <w:szCs w:val="20"/>
        </w:rPr>
      </w:pPr>
    </w:p>
    <w:p w14:paraId="657B1793" w14:textId="77777777" w:rsidR="00B600FA" w:rsidRPr="00FD0CA4" w:rsidRDefault="00B54B02" w:rsidP="00075A72">
      <w:pPr>
        <w:pStyle w:val="ColorfulList-Accent11"/>
        <w:numPr>
          <w:ilvl w:val="0"/>
          <w:numId w:val="2"/>
        </w:numPr>
        <w:spacing w:after="0" w:line="240" w:lineRule="auto"/>
        <w:jc w:val="both"/>
        <w:rPr>
          <w:rFonts w:ascii="Arial" w:hAnsi="Arial" w:cs="Arial"/>
          <w:b/>
          <w:bCs/>
          <w:sz w:val="20"/>
          <w:szCs w:val="20"/>
          <w:lang w:eastAsia="fr-FR"/>
        </w:rPr>
      </w:pPr>
      <w:r w:rsidRPr="00FD0CA4">
        <w:rPr>
          <w:rFonts w:ascii="Arial" w:hAnsi="Arial" w:cs="Arial"/>
          <w:b/>
          <w:bCs/>
          <w:sz w:val="20"/>
          <w:szCs w:val="20"/>
        </w:rPr>
        <w:t>Qualifications/Requirements</w:t>
      </w:r>
      <w:r w:rsidR="005D714C" w:rsidRPr="00FD0CA4">
        <w:rPr>
          <w:rFonts w:ascii="Arial" w:hAnsi="Arial" w:cs="Arial"/>
          <w:bCs/>
          <w:sz w:val="20"/>
          <w:szCs w:val="20"/>
        </w:rPr>
        <w:t>:</w:t>
      </w:r>
    </w:p>
    <w:p w14:paraId="657B1794" w14:textId="77777777" w:rsidR="00C97815" w:rsidRPr="00FD0CA4" w:rsidRDefault="00C97815" w:rsidP="00897A40">
      <w:pPr>
        <w:tabs>
          <w:tab w:val="left" w:pos="360"/>
        </w:tabs>
        <w:jc w:val="both"/>
        <w:rPr>
          <w:rFonts w:ascii="Arial" w:hAnsi="Arial" w:cs="Arial"/>
          <w:sz w:val="20"/>
          <w:szCs w:val="20"/>
        </w:rPr>
      </w:pPr>
    </w:p>
    <w:p w14:paraId="657B1795" w14:textId="629FA17B" w:rsidR="00C97815" w:rsidRPr="002223E3" w:rsidRDefault="00C97815" w:rsidP="00897A40">
      <w:pPr>
        <w:pStyle w:val="ListParagraph"/>
        <w:numPr>
          <w:ilvl w:val="0"/>
          <w:numId w:val="8"/>
        </w:numPr>
        <w:tabs>
          <w:tab w:val="left" w:pos="360"/>
        </w:tabs>
        <w:ind w:left="360"/>
        <w:jc w:val="both"/>
        <w:rPr>
          <w:rFonts w:ascii="Arial" w:hAnsi="Arial" w:cs="Arial"/>
          <w:bCs/>
          <w:sz w:val="20"/>
          <w:szCs w:val="20"/>
        </w:rPr>
      </w:pPr>
      <w:r w:rsidRPr="00FD0CA4">
        <w:rPr>
          <w:rFonts w:ascii="Arial" w:hAnsi="Arial" w:cs="Arial"/>
          <w:sz w:val="20"/>
          <w:szCs w:val="20"/>
        </w:rPr>
        <w:t>Qualifications, skills, experience</w:t>
      </w:r>
      <w:r w:rsidRPr="00764303">
        <w:rPr>
          <w:rFonts w:ascii="Arial" w:hAnsi="Arial" w:cs="Arial"/>
          <w:bCs/>
          <w:sz w:val="20"/>
          <w:szCs w:val="20"/>
        </w:rPr>
        <w:t>:</w:t>
      </w:r>
    </w:p>
    <w:p w14:paraId="6F749C7C" w14:textId="1BE72EE2" w:rsidR="002223E3" w:rsidRDefault="002223E3" w:rsidP="00897A40">
      <w:pPr>
        <w:tabs>
          <w:tab w:val="left" w:pos="360"/>
        </w:tabs>
        <w:jc w:val="both"/>
        <w:rPr>
          <w:rFonts w:ascii="Arial" w:hAnsi="Arial" w:cs="Arial"/>
          <w:bCs/>
          <w:sz w:val="20"/>
          <w:szCs w:val="20"/>
        </w:rPr>
      </w:pPr>
    </w:p>
    <w:p w14:paraId="3BA9E29A" w14:textId="7F09892D" w:rsidR="002223E3" w:rsidRPr="00FD0CA4" w:rsidRDefault="002223E3" w:rsidP="00897A40">
      <w:pPr>
        <w:autoSpaceDE w:val="0"/>
        <w:autoSpaceDN w:val="0"/>
        <w:adjustRightInd w:val="0"/>
        <w:jc w:val="both"/>
        <w:rPr>
          <w:rFonts w:ascii="Arial" w:hAnsi="Arial" w:cs="Arial"/>
          <w:sz w:val="20"/>
          <w:szCs w:val="20"/>
          <w:lang w:val="en-GB" w:eastAsia="en-GB"/>
        </w:rPr>
      </w:pPr>
      <w:r w:rsidRPr="00FD0CA4">
        <w:rPr>
          <w:rFonts w:ascii="Arial" w:hAnsi="Arial" w:cs="Arial"/>
          <w:sz w:val="20"/>
          <w:szCs w:val="20"/>
          <w:lang w:val="en-GB" w:eastAsia="en-GB"/>
        </w:rPr>
        <w:t xml:space="preserve">The incumbent must be a dynamic, multifunctional </w:t>
      </w:r>
      <w:r w:rsidR="008218BA">
        <w:rPr>
          <w:rFonts w:ascii="Arial" w:hAnsi="Arial" w:cs="Arial"/>
          <w:sz w:val="20"/>
          <w:szCs w:val="20"/>
          <w:lang w:val="en-GB" w:eastAsia="en-GB"/>
        </w:rPr>
        <w:t>individual</w:t>
      </w:r>
      <w:r w:rsidRPr="00FD0CA4">
        <w:rPr>
          <w:rFonts w:ascii="Arial" w:hAnsi="Arial" w:cs="Arial"/>
          <w:sz w:val="20"/>
          <w:szCs w:val="20"/>
          <w:lang w:val="en-GB" w:eastAsia="en-GB"/>
        </w:rPr>
        <w:t xml:space="preserve">, who supports </w:t>
      </w:r>
      <w:r w:rsidR="00FB56A2">
        <w:rPr>
          <w:rFonts w:ascii="Arial" w:hAnsi="Arial" w:cs="Arial"/>
          <w:sz w:val="20"/>
          <w:szCs w:val="20"/>
          <w:lang w:val="en-GB" w:eastAsia="en-GB"/>
        </w:rPr>
        <w:t>OCHA</w:t>
      </w:r>
      <w:r w:rsidR="008218BA">
        <w:rPr>
          <w:rFonts w:ascii="Arial" w:hAnsi="Arial" w:cs="Arial"/>
          <w:sz w:val="20"/>
          <w:szCs w:val="20"/>
          <w:lang w:val="en-GB" w:eastAsia="en-GB"/>
        </w:rPr>
        <w:t xml:space="preserve"> </w:t>
      </w:r>
      <w:r w:rsidRPr="00FD0CA4">
        <w:rPr>
          <w:rFonts w:ascii="Arial" w:hAnsi="Arial" w:cs="Arial"/>
          <w:sz w:val="20"/>
          <w:szCs w:val="20"/>
          <w:lang w:val="en-GB" w:eastAsia="en-GB"/>
        </w:rPr>
        <w:t xml:space="preserve">with professionalism, dedication and client orientation, and who must be willing </w:t>
      </w:r>
      <w:r w:rsidR="008218BA">
        <w:rPr>
          <w:rFonts w:ascii="Arial" w:hAnsi="Arial" w:cs="Arial"/>
          <w:sz w:val="20"/>
          <w:szCs w:val="20"/>
          <w:lang w:val="en-GB" w:eastAsia="en-GB"/>
        </w:rPr>
        <w:t xml:space="preserve">to </w:t>
      </w:r>
      <w:r w:rsidRPr="00FD0CA4">
        <w:rPr>
          <w:rFonts w:ascii="Arial" w:hAnsi="Arial" w:cs="Arial"/>
          <w:sz w:val="20"/>
          <w:szCs w:val="20"/>
          <w:lang w:val="en-GB" w:eastAsia="en-GB"/>
        </w:rPr>
        <w:t xml:space="preserve">work on </w:t>
      </w:r>
      <w:r w:rsidR="004A24BF">
        <w:rPr>
          <w:rFonts w:ascii="Arial" w:hAnsi="Arial" w:cs="Arial"/>
          <w:sz w:val="20"/>
          <w:szCs w:val="20"/>
          <w:lang w:val="en-GB" w:eastAsia="en-GB"/>
        </w:rPr>
        <w:t xml:space="preserve">both </w:t>
      </w:r>
      <w:r w:rsidRPr="00FD0CA4">
        <w:rPr>
          <w:rFonts w:ascii="Arial" w:hAnsi="Arial" w:cs="Arial"/>
          <w:sz w:val="20"/>
          <w:szCs w:val="20"/>
          <w:lang w:val="en-GB" w:eastAsia="en-GB"/>
        </w:rPr>
        <w:t>programmatic/substantive aspects and operational/logistical services. The following qualifications are required:</w:t>
      </w:r>
    </w:p>
    <w:p w14:paraId="0EFE65DA" w14:textId="77777777" w:rsidR="002223E3" w:rsidRPr="002223E3" w:rsidRDefault="002223E3" w:rsidP="00897A40">
      <w:pPr>
        <w:tabs>
          <w:tab w:val="left" w:pos="360"/>
        </w:tabs>
        <w:jc w:val="both"/>
        <w:rPr>
          <w:rFonts w:ascii="Arial" w:hAnsi="Arial" w:cs="Arial"/>
          <w:bCs/>
          <w:sz w:val="20"/>
          <w:szCs w:val="20"/>
        </w:rPr>
      </w:pPr>
    </w:p>
    <w:p w14:paraId="6EF32ADB" w14:textId="636932FC" w:rsidR="008B1817" w:rsidRDefault="00F57040" w:rsidP="00897A40">
      <w:pPr>
        <w:tabs>
          <w:tab w:val="left" w:pos="360"/>
        </w:tabs>
        <w:jc w:val="both"/>
        <w:rPr>
          <w:rFonts w:ascii="Arial" w:hAnsi="Arial" w:cs="Arial"/>
          <w:bCs/>
          <w:sz w:val="20"/>
          <w:szCs w:val="20"/>
        </w:rPr>
      </w:pPr>
      <w:r>
        <w:rPr>
          <w:rFonts w:ascii="Arial" w:hAnsi="Arial" w:cs="Arial"/>
          <w:bCs/>
          <w:color w:val="C00000"/>
          <w:sz w:val="20"/>
          <w:szCs w:val="20"/>
        </w:rPr>
        <w:t>[</w:t>
      </w:r>
      <w:r w:rsidR="008218BA">
        <w:rPr>
          <w:rFonts w:ascii="Arial" w:hAnsi="Arial" w:cs="Arial"/>
          <w:bCs/>
          <w:color w:val="C00000"/>
          <w:sz w:val="20"/>
          <w:szCs w:val="20"/>
        </w:rPr>
        <w:t>T</w:t>
      </w:r>
      <w:r w:rsidR="008B1817" w:rsidRPr="008B1817">
        <w:rPr>
          <w:rFonts w:ascii="Arial" w:hAnsi="Arial" w:cs="Arial"/>
          <w:bCs/>
          <w:color w:val="C00000"/>
          <w:sz w:val="20"/>
          <w:szCs w:val="20"/>
        </w:rPr>
        <w:t>he below is indicative, to be adapted by the Host Agency</w:t>
      </w:r>
      <w:r>
        <w:rPr>
          <w:rFonts w:ascii="Arial" w:hAnsi="Arial" w:cs="Arial"/>
          <w:bCs/>
          <w:color w:val="C00000"/>
          <w:sz w:val="20"/>
          <w:szCs w:val="20"/>
        </w:rPr>
        <w:t>]</w:t>
      </w:r>
    </w:p>
    <w:p w14:paraId="368BB831" w14:textId="53CB8243" w:rsidR="00FB56A2" w:rsidRPr="00DA1A3A" w:rsidRDefault="00FB56A2" w:rsidP="00344795">
      <w:pPr>
        <w:pStyle w:val="ListParagraph"/>
        <w:numPr>
          <w:ilvl w:val="2"/>
          <w:numId w:val="28"/>
        </w:numPr>
        <w:ind w:left="360"/>
        <w:jc w:val="both"/>
        <w:rPr>
          <w:rFonts w:ascii="Arial" w:hAnsi="Arial" w:cs="Arial"/>
          <w:bCs/>
          <w:sz w:val="20"/>
          <w:szCs w:val="20"/>
          <w:lang w:eastAsia="fr-FR"/>
        </w:rPr>
      </w:pPr>
      <w:r w:rsidRPr="00DA1A3A">
        <w:rPr>
          <w:rFonts w:ascii="Arial" w:hAnsi="Arial" w:cs="Arial"/>
          <w:bCs/>
          <w:sz w:val="20"/>
          <w:szCs w:val="20"/>
          <w:lang w:eastAsia="fr-FR"/>
        </w:rPr>
        <w:t xml:space="preserve">An advanced university degree (i.e. Master's degree or equivalent) in </w:t>
      </w:r>
      <w:r w:rsidR="00DA1A3A" w:rsidRPr="00DA1A3A">
        <w:rPr>
          <w:rFonts w:ascii="Arial" w:hAnsi="Arial" w:cs="Arial"/>
          <w:bCs/>
          <w:sz w:val="20"/>
          <w:szCs w:val="20"/>
          <w:lang w:eastAsia="fr-FR"/>
        </w:rPr>
        <w:t>Emergency Management, Geographic Information Systems, Information Management, Computer Science, Statistics, Graphic Design, Social Sciences</w:t>
      </w:r>
      <w:r w:rsidR="00DA1A3A">
        <w:rPr>
          <w:rFonts w:ascii="Arial" w:hAnsi="Arial" w:cs="Arial"/>
          <w:bCs/>
          <w:sz w:val="20"/>
          <w:szCs w:val="20"/>
          <w:lang w:eastAsia="fr-FR"/>
        </w:rPr>
        <w:t xml:space="preserve"> </w:t>
      </w:r>
      <w:r w:rsidRPr="00DA1A3A">
        <w:rPr>
          <w:rFonts w:ascii="Arial" w:hAnsi="Arial" w:cs="Arial"/>
          <w:bCs/>
          <w:sz w:val="20"/>
          <w:szCs w:val="20"/>
          <w:lang w:eastAsia="fr-FR"/>
        </w:rPr>
        <w:t>or other relevant field is required; a first-level university degree (i.e. Bachelor's degree or equivalent) in one of the afore-mentioned academic disciplines in combination with qualifying relevant professional experience may be accepted in lieu of advanced university degree;</w:t>
      </w:r>
    </w:p>
    <w:p w14:paraId="6D7EE6D8" w14:textId="77777777" w:rsidR="00DA1A3A" w:rsidRDefault="00FB56A2" w:rsidP="00DA1A3A">
      <w:pPr>
        <w:pStyle w:val="ListParagraph"/>
        <w:numPr>
          <w:ilvl w:val="2"/>
          <w:numId w:val="28"/>
        </w:numPr>
        <w:tabs>
          <w:tab w:val="left" w:pos="1440"/>
        </w:tabs>
        <w:ind w:left="360"/>
        <w:jc w:val="both"/>
        <w:rPr>
          <w:rFonts w:ascii="Arial" w:hAnsi="Arial" w:cs="Arial"/>
          <w:bCs/>
          <w:sz w:val="20"/>
          <w:szCs w:val="20"/>
          <w:lang w:eastAsia="fr-FR"/>
        </w:rPr>
      </w:pPr>
      <w:r w:rsidRPr="00DA1A3A">
        <w:rPr>
          <w:rFonts w:ascii="Arial" w:hAnsi="Arial" w:cs="Arial"/>
          <w:bCs/>
          <w:sz w:val="20"/>
          <w:szCs w:val="20"/>
          <w:lang w:eastAsia="fr-FR"/>
        </w:rPr>
        <w:t xml:space="preserve">Minimum 3 years of progressively responsible professional experience in </w:t>
      </w:r>
      <w:r w:rsidR="00DA1A3A" w:rsidRPr="00DA1A3A">
        <w:rPr>
          <w:rFonts w:ascii="Arial" w:hAnsi="Arial" w:cs="Arial"/>
          <w:bCs/>
          <w:sz w:val="20"/>
          <w:szCs w:val="20"/>
          <w:lang w:eastAsia="fr-FR"/>
        </w:rPr>
        <w:t xml:space="preserve">information management, information systems, disaster management, humanitarian action or </w:t>
      </w:r>
      <w:r w:rsidR="00DA1A3A">
        <w:rPr>
          <w:rFonts w:ascii="Arial" w:hAnsi="Arial" w:cs="Arial"/>
          <w:bCs/>
          <w:sz w:val="20"/>
          <w:szCs w:val="20"/>
          <w:lang w:eastAsia="fr-FR"/>
        </w:rPr>
        <w:t xml:space="preserve">in </w:t>
      </w:r>
      <w:r w:rsidR="00DA1A3A" w:rsidRPr="00DA1A3A">
        <w:rPr>
          <w:rFonts w:ascii="Arial" w:hAnsi="Arial" w:cs="Arial"/>
          <w:bCs/>
          <w:sz w:val="20"/>
          <w:szCs w:val="20"/>
          <w:lang w:eastAsia="fr-FR"/>
        </w:rPr>
        <w:t>related field is required</w:t>
      </w:r>
      <w:r w:rsidR="00DA1A3A">
        <w:rPr>
          <w:rFonts w:ascii="Arial" w:hAnsi="Arial" w:cs="Arial"/>
          <w:bCs/>
          <w:sz w:val="20"/>
          <w:szCs w:val="20"/>
          <w:lang w:eastAsia="fr-FR"/>
        </w:rPr>
        <w:t>; r</w:t>
      </w:r>
      <w:r w:rsidR="00DA1A3A" w:rsidRPr="00DA1A3A">
        <w:rPr>
          <w:rFonts w:ascii="Arial" w:hAnsi="Arial" w:cs="Arial"/>
          <w:bCs/>
          <w:sz w:val="20"/>
          <w:szCs w:val="20"/>
          <w:lang w:eastAsia="fr-FR"/>
        </w:rPr>
        <w:t>elevant experience managing information in a conflict or disaster context at the international level for OCHA, a UN agency or a cluster is desirable</w:t>
      </w:r>
      <w:r w:rsidR="00DA1A3A">
        <w:rPr>
          <w:rFonts w:ascii="Arial" w:hAnsi="Arial" w:cs="Arial"/>
          <w:bCs/>
          <w:sz w:val="20"/>
          <w:szCs w:val="20"/>
          <w:lang w:eastAsia="fr-FR"/>
        </w:rPr>
        <w:t>;</w:t>
      </w:r>
    </w:p>
    <w:p w14:paraId="7C37D5EE" w14:textId="77777777" w:rsidR="0071233D" w:rsidRDefault="0071233D" w:rsidP="00413748">
      <w:pPr>
        <w:pStyle w:val="ColorfulList-Accent11"/>
        <w:numPr>
          <w:ilvl w:val="0"/>
          <w:numId w:val="21"/>
        </w:numPr>
        <w:spacing w:after="0" w:line="240" w:lineRule="auto"/>
        <w:ind w:left="360"/>
        <w:jc w:val="both"/>
        <w:rPr>
          <w:rFonts w:ascii="Arial" w:hAnsi="Arial" w:cs="Arial"/>
          <w:sz w:val="20"/>
          <w:szCs w:val="20"/>
          <w:lang w:eastAsia="ja-JP"/>
        </w:rPr>
      </w:pPr>
      <w:r>
        <w:rPr>
          <w:rFonts w:ascii="Arial" w:hAnsi="Arial" w:cs="Arial"/>
          <w:sz w:val="20"/>
          <w:szCs w:val="20"/>
          <w:lang w:eastAsia="ja-JP"/>
        </w:rPr>
        <w:t xml:space="preserve">Spoken and written fluency in English; </w:t>
      </w:r>
      <w:r w:rsidRPr="0071233D">
        <w:rPr>
          <w:rFonts w:ascii="Arial" w:hAnsi="Arial" w:cs="Arial"/>
          <w:sz w:val="20"/>
          <w:szCs w:val="20"/>
          <w:lang w:eastAsia="ja-JP"/>
        </w:rPr>
        <w:t>knowledge of French and/or Arabic desirable</w:t>
      </w:r>
      <w:r>
        <w:rPr>
          <w:rFonts w:ascii="Arial" w:hAnsi="Arial" w:cs="Arial"/>
          <w:sz w:val="20"/>
          <w:szCs w:val="20"/>
          <w:lang w:eastAsia="ja-JP"/>
        </w:rPr>
        <w:t>; k</w:t>
      </w:r>
      <w:r w:rsidRPr="0071233D">
        <w:rPr>
          <w:rFonts w:ascii="Arial" w:hAnsi="Arial" w:cs="Arial"/>
          <w:sz w:val="20"/>
          <w:szCs w:val="20"/>
          <w:lang w:eastAsia="ja-JP"/>
        </w:rPr>
        <w:t xml:space="preserve">nowledge of another official United Nations language </w:t>
      </w:r>
      <w:r>
        <w:rPr>
          <w:rFonts w:ascii="Arial" w:hAnsi="Arial" w:cs="Arial"/>
          <w:sz w:val="20"/>
          <w:szCs w:val="20"/>
          <w:lang w:eastAsia="ja-JP"/>
        </w:rPr>
        <w:t xml:space="preserve">or local language </w:t>
      </w:r>
      <w:r w:rsidRPr="0071233D">
        <w:rPr>
          <w:rFonts w:ascii="Arial" w:hAnsi="Arial" w:cs="Arial"/>
          <w:sz w:val="20"/>
          <w:szCs w:val="20"/>
          <w:lang w:eastAsia="ja-JP"/>
        </w:rPr>
        <w:t>is an advantage</w:t>
      </w:r>
      <w:r>
        <w:rPr>
          <w:rFonts w:ascii="Arial" w:hAnsi="Arial" w:cs="Arial"/>
          <w:sz w:val="20"/>
          <w:szCs w:val="20"/>
          <w:lang w:eastAsia="ja-JP"/>
        </w:rPr>
        <w:t>;</w:t>
      </w:r>
    </w:p>
    <w:p w14:paraId="667B763D" w14:textId="08A9559A" w:rsidR="00FC2581" w:rsidRPr="009F0E8E" w:rsidRDefault="00FC2581" w:rsidP="00897A40">
      <w:pPr>
        <w:pStyle w:val="ColorfulList-Accent11"/>
        <w:numPr>
          <w:ilvl w:val="0"/>
          <w:numId w:val="21"/>
        </w:numPr>
        <w:spacing w:after="0" w:line="240" w:lineRule="auto"/>
        <w:ind w:left="360"/>
        <w:jc w:val="both"/>
        <w:rPr>
          <w:rFonts w:ascii="Arial" w:hAnsi="Arial" w:cs="Arial"/>
          <w:sz w:val="20"/>
          <w:szCs w:val="20"/>
          <w:lang w:eastAsia="ja-JP"/>
        </w:rPr>
      </w:pPr>
      <w:r w:rsidRPr="009F0E8E">
        <w:rPr>
          <w:rFonts w:ascii="Arial" w:hAnsi="Arial" w:cs="Arial"/>
          <w:sz w:val="20"/>
          <w:szCs w:val="20"/>
          <w:lang w:eastAsia="ja-JP"/>
        </w:rPr>
        <w:t>S</w:t>
      </w:r>
      <w:r w:rsidR="008218BA" w:rsidRPr="009F0E8E">
        <w:rPr>
          <w:rFonts w:ascii="Arial" w:hAnsi="Arial" w:cs="Arial"/>
          <w:sz w:val="20"/>
          <w:szCs w:val="20"/>
          <w:lang w:eastAsia="ja-JP"/>
        </w:rPr>
        <w:t>trong</w:t>
      </w:r>
      <w:r w:rsidRPr="009F0E8E">
        <w:rPr>
          <w:rFonts w:ascii="Arial" w:hAnsi="Arial" w:cs="Arial"/>
          <w:sz w:val="20"/>
          <w:szCs w:val="20"/>
          <w:lang w:eastAsia="ja-JP"/>
        </w:rPr>
        <w:t xml:space="preserve"> overall computer literacy, including proficiency in various MS Office applications (Excel, Word, etc.)</w:t>
      </w:r>
      <w:r w:rsidR="0071233D">
        <w:rPr>
          <w:rFonts w:ascii="Arial" w:hAnsi="Arial" w:cs="Arial"/>
          <w:sz w:val="20"/>
          <w:szCs w:val="20"/>
          <w:lang w:eastAsia="ja-JP"/>
        </w:rPr>
        <w:t>,</w:t>
      </w:r>
      <w:r w:rsidRPr="009F0E8E">
        <w:rPr>
          <w:rFonts w:ascii="Arial" w:hAnsi="Arial" w:cs="Arial"/>
          <w:sz w:val="20"/>
          <w:szCs w:val="20"/>
          <w:lang w:eastAsia="ja-JP"/>
        </w:rPr>
        <w:t xml:space="preserve"> and office technology equipment;</w:t>
      </w:r>
    </w:p>
    <w:p w14:paraId="5DF6B038" w14:textId="551DC763" w:rsidR="00FC2581" w:rsidRDefault="000E5129" w:rsidP="00897A40">
      <w:pPr>
        <w:pStyle w:val="ListParagraph"/>
        <w:numPr>
          <w:ilvl w:val="0"/>
          <w:numId w:val="21"/>
        </w:numPr>
        <w:ind w:left="360"/>
        <w:jc w:val="both"/>
        <w:rPr>
          <w:rFonts w:ascii="Arial" w:eastAsia="Calibri" w:hAnsi="Arial" w:cs="Arial"/>
          <w:spacing w:val="-3"/>
          <w:sz w:val="20"/>
          <w:szCs w:val="20"/>
          <w:lang w:val="en-GB"/>
        </w:rPr>
      </w:pPr>
      <w:r w:rsidRPr="000E5129">
        <w:rPr>
          <w:rFonts w:ascii="Arial" w:eastAsia="Calibri" w:hAnsi="Arial" w:cs="Arial"/>
          <w:spacing w:val="-3"/>
          <w:sz w:val="20"/>
          <w:szCs w:val="20"/>
          <w:lang w:val="en-GB"/>
        </w:rPr>
        <w:t xml:space="preserve">Desirable: </w:t>
      </w:r>
      <w:r w:rsidR="00FC2581" w:rsidRPr="000E5129">
        <w:rPr>
          <w:rFonts w:ascii="Arial" w:eastAsia="Calibri" w:hAnsi="Arial" w:cs="Arial"/>
          <w:spacing w:val="-3"/>
          <w:sz w:val="20"/>
          <w:szCs w:val="20"/>
          <w:lang w:val="en-GB"/>
        </w:rPr>
        <w:t>valid driver’s license</w:t>
      </w:r>
      <w:r w:rsidR="00FC2581" w:rsidRPr="009B61E6">
        <w:rPr>
          <w:rFonts w:ascii="Arial" w:eastAsia="Calibri" w:hAnsi="Arial" w:cs="Arial"/>
          <w:spacing w:val="-3"/>
          <w:sz w:val="20"/>
          <w:szCs w:val="20"/>
          <w:lang w:val="en-GB"/>
        </w:rPr>
        <w:t xml:space="preserve"> and proven ability to drive manual gear 4</w:t>
      </w:r>
      <w:r w:rsidR="00D81539">
        <w:rPr>
          <w:rFonts w:ascii="Arial" w:eastAsia="Calibri" w:hAnsi="Arial" w:cs="Arial"/>
          <w:spacing w:val="-3"/>
          <w:sz w:val="20"/>
          <w:szCs w:val="20"/>
          <w:lang w:val="en-GB"/>
        </w:rPr>
        <w:t xml:space="preserve"> </w:t>
      </w:r>
      <w:r w:rsidR="00FC2581" w:rsidRPr="009B61E6">
        <w:rPr>
          <w:rFonts w:ascii="Arial" w:eastAsia="Calibri" w:hAnsi="Arial" w:cs="Arial"/>
          <w:spacing w:val="-3"/>
          <w:sz w:val="20"/>
          <w:szCs w:val="20"/>
          <w:lang w:val="en-GB"/>
        </w:rPr>
        <w:t>x</w:t>
      </w:r>
      <w:r w:rsidR="00D81539">
        <w:rPr>
          <w:rFonts w:ascii="Arial" w:eastAsia="Calibri" w:hAnsi="Arial" w:cs="Arial"/>
          <w:spacing w:val="-3"/>
          <w:sz w:val="20"/>
          <w:szCs w:val="20"/>
          <w:lang w:val="en-GB"/>
        </w:rPr>
        <w:t xml:space="preserve"> </w:t>
      </w:r>
      <w:r w:rsidR="00FC2581" w:rsidRPr="009B61E6">
        <w:rPr>
          <w:rFonts w:ascii="Arial" w:eastAsia="Calibri" w:hAnsi="Arial" w:cs="Arial"/>
          <w:spacing w:val="-3"/>
          <w:sz w:val="20"/>
          <w:szCs w:val="20"/>
          <w:lang w:val="en-GB"/>
        </w:rPr>
        <w:t>4 over rough terrain</w:t>
      </w:r>
      <w:r>
        <w:rPr>
          <w:rFonts w:ascii="Arial" w:eastAsia="Calibri" w:hAnsi="Arial" w:cs="Arial"/>
          <w:spacing w:val="-3"/>
          <w:sz w:val="20"/>
          <w:szCs w:val="20"/>
          <w:lang w:val="en-GB"/>
        </w:rPr>
        <w:t>;</w:t>
      </w:r>
    </w:p>
    <w:p w14:paraId="7086EC6B" w14:textId="77777777" w:rsidR="000E5129" w:rsidRPr="000E5129" w:rsidRDefault="000E5129" w:rsidP="000E5129">
      <w:pPr>
        <w:pStyle w:val="ListParagraph"/>
        <w:numPr>
          <w:ilvl w:val="0"/>
          <w:numId w:val="21"/>
        </w:numPr>
        <w:ind w:left="360"/>
        <w:jc w:val="both"/>
        <w:rPr>
          <w:rFonts w:ascii="Arial" w:eastAsia="Calibri" w:hAnsi="Arial" w:cs="Arial"/>
          <w:spacing w:val="-3"/>
          <w:sz w:val="20"/>
          <w:szCs w:val="20"/>
          <w:lang w:val="en-GB"/>
        </w:rPr>
      </w:pPr>
      <w:r w:rsidRPr="000E5129">
        <w:rPr>
          <w:rFonts w:ascii="Arial" w:eastAsia="Calibri" w:hAnsi="Arial" w:cs="Arial"/>
          <w:spacing w:val="-3"/>
          <w:sz w:val="20"/>
          <w:szCs w:val="20"/>
          <w:lang w:val="en-GB"/>
        </w:rPr>
        <w:t>Ability to perform duties under stress and in insecure, isolated and potentially hostile environments;</w:t>
      </w:r>
    </w:p>
    <w:p w14:paraId="0328ADC6" w14:textId="77777777" w:rsidR="000E5129" w:rsidRPr="000E5129" w:rsidRDefault="000E5129" w:rsidP="000E5129">
      <w:pPr>
        <w:pStyle w:val="ListParagraph"/>
        <w:numPr>
          <w:ilvl w:val="0"/>
          <w:numId w:val="21"/>
        </w:numPr>
        <w:ind w:left="360"/>
        <w:jc w:val="both"/>
        <w:rPr>
          <w:rFonts w:ascii="Arial" w:eastAsia="Calibri" w:hAnsi="Arial" w:cs="Arial"/>
          <w:spacing w:val="-3"/>
          <w:sz w:val="20"/>
          <w:szCs w:val="20"/>
          <w:lang w:val="en-GB"/>
        </w:rPr>
      </w:pPr>
      <w:r w:rsidRPr="000E5129">
        <w:rPr>
          <w:rFonts w:ascii="Arial" w:eastAsia="Calibri" w:hAnsi="Arial" w:cs="Arial"/>
          <w:spacing w:val="-3"/>
          <w:sz w:val="20"/>
          <w:szCs w:val="20"/>
          <w:lang w:val="en-GB"/>
        </w:rPr>
        <w:t>Sound security awareness;</w:t>
      </w:r>
    </w:p>
    <w:p w14:paraId="657B17A6" w14:textId="6B4EFB75" w:rsidR="006E315F" w:rsidRPr="000E5129" w:rsidRDefault="000E5129" w:rsidP="003D75C8">
      <w:pPr>
        <w:pStyle w:val="ListParagraph"/>
        <w:numPr>
          <w:ilvl w:val="0"/>
          <w:numId w:val="21"/>
        </w:numPr>
        <w:tabs>
          <w:tab w:val="left" w:pos="360"/>
        </w:tabs>
        <w:ind w:left="360"/>
        <w:jc w:val="both"/>
        <w:rPr>
          <w:rFonts w:ascii="Arial" w:hAnsi="Arial" w:cs="Arial"/>
          <w:bCs/>
          <w:sz w:val="20"/>
          <w:szCs w:val="20"/>
        </w:rPr>
      </w:pPr>
      <w:r w:rsidRPr="000E5129">
        <w:rPr>
          <w:rFonts w:ascii="Arial" w:eastAsia="Calibri" w:hAnsi="Arial" w:cs="Arial"/>
          <w:spacing w:val="-3"/>
          <w:sz w:val="20"/>
          <w:szCs w:val="20"/>
          <w:lang w:val="en-GB"/>
        </w:rPr>
        <w:lastRenderedPageBreak/>
        <w:t>Have affinity with or interest in humanitarian action, post-conflict or natural disaster situations, volunteerism as a mechanism for durable development, and the UN System.</w:t>
      </w:r>
    </w:p>
    <w:p w14:paraId="5011B5D5" w14:textId="77777777" w:rsidR="000E5129" w:rsidRDefault="000E5129" w:rsidP="00897A40">
      <w:pPr>
        <w:tabs>
          <w:tab w:val="left" w:pos="360"/>
        </w:tabs>
        <w:ind w:left="360" w:hanging="360"/>
        <w:jc w:val="both"/>
        <w:rPr>
          <w:rFonts w:ascii="Arial" w:hAnsi="Arial" w:cs="Arial"/>
          <w:sz w:val="20"/>
          <w:szCs w:val="20"/>
        </w:rPr>
      </w:pPr>
    </w:p>
    <w:p w14:paraId="657B17A7" w14:textId="15B43D1C" w:rsidR="00681C45" w:rsidRDefault="00681C45" w:rsidP="00897A40">
      <w:pPr>
        <w:tabs>
          <w:tab w:val="left" w:pos="360"/>
        </w:tabs>
        <w:ind w:left="360" w:hanging="360"/>
        <w:jc w:val="both"/>
        <w:rPr>
          <w:rFonts w:ascii="Arial" w:hAnsi="Arial" w:cs="Arial"/>
          <w:sz w:val="20"/>
          <w:szCs w:val="20"/>
        </w:rPr>
      </w:pPr>
      <w:r w:rsidRPr="00FD0CA4">
        <w:rPr>
          <w:rFonts w:ascii="Arial" w:hAnsi="Arial" w:cs="Arial"/>
          <w:sz w:val="20"/>
          <w:szCs w:val="20"/>
        </w:rPr>
        <w:t>b)</w:t>
      </w:r>
      <w:r w:rsidRPr="00FD0CA4">
        <w:rPr>
          <w:rFonts w:ascii="Arial" w:hAnsi="Arial" w:cs="Arial"/>
          <w:sz w:val="20"/>
          <w:szCs w:val="20"/>
        </w:rPr>
        <w:tab/>
        <w:t>Competencies and values:</w:t>
      </w:r>
    </w:p>
    <w:p w14:paraId="3E990DC0" w14:textId="5C881BEA" w:rsidR="009F0E8E" w:rsidRDefault="009F0E8E" w:rsidP="00897A40">
      <w:pPr>
        <w:tabs>
          <w:tab w:val="left" w:pos="360"/>
        </w:tabs>
        <w:ind w:left="360" w:hanging="360"/>
        <w:jc w:val="both"/>
        <w:rPr>
          <w:rFonts w:ascii="Arial" w:hAnsi="Arial" w:cs="Arial"/>
          <w:sz w:val="20"/>
          <w:szCs w:val="20"/>
        </w:rPr>
      </w:pPr>
    </w:p>
    <w:p w14:paraId="6CA3CFE0" w14:textId="5E5EEC3E" w:rsidR="009F0E8E" w:rsidRPr="00F57040" w:rsidRDefault="00350E6A" w:rsidP="00897A40">
      <w:pPr>
        <w:tabs>
          <w:tab w:val="left" w:pos="360"/>
        </w:tabs>
        <w:ind w:left="360" w:hanging="360"/>
        <w:jc w:val="both"/>
        <w:rPr>
          <w:rFonts w:ascii="Arial" w:hAnsi="Arial" w:cs="Arial"/>
          <w:color w:val="C00000"/>
          <w:sz w:val="20"/>
          <w:szCs w:val="20"/>
        </w:rPr>
      </w:pPr>
      <w:r w:rsidRPr="00F57040">
        <w:rPr>
          <w:rFonts w:ascii="Arial" w:hAnsi="Arial" w:cs="Arial"/>
          <w:color w:val="C00000"/>
          <w:sz w:val="20"/>
          <w:szCs w:val="20"/>
        </w:rPr>
        <w:t>[</w:t>
      </w:r>
      <w:r w:rsidR="009F0E8E" w:rsidRPr="00F57040">
        <w:rPr>
          <w:rFonts w:ascii="Arial" w:hAnsi="Arial" w:cs="Arial"/>
          <w:color w:val="C00000"/>
          <w:sz w:val="20"/>
          <w:szCs w:val="20"/>
        </w:rPr>
        <w:t xml:space="preserve">Please </w:t>
      </w:r>
      <w:r w:rsidR="00530902">
        <w:rPr>
          <w:rFonts w:ascii="Arial" w:hAnsi="Arial" w:cs="Arial"/>
          <w:color w:val="C00000"/>
          <w:sz w:val="20"/>
          <w:szCs w:val="20"/>
        </w:rPr>
        <w:t xml:space="preserve">adjust/reduce </w:t>
      </w:r>
      <w:r w:rsidRPr="00F57040">
        <w:rPr>
          <w:rFonts w:ascii="Arial" w:hAnsi="Arial" w:cs="Arial"/>
          <w:color w:val="C00000"/>
          <w:sz w:val="20"/>
          <w:szCs w:val="20"/>
        </w:rPr>
        <w:t>core competencies</w:t>
      </w:r>
      <w:r w:rsidR="00530902">
        <w:rPr>
          <w:rFonts w:ascii="Arial" w:hAnsi="Arial" w:cs="Arial"/>
          <w:color w:val="C00000"/>
          <w:sz w:val="20"/>
          <w:szCs w:val="20"/>
        </w:rPr>
        <w:t xml:space="preserve"> as necessary</w:t>
      </w:r>
      <w:r w:rsidRPr="00F57040">
        <w:rPr>
          <w:rFonts w:ascii="Arial" w:hAnsi="Arial" w:cs="Arial"/>
          <w:color w:val="C00000"/>
          <w:sz w:val="20"/>
          <w:szCs w:val="20"/>
        </w:rPr>
        <w:t>]</w:t>
      </w:r>
    </w:p>
    <w:p w14:paraId="10256252" w14:textId="273640A1" w:rsidR="007635DD" w:rsidRPr="00DA1A3A" w:rsidRDefault="00F57040" w:rsidP="005E4EA5">
      <w:pPr>
        <w:pStyle w:val="ListParagraph"/>
        <w:numPr>
          <w:ilvl w:val="0"/>
          <w:numId w:val="32"/>
        </w:numPr>
        <w:tabs>
          <w:tab w:val="left" w:pos="360"/>
        </w:tabs>
        <w:ind w:left="360"/>
        <w:jc w:val="both"/>
        <w:rPr>
          <w:rFonts w:ascii="Arial" w:hAnsi="Arial" w:cs="Arial"/>
          <w:bCs/>
          <w:sz w:val="20"/>
          <w:szCs w:val="20"/>
        </w:rPr>
      </w:pPr>
      <w:r w:rsidRPr="00DA1A3A">
        <w:rPr>
          <w:rFonts w:ascii="Arial" w:hAnsi="Arial" w:cs="Arial"/>
          <w:bCs/>
          <w:sz w:val="20"/>
          <w:szCs w:val="20"/>
        </w:rPr>
        <w:t xml:space="preserve">Professionalism: </w:t>
      </w:r>
      <w:r w:rsidR="00DA1A3A" w:rsidRPr="00DA1A3A">
        <w:rPr>
          <w:rFonts w:ascii="Arial" w:hAnsi="Arial" w:cs="Arial"/>
          <w:bCs/>
          <w:sz w:val="20"/>
          <w:szCs w:val="20"/>
        </w:rPr>
        <w:t xml:space="preserve">knowledge and understanding of theories, concepts and approaches relevant to the management of information in complex emergencies, disaster preparedness, disaster response and early recovery; ability to identify issues, </w:t>
      </w:r>
      <w:proofErr w:type="spellStart"/>
      <w:r w:rsidR="00DA1A3A" w:rsidRPr="00DA1A3A">
        <w:rPr>
          <w:rFonts w:ascii="Arial" w:hAnsi="Arial" w:cs="Arial"/>
          <w:bCs/>
          <w:sz w:val="20"/>
          <w:szCs w:val="20"/>
        </w:rPr>
        <w:t>analyse</w:t>
      </w:r>
      <w:proofErr w:type="spellEnd"/>
      <w:r w:rsidR="00DA1A3A" w:rsidRPr="00DA1A3A">
        <w:rPr>
          <w:rFonts w:ascii="Arial" w:hAnsi="Arial" w:cs="Arial"/>
          <w:bCs/>
          <w:sz w:val="20"/>
          <w:szCs w:val="20"/>
        </w:rPr>
        <w:t xml:space="preserve"> humanitarian trends and participate in the resolution of issues/problems; ability to conduct data collection using various methods; conceptual analytical and evaluative skills to conduct independent research and analysis, including familiarity with and experience in the use of various research sources, including electronic sources on the internet, intranet and other databases; ability to apply judgment in the context of assignments given, plan own work and manage conflicting priorities; shows pride in work and in achievements; demonstrates professional competence and mastery of subject matter; is conscientious and efficient in meeting commitments, observing deadlines and achieving results; motivated by professional rather than personal concerns; shows persistence when faced with difficult problems or challenges; remains calm in stressful situations; takes responsibility for incorporating gender perspectives and ensuring the equal participation of women and men in all areas of work;</w:t>
      </w:r>
      <w:r w:rsidR="00DA1A3A">
        <w:rPr>
          <w:rFonts w:ascii="Arial" w:hAnsi="Arial" w:cs="Arial"/>
          <w:bCs/>
          <w:sz w:val="20"/>
          <w:szCs w:val="20"/>
        </w:rPr>
        <w:t xml:space="preserve"> </w:t>
      </w:r>
      <w:r w:rsidR="007635DD" w:rsidRPr="00DA1A3A">
        <w:rPr>
          <w:rFonts w:ascii="Arial" w:hAnsi="Arial" w:cs="Arial"/>
          <w:bCs/>
          <w:sz w:val="20"/>
          <w:szCs w:val="20"/>
        </w:rPr>
        <w:t>discretion, political sensitivity, diplomacy and tact to deal with clients; where appropriate, high degree of autonomy, personal initiative and ability to take ownership; resourcefulness and willingness to accept wide responsibilities and ability to work independently under established procedures; ability to manage information objectively, accurately and confidentially;</w:t>
      </w:r>
    </w:p>
    <w:p w14:paraId="040BA65C" w14:textId="1D6FFA94" w:rsidR="007635DD" w:rsidRDefault="00F57040" w:rsidP="007635DD">
      <w:pPr>
        <w:pStyle w:val="ListParagraph"/>
        <w:numPr>
          <w:ilvl w:val="0"/>
          <w:numId w:val="32"/>
        </w:numPr>
        <w:tabs>
          <w:tab w:val="left" w:pos="360"/>
        </w:tabs>
        <w:ind w:left="360"/>
        <w:jc w:val="both"/>
        <w:rPr>
          <w:rFonts w:ascii="Arial" w:hAnsi="Arial" w:cs="Arial"/>
          <w:bCs/>
          <w:sz w:val="20"/>
          <w:szCs w:val="20"/>
        </w:rPr>
      </w:pPr>
      <w:r w:rsidRPr="007635DD">
        <w:rPr>
          <w:rFonts w:ascii="Arial" w:hAnsi="Arial" w:cs="Arial"/>
          <w:bCs/>
          <w:sz w:val="20"/>
          <w:szCs w:val="20"/>
        </w:rPr>
        <w:t>C</w:t>
      </w:r>
      <w:r w:rsidR="007635DD" w:rsidRPr="007635DD">
        <w:rPr>
          <w:rFonts w:ascii="Arial" w:hAnsi="Arial" w:cs="Arial"/>
          <w:bCs/>
          <w:sz w:val="20"/>
          <w:szCs w:val="20"/>
        </w:rPr>
        <w:t>ommunication</w:t>
      </w:r>
      <w:r w:rsidRPr="007635DD">
        <w:rPr>
          <w:rFonts w:ascii="Arial" w:hAnsi="Arial" w:cs="Arial"/>
          <w:bCs/>
          <w:sz w:val="20"/>
          <w:szCs w:val="20"/>
        </w:rPr>
        <w:t xml:space="preserve">: </w:t>
      </w:r>
      <w:r w:rsidR="007635DD" w:rsidRPr="007635DD">
        <w:rPr>
          <w:rFonts w:ascii="Arial" w:hAnsi="Arial" w:cs="Arial"/>
          <w:bCs/>
          <w:sz w:val="20"/>
          <w:szCs w:val="20"/>
        </w:rPr>
        <w:t>s</w:t>
      </w:r>
      <w:r w:rsidRPr="007635DD">
        <w:rPr>
          <w:rFonts w:ascii="Arial" w:hAnsi="Arial" w:cs="Arial"/>
          <w:bCs/>
          <w:sz w:val="20"/>
          <w:szCs w:val="20"/>
        </w:rPr>
        <w:t>peaks and writes clearly and</w:t>
      </w:r>
      <w:r w:rsidR="007635DD" w:rsidRPr="007635DD">
        <w:rPr>
          <w:rFonts w:ascii="Arial" w:hAnsi="Arial" w:cs="Arial"/>
          <w:bCs/>
          <w:sz w:val="20"/>
          <w:szCs w:val="20"/>
        </w:rPr>
        <w:t xml:space="preserve"> </w:t>
      </w:r>
      <w:r w:rsidRPr="007635DD">
        <w:rPr>
          <w:rFonts w:ascii="Arial" w:hAnsi="Arial" w:cs="Arial"/>
          <w:bCs/>
          <w:sz w:val="20"/>
          <w:szCs w:val="20"/>
        </w:rPr>
        <w:t>effectively; listens to others, correctly interprets messages from others and responds</w:t>
      </w:r>
      <w:r w:rsidR="007635DD" w:rsidRPr="007635DD">
        <w:rPr>
          <w:rFonts w:ascii="Arial" w:hAnsi="Arial" w:cs="Arial"/>
          <w:bCs/>
          <w:sz w:val="20"/>
          <w:szCs w:val="20"/>
        </w:rPr>
        <w:t xml:space="preserve"> </w:t>
      </w:r>
      <w:r w:rsidRPr="007635DD">
        <w:rPr>
          <w:rFonts w:ascii="Arial" w:hAnsi="Arial" w:cs="Arial"/>
          <w:bCs/>
          <w:sz w:val="20"/>
          <w:szCs w:val="20"/>
        </w:rPr>
        <w:t>appropriately; asks questions to clarify, and exhibits interest in having two-way</w:t>
      </w:r>
      <w:r w:rsidR="007635DD" w:rsidRPr="007635DD">
        <w:rPr>
          <w:rFonts w:ascii="Arial" w:hAnsi="Arial" w:cs="Arial"/>
          <w:bCs/>
          <w:sz w:val="20"/>
          <w:szCs w:val="20"/>
        </w:rPr>
        <w:t xml:space="preserve"> </w:t>
      </w:r>
      <w:r w:rsidRPr="007635DD">
        <w:rPr>
          <w:rFonts w:ascii="Arial" w:hAnsi="Arial" w:cs="Arial"/>
          <w:bCs/>
          <w:sz w:val="20"/>
          <w:szCs w:val="20"/>
        </w:rPr>
        <w:t>communication; tailors language, tone, style and format to match the audience; demonstrates</w:t>
      </w:r>
      <w:r w:rsidR="007635DD">
        <w:rPr>
          <w:rFonts w:ascii="Arial" w:hAnsi="Arial" w:cs="Arial"/>
          <w:bCs/>
          <w:sz w:val="20"/>
          <w:szCs w:val="20"/>
        </w:rPr>
        <w:t xml:space="preserve"> </w:t>
      </w:r>
      <w:r w:rsidRPr="007635DD">
        <w:rPr>
          <w:rFonts w:ascii="Arial" w:hAnsi="Arial" w:cs="Arial"/>
          <w:bCs/>
          <w:sz w:val="20"/>
          <w:szCs w:val="20"/>
        </w:rPr>
        <w:t>openness in sharing information and keeping people informed</w:t>
      </w:r>
      <w:r w:rsidR="007635DD">
        <w:rPr>
          <w:rFonts w:ascii="Arial" w:hAnsi="Arial" w:cs="Arial"/>
          <w:bCs/>
          <w:sz w:val="20"/>
          <w:szCs w:val="20"/>
        </w:rPr>
        <w:t xml:space="preserve">; </w:t>
      </w:r>
      <w:r w:rsidR="007635DD" w:rsidRPr="007635DD">
        <w:rPr>
          <w:rFonts w:ascii="Arial" w:hAnsi="Arial" w:cs="Arial"/>
          <w:bCs/>
          <w:sz w:val="20"/>
          <w:szCs w:val="20"/>
        </w:rPr>
        <w:t>ability to conduct presentations, articulate options and positions concisely; ability to make and defend recommendations; ability to communicate and empathize with staff (including national staff), military personnel, volunteers, counterparts and local interlocutors coming from very diverse backgrounds; capacity to transfer information and knowledge to a wide range of different target groups;</w:t>
      </w:r>
    </w:p>
    <w:p w14:paraId="6A08269A" w14:textId="77777777" w:rsidR="00530902" w:rsidRDefault="00530902" w:rsidP="004226C5">
      <w:pPr>
        <w:pStyle w:val="ListParagraph"/>
        <w:numPr>
          <w:ilvl w:val="0"/>
          <w:numId w:val="32"/>
        </w:numPr>
        <w:tabs>
          <w:tab w:val="left" w:pos="360"/>
        </w:tabs>
        <w:ind w:left="360"/>
        <w:jc w:val="both"/>
        <w:rPr>
          <w:rFonts w:ascii="Arial" w:hAnsi="Arial" w:cs="Arial"/>
          <w:bCs/>
          <w:sz w:val="20"/>
          <w:szCs w:val="20"/>
        </w:rPr>
      </w:pPr>
      <w:r w:rsidRPr="00530902">
        <w:rPr>
          <w:rFonts w:ascii="Arial" w:hAnsi="Arial" w:cs="Arial"/>
          <w:bCs/>
          <w:sz w:val="20"/>
          <w:szCs w:val="20"/>
        </w:rPr>
        <w:t>Client orientation: considers all those to whom services are provided to be "clients" and seeks to see things from clients' point of view; establishes and maintains productive partnerships with clients by gaining their trust and respect; identifies clients' needs and matches them to appropriate solutions; monitors ongoing developments inside and outside the clients' environment to keep informed and anticipate problems; keeps clients informed of progress or setbacks in projects; meets timeline for delivery of products or services to client</w:t>
      </w:r>
      <w:r>
        <w:rPr>
          <w:rFonts w:ascii="Arial" w:hAnsi="Arial" w:cs="Arial"/>
          <w:bCs/>
          <w:sz w:val="20"/>
          <w:szCs w:val="20"/>
        </w:rPr>
        <w:t>;</w:t>
      </w:r>
    </w:p>
    <w:p w14:paraId="4F4E7A8E" w14:textId="5526A4CD" w:rsidR="00530902" w:rsidRDefault="00530902" w:rsidP="001B6E68">
      <w:pPr>
        <w:pStyle w:val="ListParagraph"/>
        <w:numPr>
          <w:ilvl w:val="0"/>
          <w:numId w:val="32"/>
        </w:numPr>
        <w:tabs>
          <w:tab w:val="left" w:pos="360"/>
        </w:tabs>
        <w:ind w:left="360"/>
        <w:jc w:val="both"/>
        <w:rPr>
          <w:rFonts w:ascii="Arial" w:hAnsi="Arial" w:cs="Arial"/>
          <w:bCs/>
          <w:sz w:val="20"/>
          <w:szCs w:val="20"/>
        </w:rPr>
      </w:pPr>
      <w:r w:rsidRPr="00530902">
        <w:rPr>
          <w:rFonts w:ascii="Arial" w:hAnsi="Arial" w:cs="Arial"/>
          <w:bCs/>
          <w:sz w:val="20"/>
          <w:szCs w:val="20"/>
        </w:rPr>
        <w:t xml:space="preserve">Technological awareness: keeps abreast of available technology; understands applicability and limitations of technology to the work of the office; actively seeks to apply technology to appropriate tasks; </w:t>
      </w:r>
      <w:r>
        <w:rPr>
          <w:rFonts w:ascii="Arial" w:hAnsi="Arial" w:cs="Arial"/>
          <w:bCs/>
          <w:sz w:val="20"/>
          <w:szCs w:val="20"/>
        </w:rPr>
        <w:t>s</w:t>
      </w:r>
      <w:r w:rsidRPr="00530902">
        <w:rPr>
          <w:rFonts w:ascii="Arial" w:hAnsi="Arial" w:cs="Arial"/>
          <w:bCs/>
          <w:sz w:val="20"/>
          <w:szCs w:val="20"/>
        </w:rPr>
        <w:t>hows willingness to learn new technology</w:t>
      </w:r>
      <w:r>
        <w:rPr>
          <w:rFonts w:ascii="Arial" w:hAnsi="Arial" w:cs="Arial"/>
          <w:bCs/>
          <w:sz w:val="20"/>
          <w:szCs w:val="20"/>
        </w:rPr>
        <w:t>;</w:t>
      </w:r>
    </w:p>
    <w:p w14:paraId="670A797D" w14:textId="353F94D2" w:rsidR="007635DD" w:rsidRDefault="007635DD" w:rsidP="007635DD">
      <w:pPr>
        <w:pStyle w:val="ListParagraph"/>
        <w:numPr>
          <w:ilvl w:val="0"/>
          <w:numId w:val="32"/>
        </w:numPr>
        <w:tabs>
          <w:tab w:val="left" w:pos="360"/>
        </w:tabs>
        <w:ind w:left="360"/>
        <w:jc w:val="both"/>
        <w:rPr>
          <w:rFonts w:ascii="Arial" w:hAnsi="Arial" w:cs="Arial"/>
          <w:bCs/>
          <w:sz w:val="20"/>
          <w:szCs w:val="20"/>
        </w:rPr>
      </w:pPr>
      <w:r w:rsidRPr="007635DD">
        <w:rPr>
          <w:rFonts w:ascii="Arial" w:hAnsi="Arial" w:cs="Arial"/>
          <w:bCs/>
          <w:sz w:val="20"/>
          <w:szCs w:val="20"/>
        </w:rPr>
        <w:t>Planning and organizing: d</w:t>
      </w:r>
      <w:r w:rsidR="00F57040" w:rsidRPr="007635DD">
        <w:rPr>
          <w:rFonts w:ascii="Arial" w:hAnsi="Arial" w:cs="Arial"/>
          <w:bCs/>
          <w:sz w:val="20"/>
          <w:szCs w:val="20"/>
        </w:rPr>
        <w:t>evelops clear goals that are consistent with agreed strategies; identifies</w:t>
      </w:r>
      <w:r w:rsidRPr="007635DD">
        <w:rPr>
          <w:rFonts w:ascii="Arial" w:hAnsi="Arial" w:cs="Arial"/>
          <w:bCs/>
          <w:sz w:val="20"/>
          <w:szCs w:val="20"/>
        </w:rPr>
        <w:t xml:space="preserve"> </w:t>
      </w:r>
      <w:r w:rsidR="00F57040" w:rsidRPr="007635DD">
        <w:rPr>
          <w:rFonts w:ascii="Arial" w:hAnsi="Arial" w:cs="Arial"/>
          <w:bCs/>
          <w:sz w:val="20"/>
          <w:szCs w:val="20"/>
        </w:rPr>
        <w:t>priority activities and assignments</w:t>
      </w:r>
      <w:r w:rsidRPr="007635DD">
        <w:rPr>
          <w:rFonts w:ascii="Arial" w:hAnsi="Arial" w:cs="Arial"/>
          <w:bCs/>
          <w:sz w:val="20"/>
          <w:szCs w:val="20"/>
        </w:rPr>
        <w:t xml:space="preserve">; </w:t>
      </w:r>
      <w:r w:rsidR="00F57040" w:rsidRPr="007635DD">
        <w:rPr>
          <w:rFonts w:ascii="Arial" w:hAnsi="Arial" w:cs="Arial"/>
          <w:bCs/>
          <w:sz w:val="20"/>
          <w:szCs w:val="20"/>
        </w:rPr>
        <w:t>adjusts priorities as required; allocates appropriate</w:t>
      </w:r>
      <w:r w:rsidRPr="007635DD">
        <w:rPr>
          <w:rFonts w:ascii="Arial" w:hAnsi="Arial" w:cs="Arial"/>
          <w:bCs/>
          <w:sz w:val="20"/>
          <w:szCs w:val="20"/>
        </w:rPr>
        <w:t xml:space="preserve"> </w:t>
      </w:r>
      <w:r w:rsidR="00F57040" w:rsidRPr="007635DD">
        <w:rPr>
          <w:rFonts w:ascii="Arial" w:hAnsi="Arial" w:cs="Arial"/>
          <w:bCs/>
          <w:sz w:val="20"/>
          <w:szCs w:val="20"/>
        </w:rPr>
        <w:t>amount of time and resources for completing work; foresees risks and allows for</w:t>
      </w:r>
      <w:r w:rsidRPr="007635DD">
        <w:rPr>
          <w:rFonts w:ascii="Arial" w:hAnsi="Arial" w:cs="Arial"/>
          <w:bCs/>
          <w:sz w:val="20"/>
          <w:szCs w:val="20"/>
        </w:rPr>
        <w:t xml:space="preserve"> </w:t>
      </w:r>
      <w:r w:rsidR="00F57040" w:rsidRPr="007635DD">
        <w:rPr>
          <w:rFonts w:ascii="Arial" w:hAnsi="Arial" w:cs="Arial"/>
          <w:bCs/>
          <w:sz w:val="20"/>
          <w:szCs w:val="20"/>
        </w:rPr>
        <w:t>contingencies when planning; monitors and adjusts plans and actions as necessary</w:t>
      </w:r>
      <w:r>
        <w:rPr>
          <w:rFonts w:ascii="Arial" w:hAnsi="Arial" w:cs="Arial"/>
          <w:bCs/>
          <w:sz w:val="20"/>
          <w:szCs w:val="20"/>
        </w:rPr>
        <w:t xml:space="preserve">; </w:t>
      </w:r>
      <w:r w:rsidR="00F57040" w:rsidRPr="007635DD">
        <w:rPr>
          <w:rFonts w:ascii="Arial" w:hAnsi="Arial" w:cs="Arial"/>
          <w:bCs/>
          <w:sz w:val="20"/>
          <w:szCs w:val="20"/>
        </w:rPr>
        <w:t>uses time</w:t>
      </w:r>
      <w:r w:rsidRPr="007635DD">
        <w:rPr>
          <w:rFonts w:ascii="Arial" w:hAnsi="Arial" w:cs="Arial"/>
          <w:bCs/>
          <w:sz w:val="20"/>
          <w:szCs w:val="20"/>
        </w:rPr>
        <w:t xml:space="preserve"> </w:t>
      </w:r>
      <w:r w:rsidR="00F57040" w:rsidRPr="007635DD">
        <w:rPr>
          <w:rFonts w:ascii="Arial" w:hAnsi="Arial" w:cs="Arial"/>
          <w:bCs/>
          <w:sz w:val="20"/>
          <w:szCs w:val="20"/>
        </w:rPr>
        <w:t>efficiently</w:t>
      </w:r>
      <w:r>
        <w:rPr>
          <w:rFonts w:ascii="Arial" w:hAnsi="Arial" w:cs="Arial"/>
          <w:bCs/>
          <w:sz w:val="20"/>
          <w:szCs w:val="20"/>
        </w:rPr>
        <w:t xml:space="preserve">; </w:t>
      </w:r>
      <w:r w:rsidRPr="007635DD">
        <w:rPr>
          <w:rFonts w:ascii="Arial" w:hAnsi="Arial" w:cs="Arial"/>
          <w:bCs/>
          <w:sz w:val="20"/>
          <w:szCs w:val="20"/>
        </w:rPr>
        <w:t>ability to work under pressure, with conflicting deadlines, and to handle multiple concurrent projects/activities;</w:t>
      </w:r>
    </w:p>
    <w:p w14:paraId="4866B17D" w14:textId="7C36829F" w:rsidR="007635DD" w:rsidRDefault="00F57040" w:rsidP="007635DD">
      <w:pPr>
        <w:pStyle w:val="ListParagraph"/>
        <w:numPr>
          <w:ilvl w:val="0"/>
          <w:numId w:val="32"/>
        </w:numPr>
        <w:tabs>
          <w:tab w:val="left" w:pos="360"/>
        </w:tabs>
        <w:ind w:left="360"/>
        <w:jc w:val="both"/>
        <w:rPr>
          <w:rFonts w:ascii="Arial" w:hAnsi="Arial" w:cs="Arial"/>
          <w:bCs/>
          <w:sz w:val="20"/>
          <w:szCs w:val="20"/>
        </w:rPr>
      </w:pPr>
      <w:r w:rsidRPr="007635DD">
        <w:rPr>
          <w:rFonts w:ascii="Arial" w:hAnsi="Arial" w:cs="Arial"/>
          <w:bCs/>
          <w:sz w:val="20"/>
          <w:szCs w:val="20"/>
        </w:rPr>
        <w:t>T</w:t>
      </w:r>
      <w:r w:rsidR="007635DD" w:rsidRPr="007635DD">
        <w:rPr>
          <w:rFonts w:ascii="Arial" w:hAnsi="Arial" w:cs="Arial"/>
          <w:bCs/>
          <w:sz w:val="20"/>
          <w:szCs w:val="20"/>
        </w:rPr>
        <w:t>eamwork</w:t>
      </w:r>
      <w:r w:rsidR="007635DD">
        <w:rPr>
          <w:rFonts w:ascii="Arial" w:hAnsi="Arial" w:cs="Arial"/>
          <w:bCs/>
          <w:sz w:val="20"/>
          <w:szCs w:val="20"/>
        </w:rPr>
        <w:t xml:space="preserve"> and respect for diversity</w:t>
      </w:r>
      <w:r w:rsidRPr="007635DD">
        <w:rPr>
          <w:rFonts w:ascii="Arial" w:hAnsi="Arial" w:cs="Arial"/>
          <w:bCs/>
          <w:sz w:val="20"/>
          <w:szCs w:val="20"/>
        </w:rPr>
        <w:t xml:space="preserve">: </w:t>
      </w:r>
      <w:r w:rsidR="007635DD" w:rsidRPr="007635DD">
        <w:rPr>
          <w:rFonts w:ascii="Arial" w:hAnsi="Arial" w:cs="Arial"/>
          <w:bCs/>
          <w:sz w:val="20"/>
          <w:szCs w:val="20"/>
        </w:rPr>
        <w:t>w</w:t>
      </w:r>
      <w:r w:rsidRPr="007635DD">
        <w:rPr>
          <w:rFonts w:ascii="Arial" w:hAnsi="Arial" w:cs="Arial"/>
          <w:bCs/>
          <w:sz w:val="20"/>
          <w:szCs w:val="20"/>
        </w:rPr>
        <w:t>orks collaboratively with colleagues to achieve organizational</w:t>
      </w:r>
      <w:r w:rsidR="007635DD" w:rsidRPr="007635DD">
        <w:rPr>
          <w:rFonts w:ascii="Arial" w:hAnsi="Arial" w:cs="Arial"/>
          <w:bCs/>
          <w:sz w:val="20"/>
          <w:szCs w:val="20"/>
        </w:rPr>
        <w:t xml:space="preserve"> </w:t>
      </w:r>
      <w:r w:rsidRPr="007635DD">
        <w:rPr>
          <w:rFonts w:ascii="Arial" w:hAnsi="Arial" w:cs="Arial"/>
          <w:bCs/>
          <w:sz w:val="20"/>
          <w:szCs w:val="20"/>
        </w:rPr>
        <w:t>goals; solicits input by genuinely valuing others' ideas and expertise; is willing to learn from</w:t>
      </w:r>
      <w:r w:rsidR="007635DD" w:rsidRPr="007635DD">
        <w:rPr>
          <w:rFonts w:ascii="Arial" w:hAnsi="Arial" w:cs="Arial"/>
          <w:bCs/>
          <w:sz w:val="20"/>
          <w:szCs w:val="20"/>
        </w:rPr>
        <w:t xml:space="preserve"> </w:t>
      </w:r>
      <w:r w:rsidRPr="007635DD">
        <w:rPr>
          <w:rFonts w:ascii="Arial" w:hAnsi="Arial" w:cs="Arial"/>
          <w:bCs/>
          <w:sz w:val="20"/>
          <w:szCs w:val="20"/>
        </w:rPr>
        <w:t>others; places team agenda before personal agenda; supports and acts in accordance with final</w:t>
      </w:r>
      <w:r w:rsidR="007635DD" w:rsidRPr="007635DD">
        <w:rPr>
          <w:rFonts w:ascii="Arial" w:hAnsi="Arial" w:cs="Arial"/>
          <w:bCs/>
          <w:sz w:val="20"/>
          <w:szCs w:val="20"/>
        </w:rPr>
        <w:t xml:space="preserve"> </w:t>
      </w:r>
      <w:r w:rsidRPr="007635DD">
        <w:rPr>
          <w:rFonts w:ascii="Arial" w:hAnsi="Arial" w:cs="Arial"/>
          <w:bCs/>
          <w:sz w:val="20"/>
          <w:szCs w:val="20"/>
        </w:rPr>
        <w:t>group decision, even when such decisions may not entirely reflect own position; shares credit</w:t>
      </w:r>
      <w:r w:rsidR="007635DD" w:rsidRPr="007635DD">
        <w:rPr>
          <w:rFonts w:ascii="Arial" w:hAnsi="Arial" w:cs="Arial"/>
          <w:bCs/>
          <w:sz w:val="20"/>
          <w:szCs w:val="20"/>
        </w:rPr>
        <w:t xml:space="preserve"> </w:t>
      </w:r>
      <w:r w:rsidRPr="007635DD">
        <w:rPr>
          <w:rFonts w:ascii="Arial" w:hAnsi="Arial" w:cs="Arial"/>
          <w:bCs/>
          <w:sz w:val="20"/>
          <w:szCs w:val="20"/>
        </w:rPr>
        <w:t>for team accomplishments and accepts joint responsibility for team shortcomings</w:t>
      </w:r>
      <w:r w:rsidR="007635DD">
        <w:rPr>
          <w:rFonts w:ascii="Arial" w:hAnsi="Arial" w:cs="Arial"/>
          <w:bCs/>
          <w:sz w:val="20"/>
          <w:szCs w:val="20"/>
        </w:rPr>
        <w:t>;</w:t>
      </w:r>
      <w:r w:rsidR="007635DD" w:rsidRPr="007635DD">
        <w:t xml:space="preserve"> </w:t>
      </w:r>
      <w:r w:rsidR="007635DD" w:rsidRPr="007635DD">
        <w:rPr>
          <w:rFonts w:ascii="Arial" w:hAnsi="Arial" w:cs="Arial"/>
          <w:bCs/>
          <w:sz w:val="20"/>
          <w:szCs w:val="20"/>
        </w:rPr>
        <w:t xml:space="preserve">ability to establish and maintain effective partnerships and harmonious working relations in a multi-cultural, multi-ethnic, mixed-gender environment with sensitivity and respect for diversity; sensitivity and adaptability to culture, gender, religion, nationality and age; commitment to implementing the goal of gender </w:t>
      </w:r>
      <w:r w:rsidR="007635DD" w:rsidRPr="007635DD">
        <w:rPr>
          <w:rFonts w:ascii="Arial" w:hAnsi="Arial" w:cs="Arial"/>
          <w:bCs/>
          <w:sz w:val="20"/>
          <w:szCs w:val="20"/>
        </w:rPr>
        <w:lastRenderedPageBreak/>
        <w:t>equality by ensuring the equal participation and full involvement of women and men i</w:t>
      </w:r>
      <w:r w:rsidR="007635DD">
        <w:rPr>
          <w:rFonts w:ascii="Arial" w:hAnsi="Arial" w:cs="Arial"/>
          <w:bCs/>
          <w:sz w:val="20"/>
          <w:szCs w:val="20"/>
        </w:rPr>
        <w:t>n all aspects of UN operations;</w:t>
      </w:r>
    </w:p>
    <w:p w14:paraId="657B17AA" w14:textId="77157B29" w:rsidR="0020365B" w:rsidRPr="007635DD" w:rsidRDefault="007635DD" w:rsidP="00B352C3">
      <w:pPr>
        <w:pStyle w:val="ListParagraph"/>
        <w:numPr>
          <w:ilvl w:val="0"/>
          <w:numId w:val="32"/>
        </w:numPr>
        <w:tabs>
          <w:tab w:val="left" w:pos="360"/>
          <w:tab w:val="left" w:pos="450"/>
          <w:tab w:val="left" w:pos="900"/>
        </w:tabs>
        <w:autoSpaceDE w:val="0"/>
        <w:autoSpaceDN w:val="0"/>
        <w:adjustRightInd w:val="0"/>
        <w:ind w:left="360"/>
        <w:jc w:val="both"/>
        <w:rPr>
          <w:rFonts w:ascii="Arial" w:hAnsi="Arial" w:cs="Arial"/>
          <w:sz w:val="20"/>
          <w:szCs w:val="20"/>
          <w:lang w:val="en-GB" w:eastAsia="en-GB"/>
        </w:rPr>
      </w:pPr>
      <w:r>
        <w:rPr>
          <w:rFonts w:ascii="Arial" w:hAnsi="Arial" w:cs="Arial"/>
          <w:sz w:val="20"/>
          <w:szCs w:val="20"/>
          <w:lang w:val="en-GB" w:eastAsia="en-GB"/>
        </w:rPr>
        <w:t>I</w:t>
      </w:r>
      <w:r w:rsidRPr="007635DD">
        <w:rPr>
          <w:rFonts w:ascii="Arial" w:hAnsi="Arial" w:cs="Arial"/>
          <w:sz w:val="20"/>
          <w:szCs w:val="20"/>
          <w:lang w:val="en-GB" w:eastAsia="en-GB"/>
        </w:rPr>
        <w:t>ntegrity</w:t>
      </w:r>
      <w:r w:rsidR="0090421C" w:rsidRPr="007635DD">
        <w:rPr>
          <w:rFonts w:ascii="Arial" w:hAnsi="Arial" w:cs="Arial"/>
          <w:sz w:val="20"/>
          <w:szCs w:val="20"/>
          <w:lang w:val="en-GB" w:eastAsia="en-GB"/>
        </w:rPr>
        <w:t xml:space="preserve">: demonstrate the values </w:t>
      </w:r>
      <w:r w:rsidR="0020365B" w:rsidRPr="007635DD">
        <w:rPr>
          <w:rFonts w:ascii="Arial" w:hAnsi="Arial" w:cs="Arial"/>
          <w:sz w:val="20"/>
          <w:szCs w:val="20"/>
          <w:lang w:val="en-GB" w:eastAsia="en-GB"/>
        </w:rPr>
        <w:t xml:space="preserve">and ethical standards </w:t>
      </w:r>
      <w:r w:rsidR="0090421C" w:rsidRPr="007635DD">
        <w:rPr>
          <w:rFonts w:ascii="Arial" w:hAnsi="Arial" w:cs="Arial"/>
          <w:sz w:val="20"/>
          <w:szCs w:val="20"/>
          <w:lang w:val="en-GB" w:eastAsia="en-GB"/>
        </w:rPr>
        <w:t xml:space="preserve">of the UN </w:t>
      </w:r>
      <w:r w:rsidR="0020365B" w:rsidRPr="007635DD">
        <w:rPr>
          <w:rFonts w:ascii="Arial" w:hAnsi="Arial" w:cs="Arial"/>
          <w:sz w:val="20"/>
          <w:szCs w:val="20"/>
          <w:lang w:val="en-GB" w:eastAsia="en-GB"/>
        </w:rPr>
        <w:t xml:space="preserve">and </w:t>
      </w:r>
      <w:r w:rsidRPr="007635DD">
        <w:rPr>
          <w:rFonts w:ascii="Arial" w:hAnsi="Arial" w:cs="Arial"/>
          <w:sz w:val="20"/>
          <w:szCs w:val="20"/>
          <w:lang w:val="en-GB" w:eastAsia="en-GB"/>
        </w:rPr>
        <w:t>OCHA</w:t>
      </w:r>
      <w:r w:rsidR="008B1817" w:rsidRPr="007635DD">
        <w:rPr>
          <w:rFonts w:ascii="Arial" w:hAnsi="Arial" w:cs="Arial"/>
          <w:sz w:val="20"/>
          <w:szCs w:val="20"/>
          <w:lang w:val="en-GB" w:eastAsia="en-GB"/>
        </w:rPr>
        <w:t xml:space="preserve"> </w:t>
      </w:r>
      <w:r w:rsidR="0090421C" w:rsidRPr="007635DD">
        <w:rPr>
          <w:rFonts w:ascii="Arial" w:hAnsi="Arial" w:cs="Arial"/>
          <w:sz w:val="20"/>
          <w:szCs w:val="20"/>
          <w:lang w:val="en-GB" w:eastAsia="en-GB"/>
        </w:rPr>
        <w:t>in daily activities and behaviours while acting without consideration of personal gains; resist undue political pressure in decision-making; stand by decisions that are in the organization’s interest even if they are unpopular; take prompt action in cases of unprofessional or unethical behaviour; does not abuse power or authority</w:t>
      </w:r>
      <w:r w:rsidR="0020365B" w:rsidRPr="007635DD">
        <w:rPr>
          <w:rFonts w:ascii="Arial" w:hAnsi="Arial" w:cs="Arial"/>
          <w:sz w:val="20"/>
          <w:szCs w:val="20"/>
          <w:lang w:val="en-GB" w:eastAsia="en-GB"/>
        </w:rPr>
        <w:t>;</w:t>
      </w:r>
    </w:p>
    <w:p w14:paraId="657B17AF" w14:textId="52A8BF87" w:rsidR="00A01A7D" w:rsidRPr="007635DD" w:rsidRDefault="00A01A7D" w:rsidP="007635DD">
      <w:pPr>
        <w:pStyle w:val="ListParagraph"/>
        <w:numPr>
          <w:ilvl w:val="0"/>
          <w:numId w:val="33"/>
        </w:numPr>
        <w:tabs>
          <w:tab w:val="left" w:pos="360"/>
          <w:tab w:val="left" w:pos="900"/>
        </w:tabs>
        <w:autoSpaceDE w:val="0"/>
        <w:autoSpaceDN w:val="0"/>
        <w:adjustRightInd w:val="0"/>
        <w:ind w:left="360"/>
        <w:jc w:val="both"/>
        <w:rPr>
          <w:rFonts w:ascii="Arial" w:hAnsi="Arial" w:cs="Arial"/>
          <w:bCs/>
          <w:sz w:val="20"/>
          <w:szCs w:val="20"/>
        </w:rPr>
      </w:pPr>
      <w:r w:rsidRPr="007635DD">
        <w:rPr>
          <w:rFonts w:ascii="Arial" w:hAnsi="Arial" w:cs="Arial"/>
          <w:bCs/>
          <w:sz w:val="20"/>
          <w:szCs w:val="20"/>
        </w:rPr>
        <w:t xml:space="preserve">Flexibility: </w:t>
      </w:r>
      <w:r w:rsidR="00BD0AD9" w:rsidRPr="007635DD">
        <w:rPr>
          <w:rFonts w:ascii="Arial" w:hAnsi="Arial" w:cs="Arial"/>
          <w:bCs/>
          <w:sz w:val="20"/>
          <w:szCs w:val="20"/>
        </w:rPr>
        <w:t>a</w:t>
      </w:r>
      <w:r w:rsidRPr="007635DD">
        <w:rPr>
          <w:rFonts w:ascii="Arial" w:hAnsi="Arial" w:cs="Arial"/>
          <w:bCs/>
          <w:sz w:val="20"/>
          <w:szCs w:val="20"/>
        </w:rPr>
        <w:t xml:space="preserve">daptability and </w:t>
      </w:r>
      <w:r w:rsidRPr="007635DD">
        <w:rPr>
          <w:rFonts w:ascii="Arial" w:hAnsi="Arial" w:cs="Arial"/>
          <w:sz w:val="20"/>
          <w:szCs w:val="20"/>
        </w:rPr>
        <w:t xml:space="preserve">ability to </w:t>
      </w:r>
      <w:r w:rsidRPr="007635DD">
        <w:rPr>
          <w:rFonts w:ascii="Arial" w:hAnsi="Arial" w:cs="Arial"/>
          <w:bCs/>
          <w:sz w:val="20"/>
          <w:szCs w:val="20"/>
        </w:rPr>
        <w:t xml:space="preserve">live and work in </w:t>
      </w:r>
      <w:r w:rsidR="00D76AF1" w:rsidRPr="007635DD">
        <w:rPr>
          <w:rFonts w:ascii="Arial" w:hAnsi="Arial" w:cs="Arial"/>
          <w:bCs/>
          <w:sz w:val="20"/>
          <w:szCs w:val="20"/>
        </w:rPr>
        <w:t xml:space="preserve">potentially </w:t>
      </w:r>
      <w:r w:rsidRPr="007635DD">
        <w:rPr>
          <w:rFonts w:ascii="Arial" w:hAnsi="Arial" w:cs="Arial"/>
          <w:bCs/>
          <w:sz w:val="20"/>
          <w:szCs w:val="20"/>
        </w:rPr>
        <w:t>hazardous and remote conditions, involving physical hardship and little comfort</w:t>
      </w:r>
      <w:r w:rsidR="00D76AF1" w:rsidRPr="007635DD">
        <w:rPr>
          <w:rFonts w:ascii="Arial" w:hAnsi="Arial" w:cs="Arial"/>
          <w:bCs/>
          <w:sz w:val="20"/>
          <w:szCs w:val="20"/>
        </w:rPr>
        <w:t xml:space="preserve">; </w:t>
      </w:r>
      <w:r w:rsidRPr="007635DD">
        <w:rPr>
          <w:rFonts w:ascii="Arial" w:hAnsi="Arial" w:cs="Arial"/>
          <w:bCs/>
          <w:sz w:val="20"/>
          <w:szCs w:val="20"/>
        </w:rPr>
        <w:t xml:space="preserve">to </w:t>
      </w:r>
      <w:r w:rsidRPr="007635DD">
        <w:rPr>
          <w:rFonts w:ascii="Arial" w:hAnsi="Arial" w:cs="Arial"/>
          <w:sz w:val="20"/>
          <w:szCs w:val="20"/>
        </w:rPr>
        <w:t>operate independently in austere environments for protracted periods</w:t>
      </w:r>
      <w:r w:rsidR="00D76AF1" w:rsidRPr="007635DD">
        <w:rPr>
          <w:rFonts w:ascii="Arial" w:hAnsi="Arial" w:cs="Arial"/>
          <w:sz w:val="20"/>
          <w:szCs w:val="20"/>
        </w:rPr>
        <w:t xml:space="preserve">; willingness to </w:t>
      </w:r>
      <w:r w:rsidRPr="007635DD">
        <w:rPr>
          <w:rFonts w:ascii="Arial" w:hAnsi="Arial" w:cs="Arial"/>
          <w:bCs/>
          <w:sz w:val="20"/>
          <w:szCs w:val="20"/>
        </w:rPr>
        <w:t>travel within the area</w:t>
      </w:r>
      <w:r w:rsidR="00D76AF1" w:rsidRPr="007635DD">
        <w:rPr>
          <w:rFonts w:ascii="Arial" w:hAnsi="Arial" w:cs="Arial"/>
          <w:bCs/>
          <w:sz w:val="20"/>
          <w:szCs w:val="20"/>
        </w:rPr>
        <w:t xml:space="preserve"> </w:t>
      </w:r>
      <w:r w:rsidR="008B1817" w:rsidRPr="007635DD">
        <w:rPr>
          <w:rFonts w:ascii="Arial" w:hAnsi="Arial" w:cs="Arial"/>
          <w:bCs/>
          <w:sz w:val="20"/>
          <w:szCs w:val="20"/>
        </w:rPr>
        <w:t xml:space="preserve">of operations </w:t>
      </w:r>
      <w:r w:rsidR="00D76AF1" w:rsidRPr="007635DD">
        <w:rPr>
          <w:rFonts w:ascii="Arial" w:hAnsi="Arial" w:cs="Arial"/>
          <w:bCs/>
          <w:sz w:val="20"/>
          <w:szCs w:val="20"/>
        </w:rPr>
        <w:t xml:space="preserve">and </w:t>
      </w:r>
      <w:r w:rsidRPr="007635DD">
        <w:rPr>
          <w:rFonts w:ascii="Arial" w:hAnsi="Arial" w:cs="Arial"/>
          <w:bCs/>
          <w:sz w:val="20"/>
          <w:szCs w:val="20"/>
        </w:rPr>
        <w:t xml:space="preserve">to transfer to other duty stations within the area </w:t>
      </w:r>
      <w:r w:rsidR="008B1817" w:rsidRPr="007635DD">
        <w:rPr>
          <w:rFonts w:ascii="Arial" w:hAnsi="Arial" w:cs="Arial"/>
          <w:bCs/>
          <w:sz w:val="20"/>
          <w:szCs w:val="20"/>
        </w:rPr>
        <w:t xml:space="preserve">of operations </w:t>
      </w:r>
      <w:r w:rsidRPr="007635DD">
        <w:rPr>
          <w:rFonts w:ascii="Arial" w:hAnsi="Arial" w:cs="Arial"/>
          <w:bCs/>
          <w:sz w:val="20"/>
          <w:szCs w:val="20"/>
        </w:rPr>
        <w:t>as necessary</w:t>
      </w:r>
      <w:r w:rsidR="0020365B" w:rsidRPr="007635DD">
        <w:rPr>
          <w:rFonts w:ascii="Arial" w:hAnsi="Arial" w:cs="Arial"/>
          <w:bCs/>
          <w:sz w:val="20"/>
          <w:szCs w:val="20"/>
        </w:rPr>
        <w:t>;</w:t>
      </w:r>
    </w:p>
    <w:p w14:paraId="657B17B0" w14:textId="38700903" w:rsidR="007B2B00" w:rsidRPr="007635DD" w:rsidRDefault="00A01A7D" w:rsidP="007635DD">
      <w:pPr>
        <w:pStyle w:val="ListParagraph"/>
        <w:numPr>
          <w:ilvl w:val="0"/>
          <w:numId w:val="33"/>
        </w:numPr>
        <w:tabs>
          <w:tab w:val="left" w:pos="360"/>
          <w:tab w:val="left" w:pos="900"/>
        </w:tabs>
        <w:ind w:left="360"/>
        <w:jc w:val="both"/>
        <w:rPr>
          <w:rFonts w:ascii="Arial" w:hAnsi="Arial" w:cs="Arial"/>
          <w:bCs/>
          <w:sz w:val="20"/>
          <w:szCs w:val="20"/>
        </w:rPr>
      </w:pPr>
      <w:r w:rsidRPr="007635DD">
        <w:rPr>
          <w:rFonts w:ascii="Arial" w:hAnsi="Arial" w:cs="Arial"/>
          <w:bCs/>
          <w:sz w:val="20"/>
          <w:szCs w:val="20"/>
        </w:rPr>
        <w:t xml:space="preserve">Genuine commitment towards the principles of voluntary engagement, which includes solidarity, compassion, reciprocity and self-reliance; and commitment towards </w:t>
      </w:r>
      <w:r w:rsidR="00430440" w:rsidRPr="007635DD">
        <w:rPr>
          <w:rFonts w:ascii="Arial" w:hAnsi="Arial" w:cs="Arial"/>
          <w:bCs/>
          <w:sz w:val="20"/>
          <w:szCs w:val="20"/>
        </w:rPr>
        <w:t xml:space="preserve">the </w:t>
      </w:r>
      <w:r w:rsidR="007635DD">
        <w:rPr>
          <w:rFonts w:ascii="Arial" w:hAnsi="Arial" w:cs="Arial"/>
          <w:bCs/>
          <w:sz w:val="20"/>
          <w:szCs w:val="20"/>
        </w:rPr>
        <w:t>OCHA</w:t>
      </w:r>
      <w:r w:rsidR="008B1817" w:rsidRPr="007635DD">
        <w:rPr>
          <w:rFonts w:ascii="Arial" w:hAnsi="Arial" w:cs="Arial"/>
          <w:bCs/>
          <w:sz w:val="20"/>
          <w:szCs w:val="20"/>
        </w:rPr>
        <w:t xml:space="preserve">’s </w:t>
      </w:r>
      <w:r w:rsidR="0096199D" w:rsidRPr="007635DD">
        <w:rPr>
          <w:rFonts w:ascii="Arial" w:hAnsi="Arial" w:cs="Arial"/>
          <w:bCs/>
          <w:sz w:val="20"/>
          <w:szCs w:val="20"/>
        </w:rPr>
        <w:t xml:space="preserve">mission and vision, as well as to the </w:t>
      </w:r>
      <w:r w:rsidRPr="007635DD">
        <w:rPr>
          <w:rFonts w:ascii="Arial" w:hAnsi="Arial" w:cs="Arial"/>
          <w:bCs/>
          <w:sz w:val="20"/>
          <w:szCs w:val="20"/>
        </w:rPr>
        <w:t>UN Core Values</w:t>
      </w:r>
      <w:r w:rsidR="007B2B00" w:rsidRPr="007635DD">
        <w:rPr>
          <w:rFonts w:ascii="Arial" w:hAnsi="Arial" w:cs="Arial"/>
          <w:bCs/>
          <w:sz w:val="20"/>
          <w:szCs w:val="20"/>
        </w:rPr>
        <w:t>.</w:t>
      </w:r>
    </w:p>
    <w:p w14:paraId="657B17B1" w14:textId="77777777" w:rsidR="00F93A17" w:rsidRPr="00FD0CA4" w:rsidRDefault="00F93A17" w:rsidP="00897A40">
      <w:pPr>
        <w:autoSpaceDE w:val="0"/>
        <w:autoSpaceDN w:val="0"/>
        <w:adjustRightInd w:val="0"/>
        <w:jc w:val="both"/>
        <w:rPr>
          <w:rFonts w:ascii="Arial" w:hAnsi="Arial" w:cs="Arial"/>
          <w:sz w:val="20"/>
          <w:szCs w:val="20"/>
          <w:lang w:val="en-GB" w:eastAsia="en-GB"/>
        </w:rPr>
      </w:pPr>
    </w:p>
    <w:p w14:paraId="657B17B2" w14:textId="77777777" w:rsidR="00695412" w:rsidRPr="00FD0CA4" w:rsidRDefault="00695412" w:rsidP="00075A72">
      <w:pPr>
        <w:numPr>
          <w:ilvl w:val="0"/>
          <w:numId w:val="2"/>
        </w:numPr>
        <w:jc w:val="both"/>
        <w:rPr>
          <w:rFonts w:ascii="Arial" w:hAnsi="Arial" w:cs="Arial"/>
          <w:b/>
          <w:bCs/>
          <w:sz w:val="20"/>
          <w:szCs w:val="20"/>
        </w:rPr>
      </w:pPr>
      <w:r w:rsidRPr="00FD0CA4">
        <w:rPr>
          <w:rFonts w:ascii="Arial" w:hAnsi="Arial" w:cs="Arial"/>
          <w:b/>
          <w:bCs/>
          <w:sz w:val="20"/>
          <w:szCs w:val="20"/>
        </w:rPr>
        <w:t>Living Conditions:</w:t>
      </w:r>
    </w:p>
    <w:p w14:paraId="657B17B3" w14:textId="77777777" w:rsidR="00FF1434" w:rsidRPr="00FD0CA4" w:rsidRDefault="00FF1434" w:rsidP="00897A40">
      <w:pPr>
        <w:pStyle w:val="ListParagraph"/>
        <w:rPr>
          <w:rFonts w:ascii="Arial" w:hAnsi="Arial" w:cs="Arial"/>
          <w:b/>
          <w:bCs/>
          <w:sz w:val="20"/>
          <w:szCs w:val="20"/>
        </w:rPr>
      </w:pPr>
    </w:p>
    <w:p w14:paraId="657B17B4" w14:textId="77777777" w:rsidR="00C97815" w:rsidRPr="00FD0CA4" w:rsidRDefault="00FF1434" w:rsidP="00897A40">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r w:rsidRPr="00FD0CA4">
        <w:rPr>
          <w:rFonts w:ascii="Arial" w:hAnsi="Arial" w:cs="Arial"/>
          <w:bCs/>
          <w:color w:val="C00000"/>
          <w:sz w:val="20"/>
          <w:szCs w:val="20"/>
        </w:rPr>
        <w:t xml:space="preserve">[Provide brief description of </w:t>
      </w:r>
      <w:r w:rsidR="00A3484E" w:rsidRPr="00FD0CA4">
        <w:rPr>
          <w:rFonts w:ascii="Arial" w:hAnsi="Arial" w:cs="Arial"/>
          <w:bCs/>
          <w:color w:val="C00000"/>
          <w:sz w:val="20"/>
          <w:szCs w:val="20"/>
        </w:rPr>
        <w:t xml:space="preserve">relevant </w:t>
      </w:r>
      <w:r w:rsidRPr="00FD0CA4">
        <w:rPr>
          <w:rFonts w:ascii="Arial" w:hAnsi="Arial" w:cs="Arial"/>
          <w:bCs/>
          <w:color w:val="C00000"/>
          <w:sz w:val="20"/>
          <w:szCs w:val="20"/>
        </w:rPr>
        <w:t xml:space="preserve">living conditions in duty station – e.g. security situation, </w:t>
      </w:r>
      <w:r w:rsidR="00A3484E" w:rsidRPr="00FD0CA4">
        <w:rPr>
          <w:rFonts w:ascii="Arial" w:hAnsi="Arial" w:cs="Arial"/>
          <w:bCs/>
          <w:color w:val="C00000"/>
          <w:sz w:val="20"/>
          <w:szCs w:val="20"/>
        </w:rPr>
        <w:t xml:space="preserve">access and air travel, </w:t>
      </w:r>
      <w:r w:rsidR="00C97815" w:rsidRPr="00FD0CA4">
        <w:rPr>
          <w:rFonts w:ascii="Arial" w:hAnsi="Arial" w:cs="Arial"/>
          <w:bCs/>
          <w:color w:val="C00000"/>
          <w:sz w:val="20"/>
          <w:szCs w:val="20"/>
        </w:rPr>
        <w:t xml:space="preserve">climate, </w:t>
      </w:r>
      <w:r w:rsidR="00AA7ABC" w:rsidRPr="00FD0CA4">
        <w:rPr>
          <w:rFonts w:ascii="Arial" w:hAnsi="Arial" w:cs="Arial"/>
          <w:bCs/>
          <w:color w:val="C00000"/>
          <w:sz w:val="20"/>
          <w:szCs w:val="20"/>
        </w:rPr>
        <w:t>cultural awareness such as dress code / alcohol</w:t>
      </w:r>
      <w:r w:rsidR="00A3484E" w:rsidRPr="00FD0CA4">
        <w:rPr>
          <w:rFonts w:ascii="Arial" w:hAnsi="Arial" w:cs="Arial"/>
          <w:bCs/>
          <w:color w:val="C00000"/>
          <w:sz w:val="20"/>
          <w:szCs w:val="20"/>
        </w:rPr>
        <w:t xml:space="preserve"> use</w:t>
      </w:r>
      <w:r w:rsidR="00AA7ABC" w:rsidRPr="00FD0CA4">
        <w:rPr>
          <w:rFonts w:ascii="Arial" w:hAnsi="Arial" w:cs="Arial"/>
          <w:bCs/>
          <w:color w:val="C00000"/>
          <w:sz w:val="20"/>
          <w:szCs w:val="20"/>
        </w:rPr>
        <w:t xml:space="preserve">, </w:t>
      </w:r>
      <w:r w:rsidR="00A3484E" w:rsidRPr="00FD0CA4">
        <w:rPr>
          <w:rFonts w:ascii="Arial" w:hAnsi="Arial" w:cs="Arial"/>
          <w:bCs/>
          <w:color w:val="C00000"/>
          <w:sz w:val="20"/>
          <w:szCs w:val="20"/>
        </w:rPr>
        <w:t>c</w:t>
      </w:r>
      <w:r w:rsidRPr="00FD0CA4">
        <w:rPr>
          <w:rFonts w:ascii="Arial" w:hAnsi="Arial" w:cs="Arial"/>
          <w:bCs/>
          <w:color w:val="C00000"/>
          <w:sz w:val="20"/>
          <w:szCs w:val="20"/>
        </w:rPr>
        <w:t xml:space="preserve">ost of living, accommodation options, </w:t>
      </w:r>
      <w:r w:rsidR="00A3484E" w:rsidRPr="00FD0CA4">
        <w:rPr>
          <w:rFonts w:ascii="Arial" w:hAnsi="Arial" w:cs="Arial"/>
          <w:bCs/>
          <w:color w:val="C00000"/>
          <w:sz w:val="20"/>
          <w:szCs w:val="20"/>
        </w:rPr>
        <w:t xml:space="preserve">availability of food/water/electricity, </w:t>
      </w:r>
      <w:r w:rsidRPr="00FD0CA4">
        <w:rPr>
          <w:rFonts w:ascii="Arial" w:hAnsi="Arial" w:cs="Arial"/>
          <w:bCs/>
          <w:color w:val="C00000"/>
          <w:sz w:val="20"/>
          <w:szCs w:val="20"/>
        </w:rPr>
        <w:t>medical facilities, banking facilities, communications infrastructure, etc.</w:t>
      </w:r>
    </w:p>
    <w:p w14:paraId="657B17B5" w14:textId="77777777" w:rsidR="00C97815" w:rsidRPr="00FD0CA4" w:rsidRDefault="00C97815" w:rsidP="00897A40">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p>
    <w:p w14:paraId="657B17B6" w14:textId="68EB41FC" w:rsidR="00C97815" w:rsidRPr="00FD0CA4" w:rsidRDefault="009B01D9" w:rsidP="00897A40">
      <w:pPr>
        <w:pStyle w:val="ColorfulList-Accent11"/>
        <w:tabs>
          <w:tab w:val="left" w:pos="0"/>
          <w:tab w:val="left" w:pos="360"/>
          <w:tab w:val="decimal" w:pos="9270"/>
        </w:tabs>
        <w:spacing w:after="0" w:line="240" w:lineRule="auto"/>
        <w:ind w:left="0"/>
        <w:jc w:val="both"/>
        <w:rPr>
          <w:rFonts w:ascii="Arial" w:hAnsi="Arial" w:cs="Arial"/>
          <w:b/>
          <w:sz w:val="20"/>
          <w:szCs w:val="20"/>
        </w:rPr>
      </w:pPr>
      <w:r>
        <w:rPr>
          <w:rFonts w:ascii="Arial" w:hAnsi="Arial" w:cs="Arial"/>
          <w:bCs/>
          <w:color w:val="C00000"/>
          <w:sz w:val="20"/>
          <w:szCs w:val="20"/>
        </w:rPr>
        <w:t xml:space="preserve">Where applicable, </w:t>
      </w:r>
      <w:r w:rsidR="008218BA">
        <w:rPr>
          <w:rFonts w:ascii="Arial" w:hAnsi="Arial" w:cs="Arial"/>
          <w:bCs/>
          <w:color w:val="C00000"/>
          <w:sz w:val="20"/>
          <w:szCs w:val="20"/>
        </w:rPr>
        <w:t>e</w:t>
      </w:r>
      <w:r w:rsidR="00C97815" w:rsidRPr="00FD0CA4">
        <w:rPr>
          <w:rFonts w:ascii="Arial" w:hAnsi="Arial" w:cs="Arial"/>
          <w:bCs/>
          <w:color w:val="C00000"/>
          <w:sz w:val="20"/>
          <w:szCs w:val="20"/>
        </w:rPr>
        <w:t>nd with encouraging but cautioning statement such as “</w:t>
      </w:r>
      <w:r w:rsidR="008218BA">
        <w:rPr>
          <w:rFonts w:ascii="Arial" w:hAnsi="Arial" w:cs="Arial"/>
          <w:bCs/>
          <w:color w:val="C00000"/>
          <w:sz w:val="20"/>
          <w:szCs w:val="20"/>
        </w:rPr>
        <w:t>The</w:t>
      </w:r>
      <w:r w:rsidR="005041FA" w:rsidRPr="00764303">
        <w:rPr>
          <w:rFonts w:ascii="Arial" w:hAnsi="Arial" w:cs="Arial"/>
          <w:bCs/>
          <w:color w:val="C00000"/>
          <w:sz w:val="20"/>
          <w:szCs w:val="20"/>
        </w:rPr>
        <w:t xml:space="preserve"> </w:t>
      </w:r>
      <w:r w:rsidR="004C01A1" w:rsidRPr="00764303">
        <w:rPr>
          <w:rFonts w:ascii="Arial" w:hAnsi="Arial" w:cs="Arial"/>
          <w:bCs/>
          <w:color w:val="C00000"/>
          <w:sz w:val="20"/>
          <w:szCs w:val="20"/>
        </w:rPr>
        <w:t>(</w:t>
      </w:r>
      <w:r w:rsidR="005041FA" w:rsidRPr="00764303">
        <w:rPr>
          <w:rFonts w:ascii="Arial" w:hAnsi="Arial" w:cs="Arial"/>
          <w:bCs/>
          <w:color w:val="C00000"/>
          <w:sz w:val="20"/>
          <w:szCs w:val="20"/>
        </w:rPr>
        <w:t>humanitarian</w:t>
      </w:r>
      <w:r w:rsidR="004C01A1" w:rsidRPr="00764303">
        <w:rPr>
          <w:rFonts w:ascii="Arial" w:hAnsi="Arial" w:cs="Arial"/>
          <w:bCs/>
          <w:color w:val="C00000"/>
          <w:sz w:val="20"/>
          <w:szCs w:val="20"/>
        </w:rPr>
        <w:t xml:space="preserve">) </w:t>
      </w:r>
      <w:r w:rsidR="0020365B" w:rsidRPr="00764303">
        <w:rPr>
          <w:rFonts w:ascii="Arial" w:hAnsi="Arial" w:cs="Arial"/>
          <w:bCs/>
          <w:color w:val="C00000"/>
          <w:sz w:val="20"/>
          <w:szCs w:val="20"/>
        </w:rPr>
        <w:t>operation</w:t>
      </w:r>
      <w:r w:rsidR="008218BA">
        <w:rPr>
          <w:rFonts w:ascii="Arial" w:hAnsi="Arial" w:cs="Arial"/>
          <w:bCs/>
          <w:color w:val="C00000"/>
          <w:sz w:val="20"/>
          <w:szCs w:val="20"/>
        </w:rPr>
        <w:t xml:space="preserve"> in (country X) is unique</w:t>
      </w:r>
      <w:r w:rsidR="00C97815" w:rsidRPr="00764303">
        <w:rPr>
          <w:rFonts w:ascii="Arial" w:hAnsi="Arial" w:cs="Arial"/>
          <w:bCs/>
          <w:color w:val="C00000"/>
          <w:sz w:val="20"/>
          <w:szCs w:val="20"/>
        </w:rPr>
        <w:t xml:space="preserve">. It </w:t>
      </w:r>
      <w:r w:rsidR="00457D28" w:rsidRPr="00764303">
        <w:rPr>
          <w:rFonts w:ascii="Arial" w:hAnsi="Arial" w:cs="Arial"/>
          <w:bCs/>
          <w:color w:val="C00000"/>
          <w:sz w:val="20"/>
          <w:szCs w:val="20"/>
        </w:rPr>
        <w:t xml:space="preserve">provides for an interesting and enriching environment, but also requires a mature level of cultural awareness, as well as </w:t>
      </w:r>
      <w:r w:rsidR="00C97815" w:rsidRPr="00764303">
        <w:rPr>
          <w:rFonts w:ascii="Arial" w:hAnsi="Arial" w:cs="Arial"/>
          <w:bCs/>
          <w:color w:val="C00000"/>
          <w:sz w:val="20"/>
          <w:szCs w:val="20"/>
        </w:rPr>
        <w:t>more stamina and commitment than elsewhere. Therefore, flexibility and willingness to live</w:t>
      </w:r>
      <w:r w:rsidR="008218BA">
        <w:rPr>
          <w:rFonts w:ascii="Arial" w:hAnsi="Arial" w:cs="Arial"/>
          <w:bCs/>
          <w:color w:val="C00000"/>
          <w:sz w:val="20"/>
          <w:szCs w:val="20"/>
        </w:rPr>
        <w:t>/</w:t>
      </w:r>
      <w:r w:rsidR="00C97815" w:rsidRPr="00764303">
        <w:rPr>
          <w:rFonts w:ascii="Arial" w:hAnsi="Arial" w:cs="Arial"/>
          <w:bCs/>
          <w:color w:val="C00000"/>
          <w:sz w:val="20"/>
          <w:szCs w:val="20"/>
        </w:rPr>
        <w:t>work in</w:t>
      </w:r>
      <w:r w:rsidR="00457D28" w:rsidRPr="00764303">
        <w:rPr>
          <w:rFonts w:ascii="Arial" w:hAnsi="Arial" w:cs="Arial"/>
          <w:bCs/>
          <w:color w:val="C00000"/>
          <w:sz w:val="20"/>
          <w:szCs w:val="20"/>
        </w:rPr>
        <w:t xml:space="preserve"> harsh and potentially </w:t>
      </w:r>
      <w:r w:rsidR="00C97815" w:rsidRPr="00764303">
        <w:rPr>
          <w:rFonts w:ascii="Arial" w:hAnsi="Arial" w:cs="Arial"/>
          <w:bCs/>
          <w:color w:val="C00000"/>
          <w:sz w:val="20"/>
          <w:szCs w:val="20"/>
        </w:rPr>
        <w:t>hazardous conditions</w:t>
      </w:r>
      <w:r w:rsidR="00457D28" w:rsidRPr="00764303">
        <w:rPr>
          <w:rFonts w:ascii="Arial" w:hAnsi="Arial" w:cs="Arial"/>
          <w:bCs/>
          <w:color w:val="C00000"/>
          <w:sz w:val="20"/>
          <w:szCs w:val="20"/>
        </w:rPr>
        <w:t>,</w:t>
      </w:r>
      <w:r w:rsidR="00C97815" w:rsidRPr="00764303">
        <w:rPr>
          <w:rFonts w:ascii="Arial" w:hAnsi="Arial" w:cs="Arial"/>
          <w:bCs/>
          <w:color w:val="C00000"/>
          <w:sz w:val="20"/>
          <w:szCs w:val="20"/>
        </w:rPr>
        <w:t xml:space="preserve"> are essential.</w:t>
      </w:r>
      <w:r w:rsidRPr="00764303">
        <w:rPr>
          <w:rFonts w:ascii="Arial" w:hAnsi="Arial" w:cs="Arial"/>
          <w:bCs/>
          <w:color w:val="C00000"/>
          <w:sz w:val="20"/>
          <w:szCs w:val="20"/>
        </w:rPr>
        <w:t>”</w:t>
      </w:r>
      <w:r>
        <w:rPr>
          <w:rFonts w:ascii="Arial" w:hAnsi="Arial" w:cs="Arial"/>
          <w:bCs/>
          <w:color w:val="C00000"/>
          <w:sz w:val="20"/>
          <w:szCs w:val="20"/>
        </w:rPr>
        <w:t>]</w:t>
      </w:r>
    </w:p>
    <w:p w14:paraId="52CA3B65" w14:textId="77777777" w:rsidR="001B6261" w:rsidRPr="00FD0CA4" w:rsidRDefault="001B6261" w:rsidP="00897A40">
      <w:pPr>
        <w:tabs>
          <w:tab w:val="decimal" w:pos="9498"/>
        </w:tabs>
        <w:jc w:val="both"/>
        <w:rPr>
          <w:rFonts w:ascii="Arial" w:hAnsi="Arial" w:cs="Arial"/>
          <w:b/>
          <w:sz w:val="20"/>
          <w:szCs w:val="20"/>
        </w:rPr>
      </w:pPr>
    </w:p>
    <w:p w14:paraId="657B17B8" w14:textId="295F01CE" w:rsidR="001724F2" w:rsidRPr="00FD0CA4" w:rsidRDefault="003B103C" w:rsidP="00897A40">
      <w:pPr>
        <w:tabs>
          <w:tab w:val="decimal" w:pos="9498"/>
        </w:tabs>
        <w:jc w:val="both"/>
        <w:rPr>
          <w:rFonts w:ascii="Arial" w:hAnsi="Arial" w:cs="Arial"/>
          <w:b/>
          <w:sz w:val="20"/>
          <w:szCs w:val="20"/>
        </w:rPr>
      </w:pPr>
      <w:r w:rsidRPr="00FD0CA4">
        <w:rPr>
          <w:rFonts w:ascii="Arial" w:hAnsi="Arial" w:cs="Arial"/>
          <w:b/>
          <w:sz w:val="20"/>
          <w:szCs w:val="20"/>
        </w:rPr>
        <w:t>1</w:t>
      </w:r>
      <w:r w:rsidR="00075A72">
        <w:rPr>
          <w:rFonts w:ascii="Arial" w:hAnsi="Arial" w:cs="Arial"/>
          <w:b/>
          <w:sz w:val="20"/>
          <w:szCs w:val="20"/>
        </w:rPr>
        <w:t>4</w:t>
      </w:r>
      <w:r w:rsidRPr="00FD0CA4">
        <w:rPr>
          <w:rFonts w:ascii="Arial" w:hAnsi="Arial" w:cs="Arial"/>
          <w:b/>
          <w:sz w:val="20"/>
          <w:szCs w:val="20"/>
        </w:rPr>
        <w:t>. Conditions of Service</w:t>
      </w:r>
    </w:p>
    <w:p w14:paraId="657B17B9" w14:textId="77777777" w:rsidR="00735738" w:rsidRPr="00FD0CA4" w:rsidRDefault="00735738" w:rsidP="00897A40">
      <w:pPr>
        <w:jc w:val="both"/>
        <w:rPr>
          <w:rFonts w:ascii="Arial" w:eastAsia="Calibri" w:hAnsi="Arial" w:cs="Arial"/>
          <w:sz w:val="20"/>
          <w:szCs w:val="20"/>
        </w:rPr>
      </w:pPr>
    </w:p>
    <w:p w14:paraId="657B17BA" w14:textId="7B481FCB" w:rsidR="00735738" w:rsidRDefault="009B01D9" w:rsidP="00897A40">
      <w:pPr>
        <w:jc w:val="both"/>
        <w:rPr>
          <w:rFonts w:ascii="Arial" w:eastAsia="Calibri" w:hAnsi="Arial" w:cs="Arial"/>
          <w:sz w:val="20"/>
          <w:szCs w:val="20"/>
        </w:rPr>
      </w:pPr>
      <w:r>
        <w:rPr>
          <w:rFonts w:ascii="Arial" w:eastAsia="Calibri" w:hAnsi="Arial" w:cs="Arial"/>
          <w:sz w:val="20"/>
          <w:szCs w:val="20"/>
        </w:rPr>
        <w:t>The i</w:t>
      </w:r>
      <w:r w:rsidR="00735738" w:rsidRPr="00FD0CA4">
        <w:rPr>
          <w:rFonts w:ascii="Arial" w:eastAsia="Calibri" w:hAnsi="Arial" w:cs="Arial"/>
          <w:sz w:val="20"/>
          <w:szCs w:val="20"/>
        </w:rPr>
        <w:t xml:space="preserve">nitial contract is issued upon arrival </w:t>
      </w:r>
      <w:r w:rsidR="0020365B">
        <w:rPr>
          <w:rFonts w:ascii="Arial" w:eastAsia="Calibri" w:hAnsi="Arial" w:cs="Arial"/>
          <w:sz w:val="20"/>
          <w:szCs w:val="20"/>
        </w:rPr>
        <w:t xml:space="preserve">for </w:t>
      </w:r>
      <w:r w:rsidR="001C40D4">
        <w:rPr>
          <w:rFonts w:ascii="Arial" w:eastAsia="Calibri" w:hAnsi="Arial" w:cs="Arial"/>
          <w:sz w:val="20"/>
          <w:szCs w:val="20"/>
        </w:rPr>
        <w:t xml:space="preserve">the </w:t>
      </w:r>
      <w:r w:rsidR="0020365B">
        <w:rPr>
          <w:rFonts w:ascii="Arial" w:eastAsia="Calibri" w:hAnsi="Arial" w:cs="Arial"/>
          <w:sz w:val="20"/>
          <w:szCs w:val="20"/>
        </w:rPr>
        <w:t xml:space="preserve">period </w:t>
      </w:r>
      <w:r w:rsidR="001C40D4">
        <w:rPr>
          <w:rFonts w:ascii="Arial" w:eastAsia="Calibri" w:hAnsi="Arial" w:cs="Arial"/>
          <w:sz w:val="20"/>
          <w:szCs w:val="20"/>
        </w:rPr>
        <w:t xml:space="preserve">as indicated </w:t>
      </w:r>
      <w:r w:rsidR="00F74253">
        <w:rPr>
          <w:rFonts w:ascii="Arial" w:eastAsia="Calibri" w:hAnsi="Arial" w:cs="Arial"/>
          <w:sz w:val="20"/>
          <w:szCs w:val="20"/>
        </w:rPr>
        <w:t>under above point 7 (duration)</w:t>
      </w:r>
      <w:r w:rsidR="0020365B">
        <w:rPr>
          <w:rFonts w:ascii="Arial" w:eastAsia="Calibri" w:hAnsi="Arial" w:cs="Arial"/>
          <w:sz w:val="20"/>
          <w:szCs w:val="20"/>
        </w:rPr>
        <w:t>.</w:t>
      </w:r>
      <w:r w:rsidR="00735738" w:rsidRPr="00FD0CA4">
        <w:rPr>
          <w:rFonts w:ascii="Arial" w:eastAsia="Calibri" w:hAnsi="Arial" w:cs="Arial"/>
          <w:sz w:val="20"/>
          <w:szCs w:val="20"/>
        </w:rPr>
        <w:t xml:space="preserve"> </w:t>
      </w:r>
      <w:r>
        <w:rPr>
          <w:rFonts w:ascii="Arial" w:eastAsia="Calibri" w:hAnsi="Arial" w:cs="Arial"/>
          <w:sz w:val="20"/>
          <w:szCs w:val="20"/>
        </w:rPr>
        <w:t>The c</w:t>
      </w:r>
      <w:r w:rsidR="00735738" w:rsidRPr="00FD0CA4">
        <w:rPr>
          <w:rFonts w:ascii="Arial" w:eastAsia="Calibri" w:hAnsi="Arial" w:cs="Arial"/>
          <w:sz w:val="20"/>
          <w:szCs w:val="20"/>
        </w:rPr>
        <w:t xml:space="preserve">ontract </w:t>
      </w:r>
      <w:r>
        <w:rPr>
          <w:rFonts w:ascii="Arial" w:eastAsia="Calibri" w:hAnsi="Arial" w:cs="Arial"/>
          <w:sz w:val="20"/>
          <w:szCs w:val="20"/>
        </w:rPr>
        <w:t>may</w:t>
      </w:r>
      <w:r w:rsidR="00735738" w:rsidRPr="00FD0CA4">
        <w:rPr>
          <w:rFonts w:ascii="Arial" w:eastAsia="Calibri" w:hAnsi="Arial" w:cs="Arial"/>
          <w:sz w:val="20"/>
          <w:szCs w:val="20"/>
        </w:rPr>
        <w:t xml:space="preserve"> be extended depending on continuation of mandate, availability of funding, operational necessity and satisfactory performance. However, there is no expectancy of renewal of the assignment.</w:t>
      </w:r>
    </w:p>
    <w:p w14:paraId="657B17BB" w14:textId="77777777" w:rsidR="00A70541" w:rsidRPr="00FD0CA4" w:rsidRDefault="00A70541" w:rsidP="00897A40">
      <w:pPr>
        <w:jc w:val="both"/>
        <w:rPr>
          <w:rFonts w:ascii="Arial" w:eastAsia="Calibri" w:hAnsi="Arial" w:cs="Arial"/>
          <w:sz w:val="20"/>
          <w:szCs w:val="20"/>
        </w:rPr>
      </w:pPr>
    </w:p>
    <w:p w14:paraId="23AAA154" w14:textId="57BA4765" w:rsidR="009B01D9" w:rsidRDefault="00A70541" w:rsidP="00897A40">
      <w:pPr>
        <w:jc w:val="both"/>
        <w:rPr>
          <w:rFonts w:ascii="Arial" w:eastAsia="Calibri" w:hAnsi="Arial" w:cs="Arial"/>
          <w:sz w:val="20"/>
          <w:szCs w:val="20"/>
        </w:rPr>
      </w:pPr>
      <w:r w:rsidRPr="00FD0CA4">
        <w:rPr>
          <w:rFonts w:ascii="Arial" w:eastAsia="Calibri" w:hAnsi="Arial" w:cs="Arial"/>
          <w:sz w:val="20"/>
          <w:szCs w:val="20"/>
        </w:rPr>
        <w:t xml:space="preserve">A </w:t>
      </w:r>
      <w:r w:rsidR="001C40D4">
        <w:rPr>
          <w:rFonts w:ascii="Arial" w:eastAsia="Calibri" w:hAnsi="Arial" w:cs="Arial"/>
          <w:sz w:val="20"/>
          <w:szCs w:val="20"/>
        </w:rPr>
        <w:t>UN V</w:t>
      </w:r>
      <w:r w:rsidRPr="00FD0CA4">
        <w:rPr>
          <w:rFonts w:ascii="Arial" w:eastAsia="Calibri" w:hAnsi="Arial" w:cs="Arial"/>
          <w:sz w:val="20"/>
          <w:szCs w:val="20"/>
        </w:rPr>
        <w:t>olunteer receives a Volunteer Living Allowance (VLA), which is composed of a Monthly Living Allowance (MLA) and a Family Allowance (FA) for those with dependents (maximum three)</w:t>
      </w:r>
      <w:r w:rsidR="009B01D9">
        <w:rPr>
          <w:rFonts w:ascii="Arial" w:eastAsia="Calibri" w:hAnsi="Arial" w:cs="Arial"/>
          <w:sz w:val="20"/>
          <w:szCs w:val="20"/>
        </w:rPr>
        <w:t xml:space="preserve">, in family </w:t>
      </w:r>
      <w:r w:rsidR="008218BA">
        <w:rPr>
          <w:rFonts w:ascii="Arial" w:eastAsia="Calibri" w:hAnsi="Arial" w:cs="Arial"/>
          <w:sz w:val="20"/>
          <w:szCs w:val="20"/>
        </w:rPr>
        <w:t>d</w:t>
      </w:r>
      <w:r w:rsidR="009B01D9">
        <w:rPr>
          <w:rFonts w:ascii="Arial" w:eastAsia="Calibri" w:hAnsi="Arial" w:cs="Arial"/>
          <w:sz w:val="20"/>
          <w:szCs w:val="20"/>
        </w:rPr>
        <w:t xml:space="preserve">uty </w:t>
      </w:r>
      <w:r w:rsidR="008218BA">
        <w:rPr>
          <w:rFonts w:ascii="Arial" w:eastAsia="Calibri" w:hAnsi="Arial" w:cs="Arial"/>
          <w:sz w:val="20"/>
          <w:szCs w:val="20"/>
        </w:rPr>
        <w:t>s</w:t>
      </w:r>
      <w:r w:rsidR="009B01D9">
        <w:rPr>
          <w:rFonts w:ascii="Arial" w:eastAsia="Calibri" w:hAnsi="Arial" w:cs="Arial"/>
          <w:sz w:val="20"/>
          <w:szCs w:val="20"/>
        </w:rPr>
        <w:t>tations</w:t>
      </w:r>
      <w:r w:rsidRPr="00FD0CA4">
        <w:rPr>
          <w:rFonts w:ascii="Arial" w:eastAsia="Calibri" w:hAnsi="Arial" w:cs="Arial"/>
          <w:sz w:val="20"/>
          <w:szCs w:val="20"/>
        </w:rPr>
        <w:t>.</w:t>
      </w:r>
    </w:p>
    <w:p w14:paraId="657B17BD" w14:textId="77777777" w:rsidR="00A70541" w:rsidRPr="00FD0CA4" w:rsidRDefault="00A70541" w:rsidP="00897A40">
      <w:pPr>
        <w:jc w:val="both"/>
        <w:rPr>
          <w:rFonts w:ascii="Arial" w:eastAsia="Calibri" w:hAnsi="Arial" w:cs="Arial"/>
          <w:sz w:val="20"/>
          <w:szCs w:val="20"/>
        </w:rPr>
      </w:pPr>
    </w:p>
    <w:p w14:paraId="506A4EC4" w14:textId="78F0BF78" w:rsidR="00F74253" w:rsidRDefault="59D5D09E" w:rsidP="59D5D09E">
      <w:pPr>
        <w:jc w:val="both"/>
        <w:rPr>
          <w:rFonts w:ascii="Arial" w:eastAsia="Calibri" w:hAnsi="Arial" w:cs="Arial"/>
          <w:sz w:val="20"/>
          <w:szCs w:val="20"/>
        </w:rPr>
      </w:pPr>
      <w:r w:rsidRPr="59D5D09E">
        <w:rPr>
          <w:rFonts w:ascii="Arial" w:eastAsia="Calibri" w:hAnsi="Arial" w:cs="Arial"/>
          <w:sz w:val="20"/>
          <w:szCs w:val="20"/>
        </w:rPr>
        <w:t xml:space="preserve">The Volunteer Living Allowance (VLA) is paid at the end of each month to cover housing, utilities, transportation, communications and other basic needs. The VLA can be calculated using by applying the Post-Adjustment Multiplier (PAM) to the VLA base rate of US$ 1,631 (for 2019). The VLA base rate is a global rate across the world (reviewed annually), while the PAM is duty station/country-specific and fluctuates monthly according to cost of living. This method ensures that international UN Volunteers have comparable purchasing power at all duty stations irrespective of varying costs of living. The PAM is established by the International Civil Service Commission (ICSC) and is published at the beginning of every month on the ICSC website – </w:t>
      </w:r>
      <w:hyperlink r:id="rId12">
        <w:r w:rsidRPr="59D5D09E">
          <w:rPr>
            <w:rStyle w:val="Hyperlink"/>
            <w:rFonts w:ascii="Arial" w:eastAsia="Calibri" w:hAnsi="Arial" w:cs="Arial"/>
            <w:sz w:val="20"/>
            <w:szCs w:val="20"/>
          </w:rPr>
          <w:t>http://icsc.un.org</w:t>
        </w:r>
      </w:hyperlink>
      <w:r w:rsidRPr="59D5D09E">
        <w:rPr>
          <w:rFonts w:ascii="Arial" w:eastAsia="Calibri" w:hAnsi="Arial" w:cs="Arial"/>
          <w:sz w:val="20"/>
          <w:szCs w:val="20"/>
        </w:rPr>
        <w:t>.</w:t>
      </w:r>
    </w:p>
    <w:p w14:paraId="2360939F" w14:textId="77777777" w:rsidR="00075A72" w:rsidRPr="00075A72" w:rsidRDefault="00075A72" w:rsidP="00075A72">
      <w:pPr>
        <w:jc w:val="both"/>
        <w:rPr>
          <w:rFonts w:ascii="Arial" w:eastAsia="Calibri" w:hAnsi="Arial" w:cs="Arial"/>
          <w:sz w:val="20"/>
          <w:szCs w:val="20"/>
        </w:rPr>
      </w:pPr>
    </w:p>
    <w:p w14:paraId="4B0BF13C" w14:textId="77777777" w:rsidR="00075A72" w:rsidRPr="00075A72" w:rsidRDefault="00075A72" w:rsidP="00075A72">
      <w:pPr>
        <w:jc w:val="both"/>
        <w:rPr>
          <w:rFonts w:ascii="Arial" w:eastAsia="Calibri" w:hAnsi="Arial" w:cs="Arial"/>
          <w:sz w:val="20"/>
          <w:szCs w:val="20"/>
        </w:rPr>
      </w:pPr>
      <w:r w:rsidRPr="00075A72">
        <w:rPr>
          <w:rFonts w:ascii="Arial" w:eastAsia="Calibri" w:hAnsi="Arial" w:cs="Arial"/>
          <w:sz w:val="20"/>
          <w:szCs w:val="20"/>
        </w:rPr>
        <w:t>Note that the duty station as indicated under above section 4 can change in the course of the assignment based on operational requirements, and subject to consultation and agreement with the UN Volunteer. The volunteer may be required to work anywhere in the area of operations, including in remote locations, and may be required to travel.</w:t>
      </w:r>
    </w:p>
    <w:p w14:paraId="657B17D1" w14:textId="77777777" w:rsidR="00735738" w:rsidRPr="00FD0CA4" w:rsidRDefault="00735738" w:rsidP="00897A40">
      <w:pPr>
        <w:jc w:val="both"/>
        <w:rPr>
          <w:rFonts w:ascii="Arial" w:eastAsia="Calibri" w:hAnsi="Arial" w:cs="Arial"/>
          <w:sz w:val="20"/>
          <w:szCs w:val="20"/>
        </w:rPr>
      </w:pPr>
    </w:p>
    <w:p w14:paraId="77123746" w14:textId="77777777" w:rsidR="0029601C" w:rsidRDefault="00DB04AA" w:rsidP="00897A40">
      <w:pPr>
        <w:jc w:val="both"/>
        <w:rPr>
          <w:rFonts w:ascii="Arial" w:eastAsia="Calibri" w:hAnsi="Arial" w:cs="Arial"/>
          <w:sz w:val="20"/>
          <w:szCs w:val="20"/>
        </w:rPr>
      </w:pPr>
      <w:r w:rsidRPr="00DB04AA">
        <w:rPr>
          <w:rFonts w:ascii="Arial" w:eastAsia="Calibri" w:hAnsi="Arial" w:cs="Arial"/>
          <w:sz w:val="20"/>
          <w:szCs w:val="20"/>
        </w:rPr>
        <w:t>In non-family duty stations that belong to hardship categories D or E, as classified by the ICSC, international UN Volunteers receive a Well-Being Differential (WBD) on a monthly basis.</w:t>
      </w:r>
    </w:p>
    <w:p w14:paraId="6A4320D3" w14:textId="3CD5159A" w:rsidR="006B6D98" w:rsidRDefault="00DB04AA" w:rsidP="00897A40">
      <w:pPr>
        <w:jc w:val="both"/>
        <w:rPr>
          <w:rFonts w:ascii="Arial" w:eastAsia="Calibri" w:hAnsi="Arial" w:cs="Arial"/>
          <w:sz w:val="20"/>
          <w:szCs w:val="20"/>
        </w:rPr>
      </w:pPr>
      <w:r w:rsidRPr="00DB04AA">
        <w:rPr>
          <w:rFonts w:ascii="Arial" w:eastAsia="Calibri" w:hAnsi="Arial" w:cs="Arial"/>
          <w:sz w:val="20"/>
          <w:szCs w:val="20"/>
        </w:rPr>
        <w:br/>
      </w:r>
      <w:r w:rsidR="006B6D98" w:rsidRPr="009B01D9">
        <w:rPr>
          <w:rFonts w:ascii="Arial" w:eastAsia="Calibri" w:hAnsi="Arial" w:cs="Arial"/>
          <w:sz w:val="20"/>
          <w:szCs w:val="20"/>
        </w:rPr>
        <w:t>UN Volunteer assignment</w:t>
      </w:r>
      <w:r w:rsidR="00F94BA4">
        <w:rPr>
          <w:rFonts w:ascii="Arial" w:eastAsia="Calibri" w:hAnsi="Arial" w:cs="Arial"/>
          <w:sz w:val="20"/>
          <w:szCs w:val="20"/>
        </w:rPr>
        <w:t>s</w:t>
      </w:r>
      <w:r w:rsidR="006B6D98" w:rsidRPr="009B01D9">
        <w:rPr>
          <w:rFonts w:ascii="Arial" w:eastAsia="Calibri" w:hAnsi="Arial" w:cs="Arial"/>
          <w:sz w:val="20"/>
          <w:szCs w:val="20"/>
        </w:rPr>
        <w:t xml:space="preserve"> in H</w:t>
      </w:r>
      <w:r w:rsidR="00F74253">
        <w:rPr>
          <w:rFonts w:ascii="Arial" w:eastAsia="Calibri" w:hAnsi="Arial" w:cs="Arial"/>
          <w:sz w:val="20"/>
          <w:szCs w:val="20"/>
        </w:rPr>
        <w:t xml:space="preserve"> </w:t>
      </w:r>
      <w:r w:rsidR="006B6D98" w:rsidRPr="009B01D9">
        <w:rPr>
          <w:rFonts w:ascii="Arial" w:eastAsia="Calibri" w:hAnsi="Arial" w:cs="Arial"/>
          <w:sz w:val="20"/>
          <w:szCs w:val="20"/>
        </w:rPr>
        <w:t xml:space="preserve">Duty Station locations (Headquarters or member states of the </w:t>
      </w:r>
      <w:r w:rsidR="006B6D98" w:rsidRPr="009B01D9">
        <w:rPr>
          <w:rFonts w:ascii="Arial" w:eastAsia="Calibri" w:hAnsi="Arial" w:cs="Arial"/>
          <w:sz w:val="20"/>
          <w:szCs w:val="20"/>
        </w:rPr>
        <w:lastRenderedPageBreak/>
        <w:t>European Union) will be designated as single status, regardless of the a</w:t>
      </w:r>
      <w:r w:rsidR="006B6D98">
        <w:rPr>
          <w:rFonts w:ascii="Arial" w:eastAsia="Calibri" w:hAnsi="Arial" w:cs="Arial"/>
          <w:sz w:val="20"/>
          <w:szCs w:val="20"/>
        </w:rPr>
        <w:t>ctual civil status of the UN V</w:t>
      </w:r>
      <w:r w:rsidR="006B6D98" w:rsidRPr="009B01D9">
        <w:rPr>
          <w:rFonts w:ascii="Arial" w:eastAsia="Calibri" w:hAnsi="Arial" w:cs="Arial"/>
          <w:sz w:val="20"/>
          <w:szCs w:val="20"/>
        </w:rPr>
        <w:t>olunteer, and therefore do not carry any family-related be</w:t>
      </w:r>
      <w:r w:rsidR="006B6D98">
        <w:rPr>
          <w:rFonts w:ascii="Arial" w:eastAsia="Calibri" w:hAnsi="Arial" w:cs="Arial"/>
          <w:sz w:val="20"/>
          <w:szCs w:val="20"/>
        </w:rPr>
        <w:t>nefits. In these locations, UNV assumes no responsi</w:t>
      </w:r>
      <w:r w:rsidR="006B6D98" w:rsidRPr="009B01D9">
        <w:rPr>
          <w:rFonts w:ascii="Arial" w:eastAsia="Calibri" w:hAnsi="Arial" w:cs="Arial"/>
          <w:sz w:val="20"/>
          <w:szCs w:val="20"/>
        </w:rPr>
        <w:t>bility for any dependents, regardless of whether the UN Volunteer is married or accompanied by his/her dependents.</w:t>
      </w:r>
    </w:p>
    <w:p w14:paraId="4B0D0864" w14:textId="77777777" w:rsidR="006B6D98" w:rsidRPr="00FD0CA4" w:rsidRDefault="006B6D98" w:rsidP="00897A40">
      <w:pPr>
        <w:jc w:val="both"/>
        <w:rPr>
          <w:rFonts w:ascii="Arial" w:eastAsia="Calibri" w:hAnsi="Arial" w:cs="Arial"/>
          <w:sz w:val="20"/>
          <w:szCs w:val="20"/>
        </w:rPr>
      </w:pPr>
    </w:p>
    <w:p w14:paraId="4DC013BD" w14:textId="72667550" w:rsidR="0029601C" w:rsidRDefault="00DB04AA" w:rsidP="00897A40">
      <w:pPr>
        <w:jc w:val="both"/>
        <w:rPr>
          <w:rFonts w:ascii="Arial" w:eastAsia="Calibri" w:hAnsi="Arial" w:cs="Arial"/>
          <w:sz w:val="20"/>
          <w:szCs w:val="20"/>
        </w:rPr>
      </w:pPr>
      <w:r w:rsidRPr="00DB04AA">
        <w:rPr>
          <w:rFonts w:ascii="Arial" w:eastAsia="Calibri" w:hAnsi="Arial" w:cs="Arial"/>
          <w:sz w:val="20"/>
          <w:szCs w:val="20"/>
        </w:rPr>
        <w:t xml:space="preserve">Furthermore, UN Volunteers are provided a settling-in-grant (SIG) at the start of the assignment (if the </w:t>
      </w:r>
      <w:r w:rsidR="00F94BA4">
        <w:rPr>
          <w:rFonts w:ascii="Arial" w:eastAsia="Calibri" w:hAnsi="Arial" w:cs="Arial"/>
          <w:sz w:val="20"/>
          <w:szCs w:val="20"/>
        </w:rPr>
        <w:t>UN V</w:t>
      </w:r>
      <w:r w:rsidRPr="00DB04AA">
        <w:rPr>
          <w:rFonts w:ascii="Arial" w:eastAsia="Calibri" w:hAnsi="Arial" w:cs="Arial"/>
          <w:sz w:val="20"/>
          <w:szCs w:val="20"/>
        </w:rPr>
        <w:t>olunteer did not reside in the duty station for at least 6 months prior to taking up the assignment) and in the event of a permanent reassignment to another duty station.</w:t>
      </w:r>
    </w:p>
    <w:p w14:paraId="0EBAAC7B" w14:textId="5FAF7C64" w:rsidR="0029601C" w:rsidRDefault="0029601C" w:rsidP="00897A40">
      <w:pPr>
        <w:jc w:val="both"/>
        <w:rPr>
          <w:rFonts w:ascii="Arial" w:eastAsia="Calibri" w:hAnsi="Arial" w:cs="Arial"/>
          <w:sz w:val="20"/>
          <w:szCs w:val="20"/>
        </w:rPr>
      </w:pPr>
    </w:p>
    <w:p w14:paraId="1D43DC9D" w14:textId="77777777" w:rsidR="00F74253" w:rsidRDefault="00DB04AA" w:rsidP="00897A40">
      <w:pPr>
        <w:jc w:val="both"/>
        <w:rPr>
          <w:rFonts w:ascii="Arial" w:eastAsia="Calibri" w:hAnsi="Arial" w:cs="Arial"/>
          <w:sz w:val="20"/>
          <w:szCs w:val="20"/>
        </w:rPr>
      </w:pPr>
      <w:r w:rsidRPr="00DB04AA">
        <w:rPr>
          <w:rFonts w:ascii="Arial" w:eastAsia="Calibri" w:hAnsi="Arial" w:cs="Arial"/>
          <w:sz w:val="20"/>
          <w:szCs w:val="20"/>
        </w:rPr>
        <w:t>UNV provides life, health, permanent disability insurances as well as assignment travel, annual leave, full integration in the UN security framework (including residential security reimbursements).</w:t>
      </w:r>
    </w:p>
    <w:p w14:paraId="46B1C7CF" w14:textId="106837F4" w:rsidR="0029601C" w:rsidRDefault="00DB04AA" w:rsidP="00897A40">
      <w:pPr>
        <w:jc w:val="both"/>
        <w:rPr>
          <w:rFonts w:ascii="Arial" w:eastAsia="Calibri" w:hAnsi="Arial" w:cs="Arial"/>
          <w:sz w:val="20"/>
          <w:szCs w:val="20"/>
        </w:rPr>
      </w:pPr>
      <w:r w:rsidRPr="00DB04AA">
        <w:rPr>
          <w:rFonts w:ascii="Arial" w:eastAsia="Calibri" w:hAnsi="Arial" w:cs="Arial"/>
          <w:sz w:val="20"/>
          <w:szCs w:val="20"/>
        </w:rPr>
        <w:br/>
        <w:t xml:space="preserve">UN Volunteers are paid Daily Subsistence Allowance </w:t>
      </w:r>
      <w:r w:rsidR="00F94BA4">
        <w:rPr>
          <w:rFonts w:ascii="Arial" w:eastAsia="Calibri" w:hAnsi="Arial" w:cs="Arial"/>
          <w:sz w:val="20"/>
          <w:szCs w:val="20"/>
        </w:rPr>
        <w:t xml:space="preserve">(DSA) </w:t>
      </w:r>
      <w:r w:rsidRPr="00DB04AA">
        <w:rPr>
          <w:rFonts w:ascii="Arial" w:eastAsia="Calibri" w:hAnsi="Arial" w:cs="Arial"/>
          <w:sz w:val="20"/>
          <w:szCs w:val="20"/>
        </w:rPr>
        <w:t xml:space="preserve">at the UN rate for official travels, flight tickets for periodic home visit and for the final repatriation travel (if applicable). Resettlement </w:t>
      </w:r>
      <w:r w:rsidR="009B01D9">
        <w:rPr>
          <w:rFonts w:ascii="Arial" w:eastAsia="Calibri" w:hAnsi="Arial" w:cs="Arial"/>
          <w:sz w:val="20"/>
          <w:szCs w:val="20"/>
        </w:rPr>
        <w:t>A</w:t>
      </w:r>
      <w:r w:rsidRPr="00DB04AA">
        <w:rPr>
          <w:rFonts w:ascii="Arial" w:eastAsia="Calibri" w:hAnsi="Arial" w:cs="Arial"/>
          <w:sz w:val="20"/>
          <w:szCs w:val="20"/>
        </w:rPr>
        <w:t>llowance is paid for satisfactory service at the end of the assignment.</w:t>
      </w:r>
    </w:p>
    <w:p w14:paraId="06C0BDC0" w14:textId="05CB5866" w:rsidR="00DB04AA" w:rsidRPr="00DB04AA" w:rsidRDefault="00DB04AA" w:rsidP="00897A40">
      <w:pPr>
        <w:jc w:val="both"/>
        <w:rPr>
          <w:rFonts w:ascii="Arial" w:eastAsia="Calibri" w:hAnsi="Arial" w:cs="Arial"/>
          <w:sz w:val="20"/>
          <w:szCs w:val="20"/>
        </w:rPr>
      </w:pPr>
      <w:r w:rsidRPr="00DB04AA">
        <w:rPr>
          <w:rFonts w:ascii="Arial" w:eastAsia="Calibri" w:hAnsi="Arial" w:cs="Arial"/>
          <w:sz w:val="20"/>
          <w:szCs w:val="20"/>
        </w:rPr>
        <w:br/>
        <w:t xml:space="preserve">UNV will provide, together with the offer of assignment, a copy of the Conditions of Service, including Code of </w:t>
      </w:r>
      <w:r w:rsidR="009B01D9">
        <w:rPr>
          <w:rFonts w:ascii="Arial" w:eastAsia="Calibri" w:hAnsi="Arial" w:cs="Arial"/>
          <w:sz w:val="20"/>
          <w:szCs w:val="20"/>
        </w:rPr>
        <w:t>C</w:t>
      </w:r>
      <w:r w:rsidRPr="00DB04AA">
        <w:rPr>
          <w:rFonts w:ascii="Arial" w:eastAsia="Calibri" w:hAnsi="Arial" w:cs="Arial"/>
          <w:sz w:val="20"/>
          <w:szCs w:val="20"/>
        </w:rPr>
        <w:t>onduct, to the successful candidate.</w:t>
      </w:r>
    </w:p>
    <w:p w14:paraId="2B3C206E" w14:textId="77777777" w:rsidR="00DB04AA" w:rsidRDefault="00DB04AA" w:rsidP="00897A40">
      <w:pPr>
        <w:pStyle w:val="NormalWeb"/>
        <w:spacing w:before="0" w:beforeAutospacing="0" w:after="0" w:afterAutospacing="0"/>
        <w:textAlignment w:val="baseline"/>
        <w:rPr>
          <w:rFonts w:ascii="Arial" w:hAnsi="Arial" w:cs="Arial"/>
          <w:color w:val="333333"/>
          <w:sz w:val="21"/>
          <w:szCs w:val="21"/>
          <w:lang w:val="en-NZ"/>
        </w:rPr>
      </w:pPr>
    </w:p>
    <w:p w14:paraId="02EB10AF" w14:textId="77777777" w:rsidR="001B6261" w:rsidRDefault="001B6261" w:rsidP="00897A40">
      <w:pPr>
        <w:jc w:val="both"/>
        <w:rPr>
          <w:rFonts w:ascii="Arial" w:hAnsi="Arial" w:cs="Arial"/>
          <w:b/>
          <w:sz w:val="20"/>
          <w:szCs w:val="20"/>
        </w:rPr>
      </w:pPr>
    </w:p>
    <w:p w14:paraId="657B17D9" w14:textId="6FA75ED6" w:rsidR="00695412" w:rsidRPr="00FD0CA4" w:rsidRDefault="00695412" w:rsidP="00897A40">
      <w:pPr>
        <w:jc w:val="both"/>
        <w:rPr>
          <w:rFonts w:ascii="Arial" w:hAnsi="Arial" w:cs="Arial"/>
          <w:b/>
          <w:sz w:val="20"/>
          <w:szCs w:val="20"/>
        </w:rPr>
      </w:pPr>
      <w:r w:rsidRPr="00FD0CA4">
        <w:rPr>
          <w:rFonts w:ascii="Arial" w:hAnsi="Arial" w:cs="Arial"/>
          <w:b/>
          <w:sz w:val="20"/>
          <w:szCs w:val="20"/>
        </w:rPr>
        <w:t xml:space="preserve">Description of Assignment prepared by the </w:t>
      </w:r>
      <w:r w:rsidR="009B01D9">
        <w:rPr>
          <w:rFonts w:ascii="Arial" w:hAnsi="Arial" w:cs="Arial"/>
          <w:b/>
          <w:sz w:val="20"/>
          <w:szCs w:val="20"/>
        </w:rPr>
        <w:t>Host Agency</w:t>
      </w:r>
      <w:r w:rsidR="00EE071D" w:rsidRPr="00FD0CA4">
        <w:rPr>
          <w:rFonts w:ascii="Arial" w:hAnsi="Arial" w:cs="Arial"/>
          <w:b/>
          <w:sz w:val="20"/>
          <w:szCs w:val="20"/>
        </w:rPr>
        <w:t>:</w:t>
      </w:r>
    </w:p>
    <w:p w14:paraId="480BA18C" w14:textId="77777777" w:rsidR="00F74253" w:rsidRPr="00F74253" w:rsidRDefault="00FF1434" w:rsidP="00897A40">
      <w:pPr>
        <w:jc w:val="both"/>
        <w:rPr>
          <w:rFonts w:ascii="Arial" w:hAnsi="Arial" w:cs="Arial"/>
          <w:color w:val="C00000"/>
          <w:sz w:val="20"/>
          <w:szCs w:val="20"/>
        </w:rPr>
      </w:pPr>
      <w:r w:rsidRPr="00F74253">
        <w:rPr>
          <w:rFonts w:ascii="Arial" w:hAnsi="Arial" w:cs="Arial"/>
          <w:color w:val="C00000"/>
          <w:sz w:val="20"/>
          <w:szCs w:val="20"/>
        </w:rPr>
        <w:t xml:space="preserve">[Name, functional title, </w:t>
      </w:r>
      <w:r w:rsidR="00857A74" w:rsidRPr="00F74253">
        <w:rPr>
          <w:rFonts w:ascii="Arial" w:hAnsi="Arial" w:cs="Arial"/>
          <w:color w:val="C00000"/>
          <w:sz w:val="20"/>
          <w:szCs w:val="20"/>
        </w:rPr>
        <w:t>H</w:t>
      </w:r>
      <w:r w:rsidR="007D4B4D" w:rsidRPr="00F74253">
        <w:rPr>
          <w:rFonts w:ascii="Arial" w:hAnsi="Arial" w:cs="Arial"/>
          <w:color w:val="C00000"/>
          <w:sz w:val="20"/>
          <w:szCs w:val="20"/>
        </w:rPr>
        <w:t>ost Agency</w:t>
      </w:r>
      <w:r w:rsidRPr="00F74253">
        <w:rPr>
          <w:rFonts w:ascii="Arial" w:hAnsi="Arial" w:cs="Arial"/>
          <w:color w:val="C00000"/>
          <w:sz w:val="20"/>
          <w:szCs w:val="20"/>
        </w:rPr>
        <w:t>,</w:t>
      </w:r>
    </w:p>
    <w:p w14:paraId="657B17DA" w14:textId="04A3762B" w:rsidR="00FF1434" w:rsidRPr="00F74253" w:rsidRDefault="00D81539" w:rsidP="00897A40">
      <w:pPr>
        <w:jc w:val="both"/>
        <w:rPr>
          <w:rFonts w:ascii="Arial" w:hAnsi="Arial" w:cs="Arial"/>
          <w:color w:val="C00000"/>
          <w:sz w:val="20"/>
          <w:szCs w:val="20"/>
        </w:rPr>
      </w:pPr>
      <w:r w:rsidRPr="00F74253">
        <w:rPr>
          <w:rFonts w:ascii="Arial" w:hAnsi="Arial" w:cs="Arial"/>
          <w:color w:val="C00000"/>
          <w:sz w:val="20"/>
          <w:szCs w:val="20"/>
        </w:rPr>
        <w:t>L</w:t>
      </w:r>
      <w:r w:rsidR="00FF1434" w:rsidRPr="00F74253">
        <w:rPr>
          <w:rFonts w:ascii="Arial" w:hAnsi="Arial" w:cs="Arial"/>
          <w:color w:val="C00000"/>
          <w:sz w:val="20"/>
          <w:szCs w:val="20"/>
        </w:rPr>
        <w:t>ocation, date]</w:t>
      </w:r>
    </w:p>
    <w:p w14:paraId="657B17DB" w14:textId="77777777" w:rsidR="00F93A17" w:rsidRPr="00FD0CA4" w:rsidRDefault="00F93A17" w:rsidP="00897A40">
      <w:pPr>
        <w:jc w:val="both"/>
        <w:rPr>
          <w:rFonts w:ascii="Arial" w:hAnsi="Arial" w:cs="Arial"/>
          <w:b/>
          <w:sz w:val="20"/>
          <w:szCs w:val="20"/>
        </w:rPr>
      </w:pPr>
    </w:p>
    <w:p w14:paraId="344F8FD0" w14:textId="77777777" w:rsidR="001B6261" w:rsidRDefault="001B6261" w:rsidP="00897A40">
      <w:pPr>
        <w:jc w:val="both"/>
        <w:rPr>
          <w:rFonts w:ascii="Arial" w:hAnsi="Arial" w:cs="Arial"/>
          <w:b/>
          <w:sz w:val="20"/>
          <w:szCs w:val="20"/>
        </w:rPr>
      </w:pPr>
    </w:p>
    <w:p w14:paraId="657B17DC" w14:textId="0DF90F77" w:rsidR="00EE071D" w:rsidRPr="00FD0CA4" w:rsidRDefault="00695412" w:rsidP="00897A40">
      <w:pPr>
        <w:jc w:val="both"/>
        <w:rPr>
          <w:rFonts w:ascii="Arial" w:hAnsi="Arial" w:cs="Arial"/>
          <w:b/>
          <w:sz w:val="20"/>
          <w:szCs w:val="20"/>
        </w:rPr>
      </w:pPr>
      <w:r w:rsidRPr="00FD0CA4">
        <w:rPr>
          <w:rFonts w:ascii="Arial" w:hAnsi="Arial" w:cs="Arial"/>
          <w:b/>
          <w:sz w:val="20"/>
          <w:szCs w:val="20"/>
        </w:rPr>
        <w:t>Description of Assignment approved by UNV Country Office/Support Office:</w:t>
      </w:r>
    </w:p>
    <w:p w14:paraId="093748DC" w14:textId="77777777" w:rsidR="00F74253" w:rsidRPr="00F74253" w:rsidRDefault="00FF1434" w:rsidP="00897A40">
      <w:pPr>
        <w:jc w:val="both"/>
        <w:rPr>
          <w:rFonts w:ascii="Arial" w:hAnsi="Arial" w:cs="Arial"/>
          <w:color w:val="C00000"/>
          <w:sz w:val="20"/>
          <w:szCs w:val="20"/>
        </w:rPr>
      </w:pPr>
      <w:r w:rsidRPr="00F74253">
        <w:rPr>
          <w:rFonts w:ascii="Arial" w:hAnsi="Arial" w:cs="Arial"/>
          <w:color w:val="C00000"/>
          <w:sz w:val="20"/>
          <w:szCs w:val="20"/>
        </w:rPr>
        <w:t>[Name, functional title,</w:t>
      </w:r>
      <w:r w:rsidR="0029601C" w:rsidRPr="00F74253">
        <w:rPr>
          <w:rFonts w:ascii="Arial" w:hAnsi="Arial" w:cs="Arial"/>
          <w:color w:val="C00000"/>
          <w:sz w:val="20"/>
          <w:szCs w:val="20"/>
        </w:rPr>
        <w:t xml:space="preserve"> </w:t>
      </w:r>
      <w:r w:rsidR="00ED422C" w:rsidRPr="00F74253">
        <w:rPr>
          <w:rFonts w:ascii="Arial" w:hAnsi="Arial" w:cs="Arial"/>
          <w:color w:val="C00000"/>
          <w:sz w:val="20"/>
          <w:szCs w:val="20"/>
        </w:rPr>
        <w:t xml:space="preserve">UN </w:t>
      </w:r>
      <w:r w:rsidR="0029601C" w:rsidRPr="00F74253">
        <w:rPr>
          <w:rFonts w:ascii="Arial" w:hAnsi="Arial" w:cs="Arial"/>
          <w:color w:val="C00000"/>
          <w:sz w:val="20"/>
          <w:szCs w:val="20"/>
        </w:rPr>
        <w:t>Agency,</w:t>
      </w:r>
    </w:p>
    <w:p w14:paraId="657B17DD" w14:textId="2B890419" w:rsidR="00FF1434" w:rsidRPr="00F74253" w:rsidRDefault="00D81539" w:rsidP="00897A40">
      <w:pPr>
        <w:jc w:val="both"/>
        <w:rPr>
          <w:rFonts w:ascii="Arial" w:hAnsi="Arial" w:cs="Arial"/>
          <w:color w:val="C00000"/>
          <w:sz w:val="20"/>
          <w:szCs w:val="20"/>
        </w:rPr>
      </w:pPr>
      <w:r w:rsidRPr="00F74253">
        <w:rPr>
          <w:rFonts w:ascii="Arial" w:hAnsi="Arial" w:cs="Arial"/>
          <w:color w:val="C00000"/>
          <w:sz w:val="20"/>
          <w:szCs w:val="20"/>
        </w:rPr>
        <w:t>L</w:t>
      </w:r>
      <w:r w:rsidR="00FF1434" w:rsidRPr="00F74253">
        <w:rPr>
          <w:rFonts w:ascii="Arial" w:hAnsi="Arial" w:cs="Arial"/>
          <w:color w:val="C00000"/>
          <w:sz w:val="20"/>
          <w:szCs w:val="20"/>
        </w:rPr>
        <w:t>ocation, date]</w:t>
      </w:r>
    </w:p>
    <w:p w14:paraId="657B17DE" w14:textId="77777777" w:rsidR="00FF1434" w:rsidRPr="00FD0CA4" w:rsidRDefault="00FF1434" w:rsidP="00897A40">
      <w:pPr>
        <w:jc w:val="both"/>
        <w:rPr>
          <w:rFonts w:ascii="Arial" w:hAnsi="Arial" w:cs="Arial"/>
          <w:sz w:val="20"/>
          <w:szCs w:val="20"/>
        </w:rPr>
      </w:pPr>
    </w:p>
    <w:p w14:paraId="657B17DF" w14:textId="77777777" w:rsidR="00FF1434" w:rsidRPr="00FD0CA4" w:rsidRDefault="00FF1434" w:rsidP="00897A40">
      <w:pPr>
        <w:jc w:val="both"/>
        <w:rPr>
          <w:rFonts w:ascii="Arial" w:hAnsi="Arial" w:cs="Arial"/>
          <w:sz w:val="20"/>
          <w:szCs w:val="20"/>
        </w:rPr>
      </w:pPr>
    </w:p>
    <w:p w14:paraId="657B17E0" w14:textId="426F0E1F" w:rsidR="00815952" w:rsidRPr="00FD0CA4" w:rsidRDefault="00FF1434" w:rsidP="00897A40">
      <w:pPr>
        <w:jc w:val="both"/>
        <w:rPr>
          <w:rFonts w:ascii="Arial" w:hAnsi="Arial" w:cs="Arial"/>
          <w:sz w:val="20"/>
          <w:szCs w:val="20"/>
        </w:rPr>
      </w:pPr>
      <w:r w:rsidRPr="00FD0CA4">
        <w:rPr>
          <w:rFonts w:ascii="Arial" w:hAnsi="Arial" w:cs="Arial"/>
          <w:i/>
          <w:iCs/>
          <w:color w:val="007FC2"/>
          <w:sz w:val="20"/>
          <w:szCs w:val="20"/>
          <w:lang w:val="en-GB"/>
        </w:rPr>
        <w:t>United Nations Volunteers is an equal opportunity programme which welcomes applications from qualified professionals. We are committed to achieving diversity of gender, nationality, age and culture.</w:t>
      </w:r>
    </w:p>
    <w:sectPr w:rsidR="00815952" w:rsidRPr="00FD0CA4" w:rsidSect="00BF05B0">
      <w:headerReference w:type="default" r:id="rId13"/>
      <w:footerReference w:type="default" r:id="rId14"/>
      <w:pgSz w:w="11909" w:h="16834"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7ADDB" w14:textId="77777777" w:rsidR="00CC4E7D" w:rsidRDefault="00CC4E7D" w:rsidP="00932C7D">
      <w:pPr>
        <w:pStyle w:val="UNVText"/>
      </w:pPr>
      <w:r>
        <w:separator/>
      </w:r>
    </w:p>
  </w:endnote>
  <w:endnote w:type="continuationSeparator" w:id="0">
    <w:p w14:paraId="57BCDF57" w14:textId="77777777" w:rsidR="00CC4E7D" w:rsidRDefault="00CC4E7D" w:rsidP="00932C7D">
      <w:pPr>
        <w:pStyle w:val="UNV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roxima Nova Lt">
    <w:altName w:val="Arial"/>
    <w:charset w:val="00"/>
    <w:family w:val="swiss"/>
    <w:pitch w:val="default"/>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6" w14:textId="77777777" w:rsidR="00A50650" w:rsidRPr="00D56212" w:rsidRDefault="00D56212" w:rsidP="00D56212">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4D516E1F" w:rsidR="00D56212" w:rsidRPr="00D56212" w:rsidRDefault="00D56212">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075A72">
                            <w:rPr>
                              <w:rFonts w:asciiTheme="minorHAnsi" w:hAnsiTheme="minorHAnsi" w:cstheme="minorHAnsi"/>
                              <w:noProof/>
                              <w:sz w:val="20"/>
                              <w:szCs w:val="20"/>
                            </w:rPr>
                            <w:t>6</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26" type="#_x0000_t202" style="position:absolute;left:0;text-align:left;margin-left:436.8pt;margin-top:-13.4pt;width:23.6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" fillcolor="white [3201]" stroked="f" strokeweight=".5pt">
              <v:textbox>
                <w:txbxContent>
                  <w:p w14:paraId="657B17ED" w14:textId="4D516E1F" w:rsidR="00D56212" w:rsidRPr="00D56212" w:rsidRDefault="00D56212">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075A72">
                      <w:rPr>
                        <w:rFonts w:asciiTheme="minorHAnsi" w:hAnsiTheme="minorHAnsi" w:cstheme="minorHAnsi"/>
                        <w:noProof/>
                        <w:sz w:val="20"/>
                        <w:szCs w:val="20"/>
                      </w:rPr>
                      <w:t>6</w:t>
                    </w:r>
                    <w:r w:rsidRPr="00D56212">
                      <w:rPr>
                        <w:rFonts w:asciiTheme="minorHAnsi" w:hAnsiTheme="minorHAnsi" w:cstheme="minorHAnsi"/>
                        <w:noProof/>
                        <w:sz w:val="20"/>
                        <w:szCs w:val="20"/>
                      </w:rPr>
                      <w:fldChar w:fldCharType="end"/>
                    </w:r>
                  </w:p>
                </w:txbxContent>
              </v:textbox>
            </v:shape>
          </w:pict>
        </mc:Fallback>
      </mc:AlternateContent>
    </w:r>
    <w:r w:rsidRPr="00D56212">
      <w:rPr>
        <w:rFonts w:asciiTheme="minorHAnsi" w:hAnsiTheme="minorHAnsi" w:cstheme="minorHAnsi"/>
        <w:noProof/>
        <w:sz w:val="20"/>
        <w:szCs w:val="20"/>
      </w:rPr>
      <mc:AlternateContent>
        <mc:Choice Requires="wpg">
          <w:drawing>
            <wp:anchor distT="0" distB="0" distL="114300" distR="114300" simplePos="0" relativeHeight="251661312"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D56212" w:rsidRDefault="00D56212"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w:t>
                            </w:r>
                            <w:proofErr w:type="spellStart"/>
                            <w:r>
                              <w:rPr>
                                <w:rStyle w:val="A0"/>
                                <w:rFonts w:cs="Arial"/>
                                <w:color w:val="4A5658"/>
                              </w:rPr>
                              <w:t>Programme</w:t>
                            </w:r>
                            <w:proofErr w:type="spellEnd"/>
                            <w:r>
                              <w:rPr>
                                <w:rStyle w:val="A0"/>
                                <w:rFonts w:cs="Arial"/>
                                <w:color w:val="4A5658"/>
                              </w:rPr>
                              <w:t xml:space="preserv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Group 10" o:spid="_x0000_s1027" style="position:absolute;left:0;text-align:left;margin-left:-10.25pt;margin-top:-61.8pt;width:513.1pt;height:68.6pt;z-index:251661312"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7B17EE"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57B17F0"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7B17F1" w14:textId="77777777" w:rsidR="00D56212" w:rsidRDefault="00D56212"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w:t>
                      </w:r>
                      <w:proofErr w:type="spellStart"/>
                      <w:r>
                        <w:rPr>
                          <w:rStyle w:val="A0"/>
                          <w:rFonts w:cs="Arial"/>
                          <w:color w:val="4A5658"/>
                        </w:rPr>
                        <w:t>Programme</w:t>
                      </w:r>
                      <w:proofErr w:type="spellEnd"/>
                      <w:r>
                        <w:rPr>
                          <w:rStyle w:val="A0"/>
                          <w:rFonts w:cs="Arial"/>
                          <w:color w:val="4A5658"/>
                        </w:rPr>
                        <w:t xml:space="preserv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29055" w14:textId="77777777" w:rsidR="00CC4E7D" w:rsidRDefault="00CC4E7D" w:rsidP="00932C7D">
      <w:pPr>
        <w:pStyle w:val="UNVText"/>
      </w:pPr>
      <w:r>
        <w:separator/>
      </w:r>
    </w:p>
  </w:footnote>
  <w:footnote w:type="continuationSeparator" w:id="0">
    <w:p w14:paraId="021CD37B" w14:textId="77777777" w:rsidR="00CC4E7D" w:rsidRDefault="00CC4E7D" w:rsidP="00932C7D">
      <w:pPr>
        <w:pStyle w:val="UNV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5" w14:textId="77777777" w:rsidR="00A50650" w:rsidRDefault="00D56212">
    <w:pPr>
      <w:pStyle w:val="Header"/>
    </w:pPr>
    <w:r>
      <w:rPr>
        <w:noProof/>
      </w:rPr>
      <w:drawing>
        <wp:anchor distT="0" distB="0" distL="114300" distR="114300" simplePos="0" relativeHeight="251659264" behindDoc="0" locked="0" layoutInCell="1" allowOverlap="1" wp14:anchorId="657B17E7" wp14:editId="657B17E8">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706F"/>
    <w:multiLevelType w:val="hybridMultilevel"/>
    <w:tmpl w:val="00983D34"/>
    <w:lvl w:ilvl="0" w:tplc="CF02FF74">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B29EF"/>
    <w:multiLevelType w:val="hybridMultilevel"/>
    <w:tmpl w:val="F9ACCC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1A8E67A9"/>
    <w:multiLevelType w:val="hybridMultilevel"/>
    <w:tmpl w:val="2EBC5060"/>
    <w:lvl w:ilvl="0" w:tplc="B0509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114C8"/>
    <w:multiLevelType w:val="hybridMultilevel"/>
    <w:tmpl w:val="F7C24F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F51429"/>
    <w:multiLevelType w:val="hybridMultilevel"/>
    <w:tmpl w:val="5E22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C04D6"/>
    <w:multiLevelType w:val="hybridMultilevel"/>
    <w:tmpl w:val="C6A8A6DC"/>
    <w:lvl w:ilvl="0" w:tplc="F18292E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A32F4"/>
    <w:multiLevelType w:val="hybridMultilevel"/>
    <w:tmpl w:val="3E689064"/>
    <w:lvl w:ilvl="0" w:tplc="D6E463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17A35"/>
    <w:multiLevelType w:val="hybridMultilevel"/>
    <w:tmpl w:val="31340E64"/>
    <w:lvl w:ilvl="0" w:tplc="6672B448">
      <w:start w:val="1"/>
      <w:numFmt w:val="decimal"/>
      <w:lvlText w:val="%1."/>
      <w:lvlJc w:val="left"/>
      <w:pPr>
        <w:ind w:left="360" w:hanging="360"/>
      </w:pPr>
      <w:rPr>
        <w:rFonts w:hint="default"/>
        <w:b/>
        <w:color w:val="auto"/>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A44652"/>
    <w:multiLevelType w:val="hybridMultilevel"/>
    <w:tmpl w:val="17124A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3B508D"/>
    <w:multiLevelType w:val="hybridMultilevel"/>
    <w:tmpl w:val="6AF6E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BD5195"/>
    <w:multiLevelType w:val="hybridMultilevel"/>
    <w:tmpl w:val="FB3A6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9254B"/>
    <w:multiLevelType w:val="hybridMultilevel"/>
    <w:tmpl w:val="D466CA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65C6ECB"/>
    <w:multiLevelType w:val="hybridMultilevel"/>
    <w:tmpl w:val="521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7B61DF"/>
    <w:multiLevelType w:val="hybridMultilevel"/>
    <w:tmpl w:val="EB4E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959C2"/>
    <w:multiLevelType w:val="hybridMultilevel"/>
    <w:tmpl w:val="3DD0A322"/>
    <w:lvl w:ilvl="0" w:tplc="F782DA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700755"/>
    <w:multiLevelType w:val="hybridMultilevel"/>
    <w:tmpl w:val="7D14E5A6"/>
    <w:lvl w:ilvl="0" w:tplc="0809000F">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A34CC5"/>
    <w:multiLevelType w:val="hybridMultilevel"/>
    <w:tmpl w:val="55C87458"/>
    <w:lvl w:ilvl="0" w:tplc="96C6C64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7A529B"/>
    <w:multiLevelType w:val="hybridMultilevel"/>
    <w:tmpl w:val="8B9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E14C9"/>
    <w:multiLevelType w:val="hybridMultilevel"/>
    <w:tmpl w:val="32E85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C64803"/>
    <w:multiLevelType w:val="hybridMultilevel"/>
    <w:tmpl w:val="CF161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C74F8"/>
    <w:multiLevelType w:val="hybridMultilevel"/>
    <w:tmpl w:val="47A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617BC"/>
    <w:multiLevelType w:val="hybridMultilevel"/>
    <w:tmpl w:val="705C0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87D78"/>
    <w:multiLevelType w:val="hybridMultilevel"/>
    <w:tmpl w:val="7F0EA9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30526C"/>
    <w:multiLevelType w:val="hybridMultilevel"/>
    <w:tmpl w:val="6B5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461448"/>
    <w:multiLevelType w:val="hybridMultilevel"/>
    <w:tmpl w:val="9DE296C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22"/>
  </w:num>
  <w:num w:numId="4">
    <w:abstractNumId w:val="3"/>
  </w:num>
  <w:num w:numId="5">
    <w:abstractNumId w:val="13"/>
  </w:num>
  <w:num w:numId="6">
    <w:abstractNumId w:val="28"/>
  </w:num>
  <w:num w:numId="7">
    <w:abstractNumId w:val="29"/>
  </w:num>
  <w:num w:numId="8">
    <w:abstractNumId w:val="32"/>
  </w:num>
  <w:num w:numId="9">
    <w:abstractNumId w:val="19"/>
  </w:num>
  <w:num w:numId="10">
    <w:abstractNumId w:val="5"/>
  </w:num>
  <w:num w:numId="11">
    <w:abstractNumId w:val="21"/>
  </w:num>
  <w:num w:numId="12">
    <w:abstractNumId w:val="31"/>
  </w:num>
  <w:num w:numId="13">
    <w:abstractNumId w:val="0"/>
  </w:num>
  <w:num w:numId="14">
    <w:abstractNumId w:val="11"/>
  </w:num>
  <w:num w:numId="15">
    <w:abstractNumId w:val="25"/>
  </w:num>
  <w:num w:numId="16">
    <w:abstractNumId w:val="14"/>
  </w:num>
  <w:num w:numId="17">
    <w:abstractNumId w:val="24"/>
  </w:num>
  <w:num w:numId="18">
    <w:abstractNumId w:val="26"/>
  </w:num>
  <w:num w:numId="19">
    <w:abstractNumId w:val="15"/>
  </w:num>
  <w:num w:numId="20">
    <w:abstractNumId w:val="30"/>
  </w:num>
  <w:num w:numId="21">
    <w:abstractNumId w:val="12"/>
  </w:num>
  <w:num w:numId="22">
    <w:abstractNumId w:val="23"/>
  </w:num>
  <w:num w:numId="23">
    <w:abstractNumId w:val="6"/>
  </w:num>
  <w:num w:numId="24">
    <w:abstractNumId w:val="17"/>
  </w:num>
  <w:num w:numId="25">
    <w:abstractNumId w:val="9"/>
  </w:num>
  <w:num w:numId="26">
    <w:abstractNumId w:val="27"/>
  </w:num>
  <w:num w:numId="27">
    <w:abstractNumId w:val="4"/>
  </w:num>
  <w:num w:numId="28">
    <w:abstractNumId w:val="2"/>
  </w:num>
  <w:num w:numId="29">
    <w:abstractNumId w:val="1"/>
  </w:num>
  <w:num w:numId="30">
    <w:abstractNumId w:val="16"/>
  </w:num>
  <w:num w:numId="31">
    <w:abstractNumId w:val="8"/>
  </w:num>
  <w:num w:numId="32">
    <w:abstractNumId w:val="20"/>
  </w:num>
  <w:num w:numId="3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331"/>
    <w:rsid w:val="00004785"/>
    <w:rsid w:val="000227E2"/>
    <w:rsid w:val="0002596B"/>
    <w:rsid w:val="00026462"/>
    <w:rsid w:val="00030C9D"/>
    <w:rsid w:val="00030E99"/>
    <w:rsid w:val="00031206"/>
    <w:rsid w:val="00035484"/>
    <w:rsid w:val="0004154B"/>
    <w:rsid w:val="00042581"/>
    <w:rsid w:val="000447AC"/>
    <w:rsid w:val="0005171B"/>
    <w:rsid w:val="0005416B"/>
    <w:rsid w:val="00056F6F"/>
    <w:rsid w:val="000610C4"/>
    <w:rsid w:val="0006227C"/>
    <w:rsid w:val="000626BD"/>
    <w:rsid w:val="00071634"/>
    <w:rsid w:val="00074C3F"/>
    <w:rsid w:val="00075A72"/>
    <w:rsid w:val="00077F6A"/>
    <w:rsid w:val="0008176B"/>
    <w:rsid w:val="000834BF"/>
    <w:rsid w:val="00084837"/>
    <w:rsid w:val="00085255"/>
    <w:rsid w:val="00096B2A"/>
    <w:rsid w:val="00097D89"/>
    <w:rsid w:val="000B56E5"/>
    <w:rsid w:val="000B596F"/>
    <w:rsid w:val="000B6068"/>
    <w:rsid w:val="000C4BD9"/>
    <w:rsid w:val="000C5E39"/>
    <w:rsid w:val="000C61AC"/>
    <w:rsid w:val="000D146B"/>
    <w:rsid w:val="000D3695"/>
    <w:rsid w:val="000E00E7"/>
    <w:rsid w:val="000E0D77"/>
    <w:rsid w:val="000E1DD8"/>
    <w:rsid w:val="000E1F49"/>
    <w:rsid w:val="000E4FD6"/>
    <w:rsid w:val="000E5129"/>
    <w:rsid w:val="000E52DF"/>
    <w:rsid w:val="000E7DB5"/>
    <w:rsid w:val="000F17FE"/>
    <w:rsid w:val="000F4D01"/>
    <w:rsid w:val="00101FDB"/>
    <w:rsid w:val="00103687"/>
    <w:rsid w:val="0010483F"/>
    <w:rsid w:val="001051D2"/>
    <w:rsid w:val="00105C73"/>
    <w:rsid w:val="001078FA"/>
    <w:rsid w:val="00111A97"/>
    <w:rsid w:val="001174A9"/>
    <w:rsid w:val="00121885"/>
    <w:rsid w:val="001229A0"/>
    <w:rsid w:val="0012697F"/>
    <w:rsid w:val="001301E5"/>
    <w:rsid w:val="001367E2"/>
    <w:rsid w:val="0014282C"/>
    <w:rsid w:val="00144EA2"/>
    <w:rsid w:val="00145DCC"/>
    <w:rsid w:val="001465B7"/>
    <w:rsid w:val="00153700"/>
    <w:rsid w:val="00154962"/>
    <w:rsid w:val="001565EA"/>
    <w:rsid w:val="00156A8C"/>
    <w:rsid w:val="00160B41"/>
    <w:rsid w:val="00161CDB"/>
    <w:rsid w:val="0016299A"/>
    <w:rsid w:val="00165F17"/>
    <w:rsid w:val="001673C9"/>
    <w:rsid w:val="001708B4"/>
    <w:rsid w:val="001724F2"/>
    <w:rsid w:val="0017286E"/>
    <w:rsid w:val="00175319"/>
    <w:rsid w:val="00176A48"/>
    <w:rsid w:val="00177B21"/>
    <w:rsid w:val="0018251D"/>
    <w:rsid w:val="00183475"/>
    <w:rsid w:val="00186497"/>
    <w:rsid w:val="001917D3"/>
    <w:rsid w:val="001A1174"/>
    <w:rsid w:val="001A2383"/>
    <w:rsid w:val="001A3B7A"/>
    <w:rsid w:val="001A413E"/>
    <w:rsid w:val="001A682D"/>
    <w:rsid w:val="001B08FE"/>
    <w:rsid w:val="001B6261"/>
    <w:rsid w:val="001B6CA0"/>
    <w:rsid w:val="001C40D4"/>
    <w:rsid w:val="001C419B"/>
    <w:rsid w:val="001C53A6"/>
    <w:rsid w:val="001C7C31"/>
    <w:rsid w:val="001D1B2F"/>
    <w:rsid w:val="001D4827"/>
    <w:rsid w:val="001D6358"/>
    <w:rsid w:val="001D6426"/>
    <w:rsid w:val="001E50D5"/>
    <w:rsid w:val="001E6FDE"/>
    <w:rsid w:val="001F4B93"/>
    <w:rsid w:val="002000F3"/>
    <w:rsid w:val="0020365B"/>
    <w:rsid w:val="00203831"/>
    <w:rsid w:val="00204553"/>
    <w:rsid w:val="00207930"/>
    <w:rsid w:val="002152B5"/>
    <w:rsid w:val="002223E3"/>
    <w:rsid w:val="0022257B"/>
    <w:rsid w:val="0022438E"/>
    <w:rsid w:val="00224D9B"/>
    <w:rsid w:val="00226BF4"/>
    <w:rsid w:val="00234B5D"/>
    <w:rsid w:val="0023753E"/>
    <w:rsid w:val="002403E5"/>
    <w:rsid w:val="00240A02"/>
    <w:rsid w:val="00246FDB"/>
    <w:rsid w:val="002510D0"/>
    <w:rsid w:val="0025185E"/>
    <w:rsid w:val="00256B79"/>
    <w:rsid w:val="00260077"/>
    <w:rsid w:val="0026260C"/>
    <w:rsid w:val="00263CDE"/>
    <w:rsid w:val="002668D0"/>
    <w:rsid w:val="00266F25"/>
    <w:rsid w:val="00270CDF"/>
    <w:rsid w:val="00274976"/>
    <w:rsid w:val="00274F02"/>
    <w:rsid w:val="00280CB5"/>
    <w:rsid w:val="0028148B"/>
    <w:rsid w:val="00281B9B"/>
    <w:rsid w:val="00290011"/>
    <w:rsid w:val="00292741"/>
    <w:rsid w:val="002927D0"/>
    <w:rsid w:val="0029601C"/>
    <w:rsid w:val="0029693F"/>
    <w:rsid w:val="002A6CD4"/>
    <w:rsid w:val="002B0710"/>
    <w:rsid w:val="002B18F6"/>
    <w:rsid w:val="002B51BE"/>
    <w:rsid w:val="002B5C16"/>
    <w:rsid w:val="002C07D9"/>
    <w:rsid w:val="002C173A"/>
    <w:rsid w:val="002C2013"/>
    <w:rsid w:val="002C2E1F"/>
    <w:rsid w:val="002C395E"/>
    <w:rsid w:val="002D3934"/>
    <w:rsid w:val="002D57B4"/>
    <w:rsid w:val="002D60A1"/>
    <w:rsid w:val="002D6BDE"/>
    <w:rsid w:val="002E2D10"/>
    <w:rsid w:val="002E2F00"/>
    <w:rsid w:val="002E329A"/>
    <w:rsid w:val="002F0C3B"/>
    <w:rsid w:val="002F0FDE"/>
    <w:rsid w:val="002F56A2"/>
    <w:rsid w:val="002F7CE8"/>
    <w:rsid w:val="003011FF"/>
    <w:rsid w:val="00307D9F"/>
    <w:rsid w:val="00310590"/>
    <w:rsid w:val="00311709"/>
    <w:rsid w:val="00315309"/>
    <w:rsid w:val="00315977"/>
    <w:rsid w:val="0032035B"/>
    <w:rsid w:val="00321A7F"/>
    <w:rsid w:val="0032340B"/>
    <w:rsid w:val="00323B42"/>
    <w:rsid w:val="003301B7"/>
    <w:rsid w:val="003330D4"/>
    <w:rsid w:val="00340C23"/>
    <w:rsid w:val="003442C8"/>
    <w:rsid w:val="00350E6A"/>
    <w:rsid w:val="00352079"/>
    <w:rsid w:val="003618E5"/>
    <w:rsid w:val="00370946"/>
    <w:rsid w:val="00375264"/>
    <w:rsid w:val="00376092"/>
    <w:rsid w:val="00382DB7"/>
    <w:rsid w:val="00384CD1"/>
    <w:rsid w:val="003857A7"/>
    <w:rsid w:val="00390D8F"/>
    <w:rsid w:val="00390D96"/>
    <w:rsid w:val="00393E60"/>
    <w:rsid w:val="00394717"/>
    <w:rsid w:val="0039614B"/>
    <w:rsid w:val="0039697A"/>
    <w:rsid w:val="003974E7"/>
    <w:rsid w:val="0039770A"/>
    <w:rsid w:val="003A0EE2"/>
    <w:rsid w:val="003A1D00"/>
    <w:rsid w:val="003A6F6B"/>
    <w:rsid w:val="003A6F6C"/>
    <w:rsid w:val="003B054D"/>
    <w:rsid w:val="003B103C"/>
    <w:rsid w:val="003B2F1A"/>
    <w:rsid w:val="003B3D53"/>
    <w:rsid w:val="003B4E15"/>
    <w:rsid w:val="003B5044"/>
    <w:rsid w:val="003B79D2"/>
    <w:rsid w:val="003D1B2A"/>
    <w:rsid w:val="003D64AB"/>
    <w:rsid w:val="003D6CA0"/>
    <w:rsid w:val="003D6F81"/>
    <w:rsid w:val="003E002B"/>
    <w:rsid w:val="003E57D2"/>
    <w:rsid w:val="003E5E15"/>
    <w:rsid w:val="003F01B3"/>
    <w:rsid w:val="003F138D"/>
    <w:rsid w:val="00403EE0"/>
    <w:rsid w:val="00412664"/>
    <w:rsid w:val="004174AB"/>
    <w:rsid w:val="0042021E"/>
    <w:rsid w:val="00425D19"/>
    <w:rsid w:val="00430440"/>
    <w:rsid w:val="00432B10"/>
    <w:rsid w:val="00440C5C"/>
    <w:rsid w:val="00441A19"/>
    <w:rsid w:val="00442AAA"/>
    <w:rsid w:val="00446903"/>
    <w:rsid w:val="004479A4"/>
    <w:rsid w:val="0045399C"/>
    <w:rsid w:val="00454E14"/>
    <w:rsid w:val="00457044"/>
    <w:rsid w:val="00457D28"/>
    <w:rsid w:val="00471D10"/>
    <w:rsid w:val="0047316A"/>
    <w:rsid w:val="0047347C"/>
    <w:rsid w:val="0047461C"/>
    <w:rsid w:val="00476DDB"/>
    <w:rsid w:val="00477E9E"/>
    <w:rsid w:val="00480369"/>
    <w:rsid w:val="00480B22"/>
    <w:rsid w:val="004814DD"/>
    <w:rsid w:val="00486968"/>
    <w:rsid w:val="004A0082"/>
    <w:rsid w:val="004A03BA"/>
    <w:rsid w:val="004A24BF"/>
    <w:rsid w:val="004A5F53"/>
    <w:rsid w:val="004B2CD7"/>
    <w:rsid w:val="004B330F"/>
    <w:rsid w:val="004B7C15"/>
    <w:rsid w:val="004C01A1"/>
    <w:rsid w:val="004C0774"/>
    <w:rsid w:val="004C6D8A"/>
    <w:rsid w:val="004D2742"/>
    <w:rsid w:val="004D42F7"/>
    <w:rsid w:val="004D5609"/>
    <w:rsid w:val="004E0A3F"/>
    <w:rsid w:val="004E7ED3"/>
    <w:rsid w:val="004F0A02"/>
    <w:rsid w:val="004F66B0"/>
    <w:rsid w:val="005041FA"/>
    <w:rsid w:val="00505723"/>
    <w:rsid w:val="00507451"/>
    <w:rsid w:val="0052546D"/>
    <w:rsid w:val="0052673B"/>
    <w:rsid w:val="00527066"/>
    <w:rsid w:val="00530902"/>
    <w:rsid w:val="005311B1"/>
    <w:rsid w:val="00531395"/>
    <w:rsid w:val="00533022"/>
    <w:rsid w:val="005339FE"/>
    <w:rsid w:val="00537900"/>
    <w:rsid w:val="00543FB5"/>
    <w:rsid w:val="00545506"/>
    <w:rsid w:val="00546634"/>
    <w:rsid w:val="00560F61"/>
    <w:rsid w:val="00564388"/>
    <w:rsid w:val="005677B1"/>
    <w:rsid w:val="00574ABF"/>
    <w:rsid w:val="005824C8"/>
    <w:rsid w:val="005838B3"/>
    <w:rsid w:val="005869E4"/>
    <w:rsid w:val="0059263C"/>
    <w:rsid w:val="00593CF2"/>
    <w:rsid w:val="00594904"/>
    <w:rsid w:val="00597C23"/>
    <w:rsid w:val="005A2C41"/>
    <w:rsid w:val="005B053B"/>
    <w:rsid w:val="005B1E22"/>
    <w:rsid w:val="005B583A"/>
    <w:rsid w:val="005C1B55"/>
    <w:rsid w:val="005C28CF"/>
    <w:rsid w:val="005D1227"/>
    <w:rsid w:val="005D3F7E"/>
    <w:rsid w:val="005D4AD0"/>
    <w:rsid w:val="005D6FF3"/>
    <w:rsid w:val="005D714C"/>
    <w:rsid w:val="005E59F5"/>
    <w:rsid w:val="005E5EFF"/>
    <w:rsid w:val="005E63FC"/>
    <w:rsid w:val="005E7574"/>
    <w:rsid w:val="005F0193"/>
    <w:rsid w:val="00601DB8"/>
    <w:rsid w:val="00605B5A"/>
    <w:rsid w:val="00614FAD"/>
    <w:rsid w:val="0063267E"/>
    <w:rsid w:val="00636A2D"/>
    <w:rsid w:val="0063779F"/>
    <w:rsid w:val="0063793A"/>
    <w:rsid w:val="00641067"/>
    <w:rsid w:val="00645C8F"/>
    <w:rsid w:val="00646595"/>
    <w:rsid w:val="0065298B"/>
    <w:rsid w:val="00654C93"/>
    <w:rsid w:val="00665B8E"/>
    <w:rsid w:val="00667FC9"/>
    <w:rsid w:val="00670A26"/>
    <w:rsid w:val="00680001"/>
    <w:rsid w:val="00681B67"/>
    <w:rsid w:val="00681C45"/>
    <w:rsid w:val="0068479A"/>
    <w:rsid w:val="00686803"/>
    <w:rsid w:val="00687F3F"/>
    <w:rsid w:val="00691D17"/>
    <w:rsid w:val="00695412"/>
    <w:rsid w:val="006959D5"/>
    <w:rsid w:val="00697172"/>
    <w:rsid w:val="00697666"/>
    <w:rsid w:val="006A0702"/>
    <w:rsid w:val="006A1F4F"/>
    <w:rsid w:val="006A227B"/>
    <w:rsid w:val="006A29C9"/>
    <w:rsid w:val="006B1CAA"/>
    <w:rsid w:val="006B2333"/>
    <w:rsid w:val="006B6D98"/>
    <w:rsid w:val="006C57E5"/>
    <w:rsid w:val="006E0173"/>
    <w:rsid w:val="006E198B"/>
    <w:rsid w:val="006E2985"/>
    <w:rsid w:val="006E2F2F"/>
    <w:rsid w:val="006E315F"/>
    <w:rsid w:val="006E4324"/>
    <w:rsid w:val="006E4C8C"/>
    <w:rsid w:val="006E7150"/>
    <w:rsid w:val="006F02AB"/>
    <w:rsid w:val="0070736C"/>
    <w:rsid w:val="0071233D"/>
    <w:rsid w:val="00712E87"/>
    <w:rsid w:val="00726073"/>
    <w:rsid w:val="0072611D"/>
    <w:rsid w:val="0073026C"/>
    <w:rsid w:val="00731774"/>
    <w:rsid w:val="007331F6"/>
    <w:rsid w:val="00735738"/>
    <w:rsid w:val="00754A54"/>
    <w:rsid w:val="00762388"/>
    <w:rsid w:val="007635DD"/>
    <w:rsid w:val="00764303"/>
    <w:rsid w:val="00765073"/>
    <w:rsid w:val="00770E5C"/>
    <w:rsid w:val="00775575"/>
    <w:rsid w:val="00776126"/>
    <w:rsid w:val="00781CDD"/>
    <w:rsid w:val="007832B5"/>
    <w:rsid w:val="00785510"/>
    <w:rsid w:val="00787FF6"/>
    <w:rsid w:val="0079703F"/>
    <w:rsid w:val="007A07CE"/>
    <w:rsid w:val="007A5A69"/>
    <w:rsid w:val="007A7759"/>
    <w:rsid w:val="007B2B00"/>
    <w:rsid w:val="007B512C"/>
    <w:rsid w:val="007B6F41"/>
    <w:rsid w:val="007C225B"/>
    <w:rsid w:val="007C72B7"/>
    <w:rsid w:val="007D3653"/>
    <w:rsid w:val="007D3C8A"/>
    <w:rsid w:val="007D4B4D"/>
    <w:rsid w:val="007E73CD"/>
    <w:rsid w:val="007F5C84"/>
    <w:rsid w:val="007F6A75"/>
    <w:rsid w:val="007F6D3C"/>
    <w:rsid w:val="00800CB6"/>
    <w:rsid w:val="008015E4"/>
    <w:rsid w:val="008046ED"/>
    <w:rsid w:val="00814CD8"/>
    <w:rsid w:val="00815952"/>
    <w:rsid w:val="0081791A"/>
    <w:rsid w:val="00820614"/>
    <w:rsid w:val="008218BA"/>
    <w:rsid w:val="00826C35"/>
    <w:rsid w:val="00840C8F"/>
    <w:rsid w:val="00840CF9"/>
    <w:rsid w:val="0084359C"/>
    <w:rsid w:val="008465AA"/>
    <w:rsid w:val="00847AA5"/>
    <w:rsid w:val="00854F83"/>
    <w:rsid w:val="00856500"/>
    <w:rsid w:val="00857A74"/>
    <w:rsid w:val="00861B56"/>
    <w:rsid w:val="00866147"/>
    <w:rsid w:val="00866CD9"/>
    <w:rsid w:val="00882957"/>
    <w:rsid w:val="0088302A"/>
    <w:rsid w:val="0088441F"/>
    <w:rsid w:val="00885F5B"/>
    <w:rsid w:val="00886A85"/>
    <w:rsid w:val="00895F68"/>
    <w:rsid w:val="00897A40"/>
    <w:rsid w:val="008A1878"/>
    <w:rsid w:val="008B05F8"/>
    <w:rsid w:val="008B1817"/>
    <w:rsid w:val="008B1BFA"/>
    <w:rsid w:val="008C2E74"/>
    <w:rsid w:val="008C327A"/>
    <w:rsid w:val="008C4224"/>
    <w:rsid w:val="008C4ED1"/>
    <w:rsid w:val="008C6083"/>
    <w:rsid w:val="008D445E"/>
    <w:rsid w:val="008D782E"/>
    <w:rsid w:val="008E3682"/>
    <w:rsid w:val="008E3B52"/>
    <w:rsid w:val="008F09ED"/>
    <w:rsid w:val="008F1318"/>
    <w:rsid w:val="008F7954"/>
    <w:rsid w:val="00900E9F"/>
    <w:rsid w:val="0090108A"/>
    <w:rsid w:val="009022CA"/>
    <w:rsid w:val="0090421C"/>
    <w:rsid w:val="009050A4"/>
    <w:rsid w:val="00906155"/>
    <w:rsid w:val="00906250"/>
    <w:rsid w:val="00906A54"/>
    <w:rsid w:val="009116FD"/>
    <w:rsid w:val="00911A97"/>
    <w:rsid w:val="009134BD"/>
    <w:rsid w:val="00914539"/>
    <w:rsid w:val="009151C2"/>
    <w:rsid w:val="00921106"/>
    <w:rsid w:val="00922EC6"/>
    <w:rsid w:val="00925D1F"/>
    <w:rsid w:val="00925E89"/>
    <w:rsid w:val="00930835"/>
    <w:rsid w:val="00932C7D"/>
    <w:rsid w:val="009344FD"/>
    <w:rsid w:val="009415D0"/>
    <w:rsid w:val="009421C5"/>
    <w:rsid w:val="00942AFD"/>
    <w:rsid w:val="00942D76"/>
    <w:rsid w:val="0094584C"/>
    <w:rsid w:val="009464FA"/>
    <w:rsid w:val="00947008"/>
    <w:rsid w:val="00953CC7"/>
    <w:rsid w:val="0095422B"/>
    <w:rsid w:val="00955C8D"/>
    <w:rsid w:val="00956F1F"/>
    <w:rsid w:val="0096199D"/>
    <w:rsid w:val="00965E5F"/>
    <w:rsid w:val="0096668D"/>
    <w:rsid w:val="00974DD7"/>
    <w:rsid w:val="00977002"/>
    <w:rsid w:val="0097783C"/>
    <w:rsid w:val="00977E1E"/>
    <w:rsid w:val="00977E89"/>
    <w:rsid w:val="00985769"/>
    <w:rsid w:val="009869DD"/>
    <w:rsid w:val="0099078C"/>
    <w:rsid w:val="0099429A"/>
    <w:rsid w:val="00996A73"/>
    <w:rsid w:val="009A51F4"/>
    <w:rsid w:val="009B01D9"/>
    <w:rsid w:val="009B2EA0"/>
    <w:rsid w:val="009B481C"/>
    <w:rsid w:val="009B511E"/>
    <w:rsid w:val="009B5BA1"/>
    <w:rsid w:val="009B75B7"/>
    <w:rsid w:val="009D587E"/>
    <w:rsid w:val="009D782F"/>
    <w:rsid w:val="009D7856"/>
    <w:rsid w:val="009E537D"/>
    <w:rsid w:val="009E6FF1"/>
    <w:rsid w:val="009F0E8E"/>
    <w:rsid w:val="009F2B7F"/>
    <w:rsid w:val="009F46D0"/>
    <w:rsid w:val="009F4BFD"/>
    <w:rsid w:val="00A0163A"/>
    <w:rsid w:val="00A01A7D"/>
    <w:rsid w:val="00A04763"/>
    <w:rsid w:val="00A06490"/>
    <w:rsid w:val="00A100E9"/>
    <w:rsid w:val="00A10FF3"/>
    <w:rsid w:val="00A1125E"/>
    <w:rsid w:val="00A1179B"/>
    <w:rsid w:val="00A12863"/>
    <w:rsid w:val="00A2374B"/>
    <w:rsid w:val="00A23F9A"/>
    <w:rsid w:val="00A263D2"/>
    <w:rsid w:val="00A272C4"/>
    <w:rsid w:val="00A33726"/>
    <w:rsid w:val="00A3484E"/>
    <w:rsid w:val="00A35C17"/>
    <w:rsid w:val="00A3669E"/>
    <w:rsid w:val="00A4225B"/>
    <w:rsid w:val="00A50650"/>
    <w:rsid w:val="00A5642A"/>
    <w:rsid w:val="00A56FE6"/>
    <w:rsid w:val="00A61DD2"/>
    <w:rsid w:val="00A70541"/>
    <w:rsid w:val="00A73EB2"/>
    <w:rsid w:val="00A75A4F"/>
    <w:rsid w:val="00A761AA"/>
    <w:rsid w:val="00A77122"/>
    <w:rsid w:val="00A87ABC"/>
    <w:rsid w:val="00A87ED3"/>
    <w:rsid w:val="00A9529E"/>
    <w:rsid w:val="00AA5AF6"/>
    <w:rsid w:val="00AA6C91"/>
    <w:rsid w:val="00AA7ABC"/>
    <w:rsid w:val="00AB5E77"/>
    <w:rsid w:val="00AB6A2E"/>
    <w:rsid w:val="00AB7CDE"/>
    <w:rsid w:val="00AC7B50"/>
    <w:rsid w:val="00AD0A1D"/>
    <w:rsid w:val="00AD16E9"/>
    <w:rsid w:val="00AD4D16"/>
    <w:rsid w:val="00AD62C7"/>
    <w:rsid w:val="00AD70D4"/>
    <w:rsid w:val="00AD76C4"/>
    <w:rsid w:val="00AF05AF"/>
    <w:rsid w:val="00AF21F2"/>
    <w:rsid w:val="00B01709"/>
    <w:rsid w:val="00B11E63"/>
    <w:rsid w:val="00B16F73"/>
    <w:rsid w:val="00B23C45"/>
    <w:rsid w:val="00B24A3F"/>
    <w:rsid w:val="00B320C4"/>
    <w:rsid w:val="00B324B1"/>
    <w:rsid w:val="00B340CE"/>
    <w:rsid w:val="00B4196D"/>
    <w:rsid w:val="00B41E1C"/>
    <w:rsid w:val="00B41FBC"/>
    <w:rsid w:val="00B43FDB"/>
    <w:rsid w:val="00B44EB0"/>
    <w:rsid w:val="00B54B02"/>
    <w:rsid w:val="00B600FA"/>
    <w:rsid w:val="00B61C99"/>
    <w:rsid w:val="00B62066"/>
    <w:rsid w:val="00B6207C"/>
    <w:rsid w:val="00B66C6B"/>
    <w:rsid w:val="00B704F1"/>
    <w:rsid w:val="00B71C48"/>
    <w:rsid w:val="00B81490"/>
    <w:rsid w:val="00B84031"/>
    <w:rsid w:val="00B96B79"/>
    <w:rsid w:val="00BA220A"/>
    <w:rsid w:val="00BA5AD2"/>
    <w:rsid w:val="00BB2425"/>
    <w:rsid w:val="00BB5D7F"/>
    <w:rsid w:val="00BB6E10"/>
    <w:rsid w:val="00BC1281"/>
    <w:rsid w:val="00BC3C58"/>
    <w:rsid w:val="00BC59E1"/>
    <w:rsid w:val="00BC6CDE"/>
    <w:rsid w:val="00BD0116"/>
    <w:rsid w:val="00BD0AD9"/>
    <w:rsid w:val="00BD1CE5"/>
    <w:rsid w:val="00BD3890"/>
    <w:rsid w:val="00BD419A"/>
    <w:rsid w:val="00BD6CEE"/>
    <w:rsid w:val="00BD6D12"/>
    <w:rsid w:val="00BD7E7D"/>
    <w:rsid w:val="00BE2DB6"/>
    <w:rsid w:val="00BE7313"/>
    <w:rsid w:val="00BF05B0"/>
    <w:rsid w:val="00BF104C"/>
    <w:rsid w:val="00BF209D"/>
    <w:rsid w:val="00BF225D"/>
    <w:rsid w:val="00C03B69"/>
    <w:rsid w:val="00C10367"/>
    <w:rsid w:val="00C123CD"/>
    <w:rsid w:val="00C14F0A"/>
    <w:rsid w:val="00C17941"/>
    <w:rsid w:val="00C2020D"/>
    <w:rsid w:val="00C21E31"/>
    <w:rsid w:val="00C2392A"/>
    <w:rsid w:val="00C25E58"/>
    <w:rsid w:val="00C301E2"/>
    <w:rsid w:val="00C30814"/>
    <w:rsid w:val="00C3211F"/>
    <w:rsid w:val="00C32409"/>
    <w:rsid w:val="00C33260"/>
    <w:rsid w:val="00C34A30"/>
    <w:rsid w:val="00C35963"/>
    <w:rsid w:val="00C3713E"/>
    <w:rsid w:val="00C40515"/>
    <w:rsid w:val="00C51C3A"/>
    <w:rsid w:val="00C54553"/>
    <w:rsid w:val="00C62E5D"/>
    <w:rsid w:val="00C641AE"/>
    <w:rsid w:val="00C646DE"/>
    <w:rsid w:val="00C64FE2"/>
    <w:rsid w:val="00C66E2E"/>
    <w:rsid w:val="00C66FFC"/>
    <w:rsid w:val="00C67A45"/>
    <w:rsid w:val="00C71001"/>
    <w:rsid w:val="00C718C6"/>
    <w:rsid w:val="00C742C5"/>
    <w:rsid w:val="00C76EF8"/>
    <w:rsid w:val="00C82FD8"/>
    <w:rsid w:val="00C84E57"/>
    <w:rsid w:val="00C86FBA"/>
    <w:rsid w:val="00C87AF6"/>
    <w:rsid w:val="00C93795"/>
    <w:rsid w:val="00C973A4"/>
    <w:rsid w:val="00C97815"/>
    <w:rsid w:val="00C97A40"/>
    <w:rsid w:val="00CA3886"/>
    <w:rsid w:val="00CA4A71"/>
    <w:rsid w:val="00CB2021"/>
    <w:rsid w:val="00CB2405"/>
    <w:rsid w:val="00CB4B37"/>
    <w:rsid w:val="00CB4DB4"/>
    <w:rsid w:val="00CB50FF"/>
    <w:rsid w:val="00CC06AC"/>
    <w:rsid w:val="00CC4E7D"/>
    <w:rsid w:val="00CC73B3"/>
    <w:rsid w:val="00CD0B4C"/>
    <w:rsid w:val="00CD55A4"/>
    <w:rsid w:val="00CD6977"/>
    <w:rsid w:val="00CD72D5"/>
    <w:rsid w:val="00CE6579"/>
    <w:rsid w:val="00CE662D"/>
    <w:rsid w:val="00CF41E6"/>
    <w:rsid w:val="00CF6AE5"/>
    <w:rsid w:val="00D0059C"/>
    <w:rsid w:val="00D025F5"/>
    <w:rsid w:val="00D03228"/>
    <w:rsid w:val="00D05D3F"/>
    <w:rsid w:val="00D07119"/>
    <w:rsid w:val="00D13932"/>
    <w:rsid w:val="00D1580A"/>
    <w:rsid w:val="00D16609"/>
    <w:rsid w:val="00D204EA"/>
    <w:rsid w:val="00D22640"/>
    <w:rsid w:val="00D25077"/>
    <w:rsid w:val="00D341A6"/>
    <w:rsid w:val="00D37FCE"/>
    <w:rsid w:val="00D43989"/>
    <w:rsid w:val="00D50F25"/>
    <w:rsid w:val="00D5144D"/>
    <w:rsid w:val="00D51DEE"/>
    <w:rsid w:val="00D55F0F"/>
    <w:rsid w:val="00D56212"/>
    <w:rsid w:val="00D56784"/>
    <w:rsid w:val="00D63B71"/>
    <w:rsid w:val="00D664A0"/>
    <w:rsid w:val="00D67243"/>
    <w:rsid w:val="00D67B14"/>
    <w:rsid w:val="00D76AF1"/>
    <w:rsid w:val="00D81539"/>
    <w:rsid w:val="00D83274"/>
    <w:rsid w:val="00D9749E"/>
    <w:rsid w:val="00D97836"/>
    <w:rsid w:val="00DA0968"/>
    <w:rsid w:val="00DA0D2F"/>
    <w:rsid w:val="00DA1A3A"/>
    <w:rsid w:val="00DA1AFB"/>
    <w:rsid w:val="00DA3622"/>
    <w:rsid w:val="00DA4C3D"/>
    <w:rsid w:val="00DA6451"/>
    <w:rsid w:val="00DA7587"/>
    <w:rsid w:val="00DB04AA"/>
    <w:rsid w:val="00DB600A"/>
    <w:rsid w:val="00DB7E2E"/>
    <w:rsid w:val="00DC1880"/>
    <w:rsid w:val="00DC28A0"/>
    <w:rsid w:val="00DC6EA3"/>
    <w:rsid w:val="00DD184D"/>
    <w:rsid w:val="00DD4285"/>
    <w:rsid w:val="00DD6C56"/>
    <w:rsid w:val="00DE49ED"/>
    <w:rsid w:val="00DF0A37"/>
    <w:rsid w:val="00DF22D2"/>
    <w:rsid w:val="00DF4092"/>
    <w:rsid w:val="00DF6047"/>
    <w:rsid w:val="00E01A94"/>
    <w:rsid w:val="00E03EAF"/>
    <w:rsid w:val="00E042DE"/>
    <w:rsid w:val="00E056AE"/>
    <w:rsid w:val="00E0764A"/>
    <w:rsid w:val="00E07E02"/>
    <w:rsid w:val="00E10835"/>
    <w:rsid w:val="00E12E5C"/>
    <w:rsid w:val="00E13A79"/>
    <w:rsid w:val="00E13DB7"/>
    <w:rsid w:val="00E1410B"/>
    <w:rsid w:val="00E14CA6"/>
    <w:rsid w:val="00E15E42"/>
    <w:rsid w:val="00E1614A"/>
    <w:rsid w:val="00E16B85"/>
    <w:rsid w:val="00E32524"/>
    <w:rsid w:val="00E34197"/>
    <w:rsid w:val="00E35D54"/>
    <w:rsid w:val="00E366EC"/>
    <w:rsid w:val="00E419AB"/>
    <w:rsid w:val="00E46392"/>
    <w:rsid w:val="00E46D7F"/>
    <w:rsid w:val="00E479DD"/>
    <w:rsid w:val="00E529F8"/>
    <w:rsid w:val="00E55840"/>
    <w:rsid w:val="00E57F23"/>
    <w:rsid w:val="00E6263B"/>
    <w:rsid w:val="00E62E6C"/>
    <w:rsid w:val="00E67581"/>
    <w:rsid w:val="00E70219"/>
    <w:rsid w:val="00E7091C"/>
    <w:rsid w:val="00E70A2F"/>
    <w:rsid w:val="00E70C6C"/>
    <w:rsid w:val="00E80242"/>
    <w:rsid w:val="00E80454"/>
    <w:rsid w:val="00E82F7A"/>
    <w:rsid w:val="00E8751E"/>
    <w:rsid w:val="00E90234"/>
    <w:rsid w:val="00E9168C"/>
    <w:rsid w:val="00E949F6"/>
    <w:rsid w:val="00E94E52"/>
    <w:rsid w:val="00E97223"/>
    <w:rsid w:val="00EA4438"/>
    <w:rsid w:val="00EB4701"/>
    <w:rsid w:val="00EB5AC8"/>
    <w:rsid w:val="00EB7E91"/>
    <w:rsid w:val="00EC2258"/>
    <w:rsid w:val="00EC3484"/>
    <w:rsid w:val="00EC6130"/>
    <w:rsid w:val="00ED3FE3"/>
    <w:rsid w:val="00ED422C"/>
    <w:rsid w:val="00ED488B"/>
    <w:rsid w:val="00EE071D"/>
    <w:rsid w:val="00EE73A4"/>
    <w:rsid w:val="00EE7505"/>
    <w:rsid w:val="00EF378E"/>
    <w:rsid w:val="00EF50B9"/>
    <w:rsid w:val="00F0291B"/>
    <w:rsid w:val="00F03316"/>
    <w:rsid w:val="00F0457B"/>
    <w:rsid w:val="00F1494F"/>
    <w:rsid w:val="00F15365"/>
    <w:rsid w:val="00F175E9"/>
    <w:rsid w:val="00F20320"/>
    <w:rsid w:val="00F343DB"/>
    <w:rsid w:val="00F37B5D"/>
    <w:rsid w:val="00F37F5A"/>
    <w:rsid w:val="00F4645F"/>
    <w:rsid w:val="00F50280"/>
    <w:rsid w:val="00F552FC"/>
    <w:rsid w:val="00F558C4"/>
    <w:rsid w:val="00F57040"/>
    <w:rsid w:val="00F578A7"/>
    <w:rsid w:val="00F6316C"/>
    <w:rsid w:val="00F67068"/>
    <w:rsid w:val="00F72E9B"/>
    <w:rsid w:val="00F731D5"/>
    <w:rsid w:val="00F7395B"/>
    <w:rsid w:val="00F74253"/>
    <w:rsid w:val="00F84177"/>
    <w:rsid w:val="00F841F6"/>
    <w:rsid w:val="00F85C46"/>
    <w:rsid w:val="00F87ECD"/>
    <w:rsid w:val="00F9099F"/>
    <w:rsid w:val="00F91506"/>
    <w:rsid w:val="00F921BF"/>
    <w:rsid w:val="00F93A17"/>
    <w:rsid w:val="00F94B06"/>
    <w:rsid w:val="00F94BA4"/>
    <w:rsid w:val="00F96DEA"/>
    <w:rsid w:val="00F97E67"/>
    <w:rsid w:val="00FA25FF"/>
    <w:rsid w:val="00FA47F5"/>
    <w:rsid w:val="00FB192F"/>
    <w:rsid w:val="00FB248F"/>
    <w:rsid w:val="00FB38B4"/>
    <w:rsid w:val="00FB4A05"/>
    <w:rsid w:val="00FB56A2"/>
    <w:rsid w:val="00FB7B30"/>
    <w:rsid w:val="00FC2581"/>
    <w:rsid w:val="00FC42EA"/>
    <w:rsid w:val="00FC6AEB"/>
    <w:rsid w:val="00FC6C1D"/>
    <w:rsid w:val="00FD0CA4"/>
    <w:rsid w:val="00FD0EF9"/>
    <w:rsid w:val="00FD1C97"/>
    <w:rsid w:val="00FD288C"/>
    <w:rsid w:val="00FD2F25"/>
    <w:rsid w:val="00FD3A78"/>
    <w:rsid w:val="00FD4BF9"/>
    <w:rsid w:val="00FE0770"/>
    <w:rsid w:val="00FE3D93"/>
    <w:rsid w:val="00FE730D"/>
    <w:rsid w:val="00FE73F4"/>
    <w:rsid w:val="00FF0030"/>
    <w:rsid w:val="00FF1434"/>
    <w:rsid w:val="00FF1CD5"/>
    <w:rsid w:val="00FF2110"/>
    <w:rsid w:val="00FF31B2"/>
    <w:rsid w:val="00FF7C5C"/>
    <w:rsid w:val="59D5D09E"/>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657B174C"/>
  <w15:docId w15:val="{EE548419-0416-4A49-9648-C8FA4CAB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customStyle="1" w:styleId="smallversion">
    <w:name w:val="small version"/>
    <w:basedOn w:val="Normal"/>
    <w:rsid w:val="00E90234"/>
    <w:rPr>
      <w:rFonts w:ascii="Arial" w:eastAsia="Times" w:hAnsi="Arial"/>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eastAsia="Times" w:hAnsi="Arial"/>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customStyle="1" w:styleId="UNVText">
    <w:name w:val="UNV Text"/>
    <w:basedOn w:val="Normal"/>
    <w:rsid w:val="00E90234"/>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rPr>
  </w:style>
  <w:style w:type="character" w:customStyle="1" w:styleId="BodyText3Char">
    <w:name w:val="Body Text 3 Char"/>
    <w:link w:val="BodyText3"/>
    <w:uiPriority w:val="99"/>
    <w:rsid w:val="0017286E"/>
    <w:rPr>
      <w:sz w:val="16"/>
      <w:szCs w:val="16"/>
    </w:rPr>
  </w:style>
  <w:style w:type="paragraph" w:customStyle="1" w:styleId="ColorfulList-Accent11">
    <w:name w:val="Colorful List - Accent 11"/>
    <w:basedOn w:val="Normal"/>
    <w:uiPriority w:val="99"/>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semiHidden/>
    <w:rsid w:val="00310590"/>
    <w:rPr>
      <w:rFonts w:ascii="Cambria" w:eastAsia="Times New Roman" w:hAnsi="Cambria" w:cs="Times New Roman"/>
      <w:b/>
      <w:bCs/>
      <w:i/>
      <w:iCs/>
      <w:sz w:val="28"/>
      <w:szCs w:val="28"/>
      <w:lang w:val="en-US" w:eastAsia="en-US"/>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customStyle="1" w:styleId="CommentTextChar">
    <w:name w:val="Comment Text Char"/>
    <w:link w:val="CommentText"/>
    <w:semiHidden/>
    <w:rsid w:val="00EC2258"/>
    <w:rPr>
      <w:lang w:val="en-US" w:eastAsia="en-US"/>
    </w:rPr>
  </w:style>
  <w:style w:type="character" w:customStyle="1" w:styleId="Heading4Char">
    <w:name w:val="Heading 4 Char"/>
    <w:link w:val="Heading4"/>
    <w:rsid w:val="00B54B02"/>
    <w:rPr>
      <w:rFonts w:ascii="Cambria" w:eastAsia="Times New Roman" w:hAnsi="Cambria"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customStyle="1" w:styleId="FootnoteTextChar">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rsid w:val="00B84031"/>
    <w:rPr>
      <w:rFonts w:ascii="Courier New" w:eastAsia="Arial Unicode MS" w:hAnsi="Courier New" w:cs="Courier New"/>
      <w:lang w:val="en-US" w:eastAsia="en-US"/>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customStyle="1" w:styleId="DocumentMapChar">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customStyle="1" w:styleId="st1">
    <w:name w:val="st1"/>
    <w:basedOn w:val="DefaultParagraphFont"/>
    <w:rsid w:val="00F0291B"/>
  </w:style>
  <w:style w:type="paragraph" w:styleId="ListParagraph">
    <w:name w:val="List Paragraph"/>
    <w:basedOn w:val="Normal"/>
    <w:uiPriority w:val="99"/>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styleId="Strong">
    <w:name w:val="Strong"/>
    <w:basedOn w:val="DefaultParagraphFont"/>
    <w:uiPriority w:val="22"/>
    <w:qFormat/>
    <w:rsid w:val="00814CD8"/>
    <w:rPr>
      <w:b/>
      <w:bCs/>
    </w:rPr>
  </w:style>
  <w:style w:type="character" w:styleId="FollowedHyperlink">
    <w:name w:val="FollowedHyperlink"/>
    <w:basedOn w:val="DefaultParagraphFont"/>
    <w:uiPriority w:val="99"/>
    <w:semiHidden/>
    <w:unhideWhenUsed/>
    <w:rsid w:val="00814CD8"/>
    <w:rPr>
      <w:color w:val="800080" w:themeColor="followedHyperlink"/>
      <w:u w:val="single"/>
    </w:rPr>
  </w:style>
  <w:style w:type="character" w:styleId="CommentReference">
    <w:name w:val="annotation reference"/>
    <w:basedOn w:val="DefaultParagraphFont"/>
    <w:uiPriority w:val="99"/>
    <w:semiHidden/>
    <w:unhideWhenUsed/>
    <w:rsid w:val="00FA25FF"/>
    <w:rPr>
      <w:sz w:val="16"/>
      <w:szCs w:val="16"/>
    </w:rPr>
  </w:style>
  <w:style w:type="paragraph" w:styleId="CommentSubject">
    <w:name w:val="annotation subject"/>
    <w:basedOn w:val="CommentText"/>
    <w:next w:val="CommentText"/>
    <w:link w:val="CommentSubjectChar"/>
    <w:uiPriority w:val="99"/>
    <w:semiHidden/>
    <w:unhideWhenUsed/>
    <w:rsid w:val="00FA25FF"/>
    <w:rPr>
      <w:b/>
      <w:bCs/>
    </w:rPr>
  </w:style>
  <w:style w:type="character" w:customStyle="1" w:styleId="CommentSubjectChar">
    <w:name w:val="Comment Subject Char"/>
    <w:basedOn w:val="CommentTextChar"/>
    <w:link w:val="CommentSubject"/>
    <w:uiPriority w:val="99"/>
    <w:semiHidden/>
    <w:rsid w:val="00FA25FF"/>
    <w:rPr>
      <w:b/>
      <w:bCs/>
      <w:lang w:val="en-US" w:eastAsia="en-US"/>
    </w:rPr>
  </w:style>
  <w:style w:type="character" w:customStyle="1" w:styleId="Style7">
    <w:name w:val="Style7"/>
    <w:basedOn w:val="DefaultParagraphFont"/>
    <w:uiPriority w:val="1"/>
    <w:rsid w:val="00FB4A05"/>
    <w:rPr>
      <w:rFonts w:ascii="Arial" w:hAnsi="Arial"/>
      <w:sz w:val="20"/>
    </w:rPr>
  </w:style>
  <w:style w:type="character" w:customStyle="1" w:styleId="Style8">
    <w:name w:val="Style8"/>
    <w:basedOn w:val="DefaultParagraphFont"/>
    <w:uiPriority w:val="1"/>
    <w:qFormat/>
    <w:rsid w:val="00FB4A05"/>
    <w:rPr>
      <w:rFonts w:ascii="Arial" w:hAnsi="Arial"/>
      <w:b w:val="0"/>
      <w:i w:val="0"/>
      <w:caps w:val="0"/>
      <w:smallCaps w:val="0"/>
      <w:strike w:val="0"/>
      <w:dstrike w:val="0"/>
      <w:vanish w:val="0"/>
      <w:color w:val="auto"/>
      <w:sz w:val="2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85604">
      <w:bodyDiv w:val="1"/>
      <w:marLeft w:val="0"/>
      <w:marRight w:val="0"/>
      <w:marTop w:val="0"/>
      <w:marBottom w:val="0"/>
      <w:divBdr>
        <w:top w:val="none" w:sz="0" w:space="0" w:color="auto"/>
        <w:left w:val="none" w:sz="0" w:space="0" w:color="auto"/>
        <w:bottom w:val="none" w:sz="0" w:space="0" w:color="auto"/>
        <w:right w:val="none" w:sz="0" w:space="0" w:color="auto"/>
      </w:divBdr>
    </w:div>
    <w:div w:id="756488511">
      <w:bodyDiv w:val="1"/>
      <w:marLeft w:val="0"/>
      <w:marRight w:val="0"/>
      <w:marTop w:val="0"/>
      <w:marBottom w:val="0"/>
      <w:divBdr>
        <w:top w:val="none" w:sz="0" w:space="0" w:color="auto"/>
        <w:left w:val="none" w:sz="0" w:space="0" w:color="auto"/>
        <w:bottom w:val="none" w:sz="0" w:space="0" w:color="auto"/>
        <w:right w:val="none" w:sz="0" w:space="0" w:color="auto"/>
      </w:divBdr>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csc.u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ch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3119AC8AB6465A9C95C9BDDA73CB77"/>
        <w:category>
          <w:name w:val="General"/>
          <w:gallery w:val="placeholder"/>
        </w:category>
        <w:types>
          <w:type w:val="bbPlcHdr"/>
        </w:types>
        <w:behaviors>
          <w:behavior w:val="content"/>
        </w:behaviors>
        <w:guid w:val="{3D39EE19-68C9-4060-8D18-A0E9F87A914F}"/>
      </w:docPartPr>
      <w:docPartBody>
        <w:p w:rsidR="00923577" w:rsidRDefault="0071617D" w:rsidP="0071617D">
          <w:pPr>
            <w:pStyle w:val="3E3119AC8AB6465A9C95C9BDDA73CB77"/>
          </w:pPr>
          <w:r w:rsidRPr="0012207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7563F3B-5D91-4EBA-A407-8C24DA6B456D}"/>
      </w:docPartPr>
      <w:docPartBody>
        <w:p w:rsidR="001D3E22" w:rsidRDefault="00616396">
          <w:r w:rsidRPr="00CE0B16">
            <w:rPr>
              <w:rStyle w:val="PlaceholderText"/>
            </w:rPr>
            <w:t>Click or tap here to enter text.</w:t>
          </w:r>
        </w:p>
      </w:docPartBody>
    </w:docPart>
    <w:docPart>
      <w:docPartPr>
        <w:name w:val="0C21386092054AC68BAB598B62FEF91C"/>
        <w:category>
          <w:name w:val="General"/>
          <w:gallery w:val="placeholder"/>
        </w:category>
        <w:types>
          <w:type w:val="bbPlcHdr"/>
        </w:types>
        <w:behaviors>
          <w:behavior w:val="content"/>
        </w:behaviors>
        <w:guid w:val="{F6CDD644-8548-41BB-A811-4B599865231B}"/>
      </w:docPartPr>
      <w:docPartBody>
        <w:p w:rsidR="008A5657" w:rsidRDefault="000236D7" w:rsidP="000236D7">
          <w:pPr>
            <w:pStyle w:val="0C21386092054AC68BAB598B62FEF91C"/>
          </w:pPr>
          <w:r w:rsidRPr="00822E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roxima Nova Lt">
    <w:altName w:val="Arial"/>
    <w:charset w:val="00"/>
    <w:family w:val="swiss"/>
    <w:pitch w:val="default"/>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236D7"/>
    <w:rsid w:val="00066871"/>
    <w:rsid w:val="00183B36"/>
    <w:rsid w:val="001D3E22"/>
    <w:rsid w:val="002B6695"/>
    <w:rsid w:val="003C5CDB"/>
    <w:rsid w:val="00455EE9"/>
    <w:rsid w:val="00467B80"/>
    <w:rsid w:val="004E3C4B"/>
    <w:rsid w:val="00616396"/>
    <w:rsid w:val="006425DA"/>
    <w:rsid w:val="0065518D"/>
    <w:rsid w:val="00680861"/>
    <w:rsid w:val="006F3AAF"/>
    <w:rsid w:val="0071617D"/>
    <w:rsid w:val="00765DD2"/>
    <w:rsid w:val="008058AE"/>
    <w:rsid w:val="008A5657"/>
    <w:rsid w:val="00923577"/>
    <w:rsid w:val="0093149C"/>
    <w:rsid w:val="009C4448"/>
    <w:rsid w:val="00A469CB"/>
    <w:rsid w:val="00A61106"/>
    <w:rsid w:val="00BC7B19"/>
    <w:rsid w:val="00CB0A78"/>
    <w:rsid w:val="00DD3706"/>
    <w:rsid w:val="00DD7CCB"/>
    <w:rsid w:val="00E75483"/>
    <w:rsid w:val="00ED2694"/>
    <w:rsid w:val="00EE499A"/>
    <w:rsid w:val="00F15C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6D7"/>
    <w:rPr>
      <w:color w:val="808080"/>
    </w:rPr>
  </w:style>
  <w:style w:type="paragraph" w:customStyle="1" w:styleId="0975D652DE214991A1EB223E399E67B5">
    <w:name w:val="0975D652DE214991A1EB223E399E67B5"/>
    <w:rsid w:val="0071617D"/>
  </w:style>
  <w:style w:type="paragraph" w:customStyle="1" w:styleId="0975D652DE214991A1EB223E399E67B51">
    <w:name w:val="0975D652DE214991A1EB223E399E67B51"/>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2">
    <w:name w:val="0975D652DE214991A1EB223E399E67B52"/>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3E3119AC8AB6465A9C95C9BDDA73CB77">
    <w:name w:val="3E3119AC8AB6465A9C95C9BDDA73CB77"/>
    <w:rsid w:val="0071617D"/>
  </w:style>
  <w:style w:type="paragraph" w:customStyle="1" w:styleId="0975D652DE214991A1EB223E399E67B53">
    <w:name w:val="0975D652DE214991A1EB223E399E67B53"/>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4">
    <w:name w:val="0975D652DE214991A1EB223E399E67B54"/>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5">
    <w:name w:val="0975D652DE214991A1EB223E399E67B55"/>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6">
    <w:name w:val="0975D652DE214991A1EB223E399E67B56"/>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7">
    <w:name w:val="0975D652DE214991A1EB223E399E67B57"/>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F332D59E740744409F5F86342C875B7C">
    <w:name w:val="F332D59E740744409F5F86342C875B7C"/>
    <w:rsid w:val="006425DA"/>
  </w:style>
  <w:style w:type="paragraph" w:customStyle="1" w:styleId="77A6328969A545AD96604E611B031292">
    <w:name w:val="77A6328969A545AD96604E611B031292"/>
    <w:rsid w:val="0093149C"/>
  </w:style>
  <w:style w:type="paragraph" w:customStyle="1" w:styleId="0C21386092054AC68BAB598B62FEF91C">
    <w:name w:val="0C21386092054AC68BAB598B62FEF91C"/>
    <w:rsid w:val="00023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cy xmlns="1239c96e-a3f2-4b01-867e-e56141c04628">OCHA</Agenc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5DD5B8FDD4F4D845361813E8096ED" ma:contentTypeVersion="5" ma:contentTypeDescription="Create a new document." ma:contentTypeScope="" ma:versionID="1a79632af520647cc8ec57dbf3112daf">
  <xsd:schema xmlns:xsd="http://www.w3.org/2001/XMLSchema" xmlns:xs="http://www.w3.org/2001/XMLSchema" xmlns:p="http://schemas.microsoft.com/office/2006/metadata/properties" xmlns:ns2="1239c96e-a3f2-4b01-867e-e56141c04628" xmlns:ns3="e9d36dcb-0dea-416b-af8a-2d81ffbb4e50" targetNamespace="http://schemas.microsoft.com/office/2006/metadata/properties" ma:root="true" ma:fieldsID="c993bbe906b494dd30ca591b9eb492c7" ns2:_="" ns3:_="">
    <xsd:import namespace="1239c96e-a3f2-4b01-867e-e56141c04628"/>
    <xsd:import namespace="e9d36dcb-0dea-416b-af8a-2d81ffbb4e50"/>
    <xsd:element name="properties">
      <xsd:complexType>
        <xsd:sequence>
          <xsd:element name="documentManagement">
            <xsd:complexType>
              <xsd:all>
                <xsd:element ref="ns2:MediaServiceMetadata" minOccurs="0"/>
                <xsd:element ref="ns2:MediaServiceFastMetadata" minOccurs="0"/>
                <xsd:element ref="ns2:Agency"/>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9c96e-a3f2-4b01-867e-e56141c0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gency" ma:index="10" ma:displayName="Agency" ma:internalName="Agen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6dcb-0dea-416b-af8a-2d81ffbb4e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6784-F64A-46D2-81E5-38859E5E97F1}">
  <ds:schemaRefs>
    <ds:schemaRef ds:uri="e9d36dcb-0dea-416b-af8a-2d81ffbb4e50"/>
    <ds:schemaRef ds:uri="http://schemas.microsoft.com/office/2006/metadata/properties"/>
    <ds:schemaRef ds:uri="http://purl.org/dc/terms/"/>
    <ds:schemaRef ds:uri="1239c96e-a3f2-4b01-867e-e56141c04628"/>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3.xml><?xml version="1.0" encoding="utf-8"?>
<ds:datastoreItem xmlns:ds="http://schemas.openxmlformats.org/officeDocument/2006/customXml" ds:itemID="{11BAB6D5-87D6-46DF-A76E-BA7F05985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9c96e-a3f2-4b01-867e-e56141c04628"/>
    <ds:schemaRef ds:uri="e9d36dcb-0dea-416b-af8a-2d81ffbb4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69F26-FB68-4729-AD4A-260E9737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Standard DoA IUNV Rapid Assessment and Gender Analysis Coordinator (UN Women - generic)</vt:lpstr>
    </vt:vector>
  </TitlesOfParts>
  <Company>UNV</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subject/>
  <dc:creator>smcquade</dc:creator>
  <cp:keywords/>
  <dc:description/>
  <cp:lastModifiedBy>Ranjita Upadhyay</cp:lastModifiedBy>
  <cp:revision>2</cp:revision>
  <cp:lastPrinted>2013-03-03T08:52:00Z</cp:lastPrinted>
  <dcterms:created xsi:type="dcterms:W3CDTF">2020-03-30T09:47:00Z</dcterms:created>
  <dcterms:modified xsi:type="dcterms:W3CDTF">2020-03-30T09:47:00Z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0x0101005C15DD5B8FDD4F4D845361813E8096ED</vt:lpwstr>
  </property>
  <property fmtid="{D5CDD505-2E9C-101B-9397-08002B2CF9AE}" pid="3" name="Order">
    <vt:r8>37000</vt:r8>
  </property>
  <property fmtid="{D5CDD505-2E9C-101B-9397-08002B2CF9AE}" pid="4" name="AuthorIds_UIVersion_1024">
    <vt:lpwstr>563</vt:lpwstr>
  </property>
</Properties>
</file>