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93079" w14:textId="77777777" w:rsidR="00545190" w:rsidRDefault="00545190" w:rsidP="00545190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sz w:val="30"/>
          <w:szCs w:val="30"/>
          <w:lang w:val="en-US"/>
        </w:rPr>
      </w:pPr>
    </w:p>
    <w:p w14:paraId="0D255C37" w14:textId="77777777" w:rsidR="00545190" w:rsidRDefault="00545190" w:rsidP="00545190">
      <w:pPr>
        <w:widowControl w:val="0"/>
        <w:autoSpaceDE w:val="0"/>
        <w:autoSpaceDN w:val="0"/>
        <w:adjustRightInd w:val="0"/>
        <w:spacing w:after="240"/>
        <w:jc w:val="center"/>
        <w:rPr>
          <w:rFonts w:ascii="Bookman Old Style" w:hAnsi="Bookman Old Style" w:cs="Bookman Old Style"/>
          <w:b/>
          <w:bCs/>
          <w:sz w:val="30"/>
          <w:szCs w:val="30"/>
          <w:u w:val="single"/>
          <w:lang w:val="en-US"/>
        </w:rPr>
      </w:pPr>
      <w:r w:rsidRPr="00545190">
        <w:rPr>
          <w:rFonts w:ascii="Bookman Old Style" w:hAnsi="Bookman Old Style" w:cs="Bookman Old Style"/>
          <w:b/>
          <w:bCs/>
          <w:sz w:val="30"/>
          <w:szCs w:val="30"/>
          <w:u w:val="single"/>
          <w:lang w:val="en-US"/>
        </w:rPr>
        <w:t>PRESS BRIEF</w:t>
      </w:r>
    </w:p>
    <w:p w14:paraId="6D4F5DAE" w14:textId="77777777" w:rsidR="00545190" w:rsidRPr="00545190" w:rsidRDefault="00545190" w:rsidP="0054519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u w:val="single"/>
          <w:lang w:val="en-US"/>
        </w:rPr>
      </w:pPr>
    </w:p>
    <w:p w14:paraId="18C9C2CA" w14:textId="372E5F37" w:rsidR="00545190" w:rsidRPr="004B0761" w:rsidRDefault="001D706A" w:rsidP="00EC45C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8"/>
          <w:szCs w:val="28"/>
          <w:lang w:val="en-US"/>
        </w:rPr>
      </w:pPr>
      <w:r w:rsidRPr="004B0761">
        <w:rPr>
          <w:rFonts w:ascii="Bookman Old Style" w:hAnsi="Bookman Old Style" w:cs="Bookman Old Style"/>
          <w:b/>
          <w:bCs/>
          <w:i/>
          <w:iCs/>
          <w:sz w:val="28"/>
          <w:szCs w:val="28"/>
          <w:lang w:val="en-US"/>
        </w:rPr>
        <w:t xml:space="preserve">Youth </w:t>
      </w:r>
      <w:proofErr w:type="spellStart"/>
      <w:r w:rsidRPr="004B0761">
        <w:rPr>
          <w:rFonts w:ascii="Bookman Old Style" w:hAnsi="Bookman Old Style" w:cs="Bookman Old Style"/>
          <w:b/>
          <w:bCs/>
          <w:i/>
          <w:iCs/>
          <w:sz w:val="28"/>
          <w:szCs w:val="28"/>
          <w:lang w:val="en-US"/>
        </w:rPr>
        <w:t>Connekt</w:t>
      </w:r>
      <w:proofErr w:type="spellEnd"/>
      <w:r w:rsidRPr="004B0761">
        <w:rPr>
          <w:rFonts w:ascii="Bookman Old Style" w:hAnsi="Bookman Old Style" w:cs="Bookman Old Style"/>
          <w:b/>
          <w:bCs/>
          <w:i/>
          <w:iCs/>
          <w:sz w:val="28"/>
          <w:szCs w:val="28"/>
          <w:lang w:val="en-US"/>
        </w:rPr>
        <w:t xml:space="preserve"> Africa Summit</w:t>
      </w:r>
      <w:r w:rsidR="005C6246">
        <w:rPr>
          <w:rFonts w:ascii="Bookman Old Style" w:hAnsi="Bookman Old Style" w:cs="Bookman Old Style"/>
          <w:b/>
          <w:bCs/>
          <w:i/>
          <w:iCs/>
          <w:sz w:val="28"/>
          <w:szCs w:val="28"/>
          <w:lang w:val="en-US"/>
        </w:rPr>
        <w:t xml:space="preserve"> to Explore Civic Engagement and Volunteerism as a Pathway to Development</w:t>
      </w:r>
      <w:r w:rsidR="00545190" w:rsidRPr="004B0761">
        <w:rPr>
          <w:rFonts w:ascii="Bookman Old Style" w:hAnsi="Bookman Old Style" w:cs="Bookman Old Style"/>
          <w:b/>
          <w:bCs/>
          <w:i/>
          <w:iCs/>
          <w:sz w:val="28"/>
          <w:szCs w:val="28"/>
          <w:lang w:val="en-US"/>
        </w:rPr>
        <w:t>.</w:t>
      </w:r>
    </w:p>
    <w:p w14:paraId="0F428C7D" w14:textId="77777777" w:rsidR="001D706A" w:rsidRPr="004B0761" w:rsidRDefault="001D706A" w:rsidP="00545190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i/>
          <w:iCs/>
          <w:sz w:val="28"/>
          <w:szCs w:val="28"/>
          <w:lang w:val="en-US"/>
        </w:rPr>
      </w:pPr>
    </w:p>
    <w:p w14:paraId="09078804" w14:textId="60A90B79" w:rsidR="005C6246" w:rsidRDefault="00A5569F" w:rsidP="00EC45CF">
      <w:pPr>
        <w:widowControl w:val="0"/>
        <w:autoSpaceDE w:val="0"/>
        <w:autoSpaceDN w:val="0"/>
        <w:adjustRightInd w:val="0"/>
        <w:spacing w:after="240"/>
        <w:jc w:val="both"/>
        <w:rPr>
          <w:rFonts w:ascii="Bookman Old Style" w:hAnsi="Bookman Old Style" w:cs="Bookman Old Style"/>
          <w:lang w:val="en-US"/>
        </w:rPr>
      </w:pPr>
      <w:r w:rsidRPr="004B0761">
        <w:rPr>
          <w:rFonts w:ascii="Bookman Old Style" w:hAnsi="Bookman Old Style" w:cs="Bookman Old Style"/>
          <w:lang w:val="en-US"/>
        </w:rPr>
        <w:t xml:space="preserve">On </w:t>
      </w:r>
      <w:r w:rsidR="00545190" w:rsidRPr="004B0761">
        <w:rPr>
          <w:rFonts w:ascii="Bookman Old Style" w:hAnsi="Bookman Old Style" w:cs="Bookman Old Style"/>
          <w:lang w:val="en-US"/>
        </w:rPr>
        <w:t xml:space="preserve">Friday, </w:t>
      </w:r>
      <w:r w:rsidR="00EC45CF" w:rsidRPr="004B0761">
        <w:rPr>
          <w:rFonts w:ascii="Bookman Old Style" w:hAnsi="Bookman Old Style" w:cs="Bookman Old Style"/>
          <w:lang w:val="en-US"/>
        </w:rPr>
        <w:t xml:space="preserve">11 October 2019, during the Youth </w:t>
      </w:r>
      <w:proofErr w:type="spellStart"/>
      <w:r w:rsidR="00EC45CF" w:rsidRPr="004B0761">
        <w:rPr>
          <w:rFonts w:ascii="Bookman Old Style" w:hAnsi="Bookman Old Style" w:cs="Bookman Old Style"/>
          <w:lang w:val="en-US"/>
        </w:rPr>
        <w:t>Connekt</w:t>
      </w:r>
      <w:proofErr w:type="spellEnd"/>
      <w:r w:rsidR="00EC45CF" w:rsidRPr="004B0761">
        <w:rPr>
          <w:rFonts w:ascii="Bookman Old Style" w:hAnsi="Bookman Old Style" w:cs="Bookman Old Style"/>
          <w:lang w:val="en-US"/>
        </w:rPr>
        <w:t xml:space="preserve"> Africa Summit </w:t>
      </w:r>
      <w:r w:rsidR="005C6246">
        <w:rPr>
          <w:rFonts w:ascii="Bookman Old Style" w:hAnsi="Bookman Old Style" w:cs="Bookman Old Style"/>
          <w:lang w:val="en-US"/>
        </w:rPr>
        <w:t>–</w:t>
      </w:r>
      <w:r w:rsidR="001D706A" w:rsidRPr="004B0761">
        <w:rPr>
          <w:rFonts w:ascii="Bookman Old Style" w:hAnsi="Bookman Old Style" w:cs="Bookman Old Style"/>
          <w:lang w:val="en-US"/>
        </w:rPr>
        <w:t xml:space="preserve"> </w:t>
      </w:r>
      <w:r w:rsidR="007E59E0">
        <w:rPr>
          <w:rFonts w:ascii="Bookman Old Style" w:hAnsi="Bookman Old Style" w:cs="Bookman Old Style"/>
          <w:lang w:val="en-US"/>
        </w:rPr>
        <w:t xml:space="preserve">The Ministry of Youth, alongside Imbuto Foundation, </w:t>
      </w:r>
      <w:r w:rsidR="005C6246">
        <w:rPr>
          <w:rFonts w:ascii="Bookman Old Style" w:hAnsi="Bookman Old Style" w:cs="Bookman Old Style"/>
          <w:lang w:val="en-US"/>
        </w:rPr>
        <w:t xml:space="preserve">VSO International and the United Nations Volunteer Program, will host a </w:t>
      </w:r>
      <w:r w:rsidR="00972981">
        <w:rPr>
          <w:rFonts w:ascii="Bookman Old Style" w:hAnsi="Bookman Old Style" w:cs="Bookman Old Style"/>
          <w:lang w:val="en-US"/>
        </w:rPr>
        <w:t xml:space="preserve">plenary session themed: </w:t>
      </w:r>
      <w:r w:rsidR="00972981" w:rsidRPr="00972981">
        <w:rPr>
          <w:rFonts w:ascii="Bookman Old Style" w:hAnsi="Bookman Old Style" w:cs="Bookman Old Style"/>
          <w:i/>
          <w:lang w:val="en-US"/>
        </w:rPr>
        <w:t>Pathways to Development: Civic Engagement and Volunteerism.</w:t>
      </w:r>
    </w:p>
    <w:p w14:paraId="41B55514" w14:textId="46EB8AC4" w:rsidR="00972981" w:rsidRDefault="002A0910" w:rsidP="00EC45CF">
      <w:pPr>
        <w:widowControl w:val="0"/>
        <w:autoSpaceDE w:val="0"/>
        <w:autoSpaceDN w:val="0"/>
        <w:adjustRightInd w:val="0"/>
        <w:spacing w:after="240"/>
        <w:jc w:val="both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This session</w:t>
      </w:r>
      <w:r w:rsidR="00972981">
        <w:rPr>
          <w:rFonts w:ascii="Bookman Old Style" w:hAnsi="Bookman Old Style" w:cs="Bookman Old Style"/>
          <w:lang w:val="en-US"/>
        </w:rPr>
        <w:t xml:space="preserve"> will bring together</w:t>
      </w:r>
      <w:r w:rsidR="00F66246" w:rsidRPr="004B0761">
        <w:rPr>
          <w:rFonts w:ascii="Bookman Old Style" w:hAnsi="Bookman Old Style" w:cs="Bookman Old Style"/>
          <w:lang w:val="en-US"/>
        </w:rPr>
        <w:t xml:space="preserve"> youth from across Africa</w:t>
      </w:r>
      <w:r w:rsidR="00EC45CF" w:rsidRPr="004B0761">
        <w:rPr>
          <w:rFonts w:ascii="Bookman Old Style" w:hAnsi="Bookman Old Style" w:cs="Bookman Old Style"/>
          <w:lang w:val="en-US"/>
        </w:rPr>
        <w:t>,</w:t>
      </w:r>
      <w:r w:rsidR="00F66246" w:rsidRPr="004B0761">
        <w:rPr>
          <w:rFonts w:ascii="Bookman Old Style" w:hAnsi="Bookman Old Style" w:cs="Bookman Old Style"/>
          <w:lang w:val="en-US"/>
        </w:rPr>
        <w:t xml:space="preserve"> leaders in Gover</w:t>
      </w:r>
      <w:r w:rsidR="00144F10" w:rsidRPr="004B0761">
        <w:rPr>
          <w:rFonts w:ascii="Bookman Old Style" w:hAnsi="Bookman Old Style" w:cs="Bookman Old Style"/>
          <w:lang w:val="en-US"/>
        </w:rPr>
        <w:t>nment</w:t>
      </w:r>
      <w:r w:rsidR="00972981">
        <w:rPr>
          <w:rFonts w:ascii="Bookman Old Style" w:hAnsi="Bookman Old Style" w:cs="Bookman Old Style"/>
          <w:lang w:val="en-US"/>
        </w:rPr>
        <w:t>, development partners and relevant stakeholders,</w:t>
      </w:r>
      <w:r w:rsidR="00144F10" w:rsidRPr="004B0761">
        <w:rPr>
          <w:rFonts w:ascii="Bookman Old Style" w:hAnsi="Bookman Old Style" w:cs="Bookman Old Style"/>
          <w:lang w:val="en-US"/>
        </w:rPr>
        <w:t xml:space="preserve"> </w:t>
      </w:r>
      <w:r w:rsidR="00972981">
        <w:rPr>
          <w:rFonts w:ascii="Bookman Old Style" w:hAnsi="Bookman Old Style" w:cs="Bookman Old Style"/>
          <w:lang w:val="en-US"/>
        </w:rPr>
        <w:t>to discuss and explore the role of volunteerism and civic engagement in community and national development</w:t>
      </w:r>
      <w:r>
        <w:rPr>
          <w:rFonts w:ascii="Bookman Old Style" w:hAnsi="Bookman Old Style" w:cs="Bookman Old Style"/>
          <w:lang w:val="en-US"/>
        </w:rPr>
        <w:t xml:space="preserve">. </w:t>
      </w:r>
    </w:p>
    <w:p w14:paraId="47D870EA" w14:textId="7DD229F6" w:rsidR="00AE1057" w:rsidRDefault="002A0910" w:rsidP="002A0910">
      <w:pPr>
        <w:widowControl w:val="0"/>
        <w:autoSpaceDE w:val="0"/>
        <w:autoSpaceDN w:val="0"/>
        <w:adjustRightInd w:val="0"/>
        <w:spacing w:after="240"/>
        <w:jc w:val="both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More specifically, the session will engage participants in </w:t>
      </w:r>
      <w:r w:rsidRPr="002A0910">
        <w:rPr>
          <w:rFonts w:ascii="Bookman Old Style" w:hAnsi="Bookman Old Style" w:cs="Bookman Old Style"/>
          <w:lang w:val="en-US"/>
        </w:rPr>
        <w:t>discuss</w:t>
      </w:r>
      <w:r>
        <w:rPr>
          <w:rFonts w:ascii="Bookman Old Style" w:hAnsi="Bookman Old Style" w:cs="Bookman Old Style"/>
          <w:lang w:val="en-US"/>
        </w:rPr>
        <w:t>ions around</w:t>
      </w:r>
      <w:r w:rsidRPr="002A0910">
        <w:rPr>
          <w:rFonts w:ascii="Bookman Old Style" w:hAnsi="Bookman Old Style" w:cs="Bookman Old Style"/>
          <w:lang w:val="en-US"/>
        </w:rPr>
        <w:t xml:space="preserve"> </w:t>
      </w:r>
      <w:r w:rsidR="00AE1057">
        <w:rPr>
          <w:rFonts w:ascii="Bookman Old Style" w:hAnsi="Bookman Old Style" w:cs="Bookman Old Style"/>
          <w:lang w:val="en-US"/>
        </w:rPr>
        <w:t xml:space="preserve">Youth Engagement, as well as </w:t>
      </w:r>
      <w:r>
        <w:rPr>
          <w:rFonts w:ascii="Bookman Old Style" w:hAnsi="Bookman Old Style" w:cs="Bookman Old Style"/>
          <w:lang w:val="en-US"/>
        </w:rPr>
        <w:t>showcase exemplary</w:t>
      </w:r>
      <w:r w:rsidR="00AE1057">
        <w:rPr>
          <w:rFonts w:ascii="Bookman Old Style" w:hAnsi="Bookman Old Style" w:cs="Bookman Old Style"/>
          <w:lang w:val="en-US"/>
        </w:rPr>
        <w:t xml:space="preserve"> and impactful</w:t>
      </w:r>
      <w:r>
        <w:rPr>
          <w:rFonts w:ascii="Bookman Old Style" w:hAnsi="Bookman Old Style" w:cs="Bookman Old Style"/>
          <w:lang w:val="en-US"/>
        </w:rPr>
        <w:t xml:space="preserve"> models related to yo</w:t>
      </w:r>
      <w:r w:rsidR="00AE1057">
        <w:rPr>
          <w:rFonts w:ascii="Bookman Old Style" w:hAnsi="Bookman Old Style" w:cs="Bookman Old Style"/>
          <w:lang w:val="en-US"/>
        </w:rPr>
        <w:t xml:space="preserve">uth </w:t>
      </w:r>
      <w:r w:rsidRPr="002A0910">
        <w:rPr>
          <w:rFonts w:ascii="Bookman Old Style" w:hAnsi="Bookman Old Style" w:cs="Bookman Old Style"/>
          <w:lang w:val="en-US"/>
        </w:rPr>
        <w:t>engagement</w:t>
      </w:r>
      <w:r w:rsidR="00987CC8">
        <w:rPr>
          <w:rFonts w:ascii="Bookman Old Style" w:hAnsi="Bookman Old Style" w:cs="Bookman Old Style"/>
          <w:lang w:val="en-US"/>
        </w:rPr>
        <w:t xml:space="preserve"> (including young people with disabilities)</w:t>
      </w:r>
      <w:r w:rsidRPr="002A0910">
        <w:rPr>
          <w:rFonts w:ascii="Bookman Old Style" w:hAnsi="Bookman Old Style" w:cs="Bookman Old Style"/>
          <w:lang w:val="en-US"/>
        </w:rPr>
        <w:t xml:space="preserve"> in social accountability</w:t>
      </w:r>
      <w:r w:rsidR="00AE1057">
        <w:rPr>
          <w:rFonts w:ascii="Bookman Old Style" w:hAnsi="Bookman Old Style" w:cs="Bookman Old Style"/>
          <w:lang w:val="en-US"/>
        </w:rPr>
        <w:t>,</w:t>
      </w:r>
      <w:r w:rsidRPr="002A0910">
        <w:rPr>
          <w:rFonts w:ascii="Bookman Old Style" w:hAnsi="Bookman Old Style" w:cs="Bookman Old Style"/>
          <w:lang w:val="en-US"/>
        </w:rPr>
        <w:t xml:space="preserve"> and </w:t>
      </w:r>
      <w:r w:rsidR="00AE1057">
        <w:rPr>
          <w:rFonts w:ascii="Bookman Old Style" w:hAnsi="Bookman Old Style" w:cs="Bookman Old Style"/>
          <w:lang w:val="en-US"/>
        </w:rPr>
        <w:t xml:space="preserve">the </w:t>
      </w:r>
      <w:r w:rsidRPr="002A0910">
        <w:rPr>
          <w:rFonts w:ascii="Bookman Old Style" w:hAnsi="Bookman Old Style" w:cs="Bookman Old Style"/>
          <w:lang w:val="en-US"/>
        </w:rPr>
        <w:t>youth v</w:t>
      </w:r>
      <w:r w:rsidR="00AE1057">
        <w:rPr>
          <w:rFonts w:ascii="Bookman Old Style" w:hAnsi="Bookman Old Style" w:cs="Bookman Old Style"/>
          <w:lang w:val="en-US"/>
        </w:rPr>
        <w:t>olunteering and mentoring model, which involves</w:t>
      </w:r>
      <w:r w:rsidRPr="002A0910">
        <w:rPr>
          <w:rFonts w:ascii="Bookman Old Style" w:hAnsi="Bookman Old Style" w:cs="Bookman Old Style"/>
          <w:lang w:val="en-US"/>
        </w:rPr>
        <w:t xml:space="preserve"> pairing international youth volunteers for learning. </w:t>
      </w:r>
    </w:p>
    <w:p w14:paraId="518A74CC" w14:textId="3B1F4E02" w:rsidR="00AE1057" w:rsidRDefault="00AE1057" w:rsidP="001D385E">
      <w:pPr>
        <w:widowControl w:val="0"/>
        <w:autoSpaceDE w:val="0"/>
        <w:autoSpaceDN w:val="0"/>
        <w:adjustRightInd w:val="0"/>
        <w:spacing w:after="240"/>
        <w:jc w:val="both"/>
        <w:rPr>
          <w:rFonts w:ascii="Bookman Old Style" w:hAnsi="Bookman Old Style" w:cs="Bookman Old Style"/>
          <w:lang w:val="en-US"/>
        </w:rPr>
      </w:pPr>
      <w:r w:rsidRPr="00AE1057">
        <w:rPr>
          <w:rFonts w:ascii="Bookman Old Style" w:hAnsi="Bookman Old Style" w:cs="Bookman Old Style"/>
          <w:lang w:val="en-US"/>
        </w:rPr>
        <w:t>Civic engagement and volunteerism are sustainable pathways to development. Mostly the contribution and work of young people is driven by volunteerism and altruistic passion to transform the planet as a better place. Through volunteer efforts, young peopl</w:t>
      </w:r>
      <w:r>
        <w:rPr>
          <w:rFonts w:ascii="Bookman Old Style" w:hAnsi="Bookman Old Style" w:cs="Bookman Old Style"/>
          <w:lang w:val="en-US"/>
        </w:rPr>
        <w:t>e across the world complement their G</w:t>
      </w:r>
      <w:r w:rsidRPr="00AE1057">
        <w:rPr>
          <w:rFonts w:ascii="Bookman Old Style" w:hAnsi="Bookman Old Style" w:cs="Bookman Old Style"/>
          <w:lang w:val="en-US"/>
        </w:rPr>
        <w:t>overnments in achieving SDGs</w:t>
      </w:r>
      <w:r>
        <w:rPr>
          <w:rFonts w:ascii="Bookman Old Style" w:hAnsi="Bookman Old Style" w:cs="Bookman Old Style"/>
          <w:lang w:val="en-US"/>
        </w:rPr>
        <w:t>,</w:t>
      </w:r>
      <w:r w:rsidRPr="00AE1057">
        <w:rPr>
          <w:rFonts w:ascii="Bookman Old Style" w:hAnsi="Bookman Old Style" w:cs="Bookman Old Style"/>
          <w:lang w:val="en-US"/>
        </w:rPr>
        <w:t xml:space="preserve"> by delivering basic health care, education, water and sanitation services to under-served populations. Beyond extending improved community services and responding in crisis, they also build strong social capital, exchange new skills, knowledge, and improv</w:t>
      </w:r>
      <w:r>
        <w:rPr>
          <w:rFonts w:ascii="Bookman Old Style" w:hAnsi="Bookman Old Style" w:cs="Bookman Old Style"/>
          <w:lang w:val="en-US"/>
        </w:rPr>
        <w:t>e cross-cultural understanding.</w:t>
      </w:r>
    </w:p>
    <w:p w14:paraId="3B0080B0" w14:textId="1D55B13D" w:rsidR="001D385E" w:rsidRPr="001D385E" w:rsidRDefault="001D385E" w:rsidP="001D385E">
      <w:pPr>
        <w:widowControl w:val="0"/>
        <w:autoSpaceDE w:val="0"/>
        <w:autoSpaceDN w:val="0"/>
        <w:adjustRightInd w:val="0"/>
        <w:spacing w:after="240"/>
        <w:jc w:val="center"/>
        <w:rPr>
          <w:rFonts w:ascii="Bookman Old Style" w:hAnsi="Bookman Old Style" w:cs="Bookman Old Style"/>
          <w:b/>
          <w:lang w:val="en-US"/>
        </w:rPr>
      </w:pPr>
      <w:r w:rsidRPr="001D385E">
        <w:rPr>
          <w:rFonts w:ascii="Bookman Old Style" w:hAnsi="Bookman Old Style" w:cs="Bookman Old Style"/>
          <w:b/>
          <w:lang w:val="en-US"/>
        </w:rPr>
        <w:t>END</w:t>
      </w:r>
    </w:p>
    <w:p w14:paraId="7B7D27B4" w14:textId="77777777" w:rsidR="001D385E" w:rsidRDefault="001D385E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lang w:val="en-US"/>
        </w:rPr>
      </w:pPr>
    </w:p>
    <w:p w14:paraId="0B692D96" w14:textId="77777777" w:rsidR="001D385E" w:rsidRDefault="001D385E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lang w:val="en-US"/>
        </w:rPr>
      </w:pPr>
    </w:p>
    <w:p w14:paraId="5D069D72" w14:textId="77777777" w:rsidR="001D385E" w:rsidRDefault="001D385E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lang w:val="en-US"/>
        </w:rPr>
      </w:pPr>
    </w:p>
    <w:p w14:paraId="658C1E55" w14:textId="77777777" w:rsidR="007E59E0" w:rsidRDefault="007E59E0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lang w:val="en-US"/>
        </w:rPr>
      </w:pPr>
    </w:p>
    <w:p w14:paraId="770E7882" w14:textId="77777777" w:rsidR="00A71836" w:rsidRPr="00D01E69" w:rsidRDefault="00A71836" w:rsidP="00A7183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D01E69">
        <w:rPr>
          <w:rFonts w:ascii="Bookman Old Style" w:hAnsi="Bookman Old Style" w:cs="Bookman Old Style"/>
          <w:b/>
          <w:bCs/>
          <w:lang w:val="en-US"/>
        </w:rPr>
        <w:t xml:space="preserve">For more information contact: 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80"/>
      </w:tblGrid>
      <w:tr w:rsidR="00A71836" w14:paraId="1F2B8090" w14:textId="77777777" w:rsidTr="00BA3A49">
        <w:trPr>
          <w:trHeight w:val="1997"/>
        </w:trPr>
        <w:tc>
          <w:tcPr>
            <w:tcW w:w="4968" w:type="dxa"/>
          </w:tcPr>
          <w:p w14:paraId="01320DBD" w14:textId="77777777" w:rsidR="00A71836" w:rsidRPr="00987CC8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b/>
                <w:lang w:val="en-US"/>
              </w:rPr>
            </w:pPr>
            <w:r>
              <w:rPr>
                <w:rFonts w:ascii="Bookman Old Style" w:hAnsi="Bookman Old Style" w:cs="Bookman Old Style"/>
                <w:b/>
                <w:lang w:val="en-US"/>
              </w:rPr>
              <w:t xml:space="preserve">Vincent </w:t>
            </w:r>
            <w:proofErr w:type="spellStart"/>
            <w:r>
              <w:rPr>
                <w:rFonts w:ascii="Bookman Old Style" w:hAnsi="Bookman Old Style" w:cs="Bookman Old Style"/>
                <w:b/>
                <w:lang w:val="en-US"/>
              </w:rPr>
              <w:t>Niyibizi</w:t>
            </w:r>
            <w:proofErr w:type="spellEnd"/>
          </w:p>
          <w:p w14:paraId="7845BE89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Public Relation</w:t>
            </w:r>
            <w:r w:rsidRPr="00D01E69">
              <w:rPr>
                <w:rFonts w:ascii="Bookman Old Style" w:hAnsi="Bookman Old Style" w:cs="Bookman Old Style"/>
                <w:lang w:val="en-US"/>
              </w:rPr>
              <w:t xml:space="preserve"> Officer </w:t>
            </w:r>
          </w:p>
          <w:p w14:paraId="26AB746D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Ministry of Youth - Rwanda</w:t>
            </w:r>
          </w:p>
          <w:p w14:paraId="1A9E32C5" w14:textId="77777777" w:rsidR="00A71836" w:rsidRPr="00987CC8" w:rsidRDefault="00A71836" w:rsidP="00BA3A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color w:val="0000FF"/>
                <w:lang w:val="en-US"/>
              </w:rPr>
              <w:t>vniyibizi</w:t>
            </w:r>
            <w:r w:rsidRPr="00D01E69">
              <w:rPr>
                <w:rFonts w:ascii="Bookman Old Style" w:hAnsi="Bookman Old Style" w:cs="Bookman Old Style"/>
                <w:color w:val="0000FF"/>
                <w:lang w:val="en-US"/>
              </w:rPr>
              <w:t>@</w:t>
            </w:r>
            <w:r>
              <w:rPr>
                <w:rFonts w:ascii="Bookman Old Style" w:hAnsi="Bookman Old Style" w:cs="Bookman Old Style"/>
                <w:color w:val="0000FF"/>
                <w:lang w:val="en-US"/>
              </w:rPr>
              <w:t>miniyouth.gov.rw</w:t>
            </w:r>
            <w:r w:rsidRPr="00D01E69">
              <w:rPr>
                <w:rFonts w:ascii="Bookman Old Style" w:hAnsi="Bookman Old Style" w:cs="Bookman Old Style"/>
                <w:color w:val="0000FF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14:paraId="420E79BF" w14:textId="77777777" w:rsidR="00A71836" w:rsidRPr="00987CC8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b/>
                <w:lang w:val="en-US"/>
              </w:rPr>
            </w:pPr>
            <w:r w:rsidRPr="00987CC8">
              <w:rPr>
                <w:rFonts w:ascii="Bookman Old Style" w:hAnsi="Bookman Old Style" w:cs="Bookman Old Style"/>
                <w:b/>
                <w:lang w:val="en-US"/>
              </w:rPr>
              <w:t xml:space="preserve">Martine </w:t>
            </w:r>
            <w:proofErr w:type="spellStart"/>
            <w:r w:rsidRPr="00987CC8">
              <w:rPr>
                <w:rFonts w:ascii="Bookman Old Style" w:hAnsi="Bookman Old Style" w:cs="Bookman Old Style"/>
                <w:b/>
                <w:lang w:val="en-US"/>
              </w:rPr>
              <w:t>Umukunzi</w:t>
            </w:r>
            <w:proofErr w:type="spellEnd"/>
          </w:p>
          <w:p w14:paraId="4061677C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 w:rsidRPr="00D01E69">
              <w:rPr>
                <w:rFonts w:ascii="Bookman Old Style" w:hAnsi="Bookman Old Style" w:cs="Bookman Old Style"/>
                <w:lang w:val="en-US"/>
              </w:rPr>
              <w:t xml:space="preserve">Communications Officer </w:t>
            </w:r>
          </w:p>
          <w:p w14:paraId="73CBC461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spellStart"/>
            <w:r w:rsidRPr="00D01E69">
              <w:rPr>
                <w:rFonts w:ascii="Bookman Old Style" w:hAnsi="Bookman Old Style" w:cs="Bookman Old Style"/>
                <w:lang w:val="en-US"/>
              </w:rPr>
              <w:t>Imbuto</w:t>
            </w:r>
            <w:proofErr w:type="spellEnd"/>
            <w:r w:rsidRPr="00D01E69">
              <w:rPr>
                <w:rFonts w:ascii="Bookman Old Style" w:hAnsi="Bookman Old Style" w:cs="Bookman Old Style"/>
                <w:lang w:val="en-US"/>
              </w:rPr>
              <w:t xml:space="preserve"> Foundation </w:t>
            </w:r>
          </w:p>
          <w:p w14:paraId="6B39B040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Bookman Old Style" w:hAnsi="Bookman Old Style" w:cs="Bookman Old Style"/>
                <w:b/>
                <w:bCs/>
                <w:lang w:val="en-US"/>
              </w:rPr>
            </w:pPr>
            <w:r w:rsidRPr="00D01E69">
              <w:rPr>
                <w:rFonts w:ascii="Bookman Old Style" w:hAnsi="Bookman Old Style" w:cs="Bookman Old Style"/>
                <w:color w:val="0000FF"/>
                <w:lang w:val="en-US"/>
              </w:rPr>
              <w:t>martine@imbutofoundation.org</w:t>
            </w:r>
          </w:p>
        </w:tc>
      </w:tr>
      <w:tr w:rsidR="00A71836" w14:paraId="34E33323" w14:textId="77777777" w:rsidTr="00BA3A49">
        <w:tc>
          <w:tcPr>
            <w:tcW w:w="4968" w:type="dxa"/>
          </w:tcPr>
          <w:p w14:paraId="62EFCAC9" w14:textId="77777777" w:rsidR="00A71836" w:rsidRPr="00987CC8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b/>
                <w:lang w:val="en-US"/>
              </w:rPr>
            </w:pPr>
            <w:r w:rsidRPr="00987CC8">
              <w:rPr>
                <w:rFonts w:ascii="Bookman Old Style" w:hAnsi="Bookman Old Style" w:cs="Bookman Old Style"/>
                <w:b/>
                <w:lang w:val="en-US"/>
              </w:rPr>
              <w:t>Kevin Ochieng</w:t>
            </w:r>
          </w:p>
          <w:p w14:paraId="24435CE2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 xml:space="preserve">Communications </w:t>
            </w:r>
            <w:r>
              <w:rPr>
                <w:rFonts w:ascii="Bookman Old Style" w:hAnsi="Bookman Old Style" w:cs="Bookman Old Style"/>
              </w:rPr>
              <w:t>Associate</w:t>
            </w:r>
          </w:p>
          <w:p w14:paraId="474F181A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UN Volunteer</w:t>
            </w:r>
            <w:r>
              <w:rPr>
                <w:rFonts w:ascii="Bookman Old Style" w:hAnsi="Bookman Old Style" w:cs="Bookman Old Style"/>
              </w:rPr>
              <w:t>s</w:t>
            </w:r>
            <w:r>
              <w:rPr>
                <w:rFonts w:ascii="Bookman Old Style" w:hAnsi="Bookman Old Style" w:cs="Bookman Old Style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p</w:t>
            </w:r>
            <w:proofErr w:type="spellStart"/>
            <w:r>
              <w:rPr>
                <w:rFonts w:ascii="Bookman Old Style" w:hAnsi="Bookman Old Style" w:cs="Bookman Old Style"/>
                <w:lang w:val="en-US"/>
              </w:rPr>
              <w:t>rogram</w:t>
            </w:r>
            <w:proofErr w:type="spellEnd"/>
            <w:r>
              <w:rPr>
                <w:rFonts w:ascii="Bookman Old Style" w:hAnsi="Bookman Old Style" w:cs="Bookman Old Style"/>
              </w:rPr>
              <w:t>me</w:t>
            </w:r>
          </w:p>
          <w:p w14:paraId="405C7AA8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</w:p>
          <w:p w14:paraId="36DA575F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hyperlink r:id="rId7" w:history="1">
              <w:r w:rsidRPr="008A15B3">
                <w:rPr>
                  <w:rStyle w:val="Hyperlink"/>
                  <w:rFonts w:ascii="Bookman Old Style" w:hAnsi="Bookman Old Style" w:cs="Bookman Old Style"/>
                  <w:lang w:val="en-US"/>
                </w:rPr>
                <w:t>Kevn.ochieng@unv.org</w:t>
              </w:r>
            </w:hyperlink>
            <w:r>
              <w:rPr>
                <w:rFonts w:ascii="Bookman Old Style" w:hAnsi="Bookman Old Style" w:cs="Bookman Old Style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14:paraId="7156B744" w14:textId="77777777" w:rsidR="00A71836" w:rsidRPr="00987CC8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b/>
                <w:lang w:val="en-US"/>
              </w:rPr>
            </w:pPr>
            <w:proofErr w:type="spellStart"/>
            <w:r w:rsidRPr="00655EBE">
              <w:rPr>
                <w:rFonts w:ascii="Bookman Old Style" w:hAnsi="Bookman Old Style" w:cs="Bookman Old Style"/>
                <w:b/>
                <w:lang w:val="en-US"/>
              </w:rPr>
              <w:t>Kezio-Musoke</w:t>
            </w:r>
            <w:proofErr w:type="spellEnd"/>
            <w:r w:rsidRPr="00655EBE">
              <w:rPr>
                <w:rFonts w:ascii="Bookman Old Style" w:hAnsi="Bookman Old Style" w:cs="Bookman Old Style"/>
                <w:b/>
                <w:lang w:val="en-US"/>
              </w:rPr>
              <w:t xml:space="preserve"> David</w:t>
            </w:r>
          </w:p>
          <w:p w14:paraId="26C1B127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Communications Specialist</w:t>
            </w:r>
          </w:p>
          <w:p w14:paraId="6FB5EBF9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lang w:val="en-US"/>
              </w:rPr>
              <w:t>VSO International</w:t>
            </w:r>
          </w:p>
          <w:p w14:paraId="312AA240" w14:textId="77777777" w:rsidR="00A71836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</w:p>
          <w:p w14:paraId="4B9F2F37" w14:textId="77777777" w:rsidR="00A71836" w:rsidRPr="00D01E69" w:rsidRDefault="00A71836" w:rsidP="00BA3A4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lang w:val="en-US"/>
              </w:rPr>
            </w:pPr>
            <w:hyperlink r:id="rId8" w:history="1">
              <w:r w:rsidRPr="008A15B3">
                <w:rPr>
                  <w:rStyle w:val="Hyperlink"/>
                  <w:rFonts w:ascii="Bookman Old Style" w:hAnsi="Bookman Old Style" w:cs="Bookman Old Style"/>
                  <w:lang w:val="en-US"/>
                </w:rPr>
                <w:t>David.Keziomusoke@vsoint.org</w:t>
              </w:r>
            </w:hyperlink>
            <w:r>
              <w:rPr>
                <w:rFonts w:ascii="Bookman Old Style" w:hAnsi="Bookman Old Style" w:cs="Bookman Old Style"/>
                <w:lang w:val="en-US"/>
              </w:rPr>
              <w:t xml:space="preserve"> </w:t>
            </w:r>
          </w:p>
        </w:tc>
      </w:tr>
    </w:tbl>
    <w:p w14:paraId="43C1FB4C" w14:textId="77777777" w:rsidR="003B0B0B" w:rsidRDefault="003B0B0B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sz w:val="30"/>
          <w:szCs w:val="30"/>
          <w:lang w:val="en-US"/>
        </w:rPr>
      </w:pPr>
    </w:p>
    <w:p w14:paraId="0CEA99D2" w14:textId="77777777" w:rsidR="001D385E" w:rsidRDefault="001D385E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sz w:val="30"/>
          <w:szCs w:val="30"/>
          <w:lang w:val="en-US"/>
        </w:rPr>
      </w:pPr>
    </w:p>
    <w:p w14:paraId="1F1BD17A" w14:textId="11908152" w:rsidR="001D385E" w:rsidRDefault="001D385E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sz w:val="30"/>
          <w:szCs w:val="30"/>
          <w:lang w:val="en-US"/>
        </w:rPr>
      </w:pPr>
    </w:p>
    <w:p w14:paraId="03D26928" w14:textId="77777777" w:rsidR="003B0B0B" w:rsidRDefault="003B0B0B" w:rsidP="003B0B0B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b/>
          <w:bCs/>
          <w:sz w:val="30"/>
          <w:szCs w:val="30"/>
          <w:lang w:val="en-US"/>
        </w:rPr>
      </w:pPr>
    </w:p>
    <w:p w14:paraId="3A18CF24" w14:textId="3C66FDC9" w:rsidR="003B0B0B" w:rsidRDefault="003B0B0B"/>
    <w:sectPr w:rsidR="003B0B0B" w:rsidSect="00112BFC">
      <w:headerReference w:type="default" r:id="rId9"/>
      <w:pgSz w:w="12240" w:h="15840"/>
      <w:pgMar w:top="1440" w:right="1800" w:bottom="1440" w:left="1800" w:header="27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6C3F1" w14:textId="77777777" w:rsidR="00E044F6" w:rsidRDefault="00E044F6" w:rsidP="0038190C">
      <w:r>
        <w:separator/>
      </w:r>
    </w:p>
  </w:endnote>
  <w:endnote w:type="continuationSeparator" w:id="0">
    <w:p w14:paraId="2D632FF5" w14:textId="77777777" w:rsidR="00E044F6" w:rsidRDefault="00E044F6" w:rsidP="0038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742C8" w14:textId="77777777" w:rsidR="00E044F6" w:rsidRDefault="00E044F6" w:rsidP="0038190C">
      <w:r>
        <w:separator/>
      </w:r>
    </w:p>
  </w:footnote>
  <w:footnote w:type="continuationSeparator" w:id="0">
    <w:p w14:paraId="55970036" w14:textId="77777777" w:rsidR="00E044F6" w:rsidRDefault="00E044F6" w:rsidP="0038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A2BD" w14:textId="3B4E156A" w:rsidR="007E59E0" w:rsidRDefault="009402AA" w:rsidP="001D385E">
    <w:pPr>
      <w:pStyle w:val="Header"/>
      <w:tabs>
        <w:tab w:val="clear" w:pos="8640"/>
        <w:tab w:val="right" w:pos="9720"/>
      </w:tabs>
    </w:pPr>
    <w:r>
      <w:rPr>
        <w:noProof/>
        <w:lang w:val="en-US"/>
      </w:rPr>
      <w:t xml:space="preserve">   </w:t>
    </w:r>
    <w:r>
      <w:rPr>
        <w:noProof/>
        <w:lang w:val="en-US"/>
      </w:rPr>
      <w:drawing>
        <wp:inline distT="0" distB="0" distL="0" distR="0" wp14:anchorId="3B1F0945" wp14:editId="73CAF231">
          <wp:extent cx="698500" cy="763176"/>
          <wp:effectExtent l="0" t="0" r="0" b="0"/>
          <wp:docPr id="4" name="Picture 4" descr="Macintosh HD:Users:umutonidarla:Desktop:GOR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mutonidarla:Desktop:GOR 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433" cy="764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t xml:space="preserve">  </w:t>
    </w:r>
    <w:r>
      <w:rPr>
        <w:noProof/>
        <w:lang w:val="en-US"/>
      </w:rPr>
      <w:t xml:space="preserve">   </w:t>
    </w:r>
    <w:r w:rsidR="007E59E0">
      <w:rPr>
        <w:noProof/>
        <w:lang w:val="en-US"/>
      </w:rPr>
      <w:t xml:space="preserve">  </w:t>
    </w:r>
    <w:r w:rsidR="007E59E0">
      <w:rPr>
        <w:noProof/>
        <w:lang w:val="en-US"/>
      </w:rPr>
      <w:drawing>
        <wp:inline distT="0" distB="0" distL="0" distR="0" wp14:anchorId="260EB960" wp14:editId="74CB3B5B">
          <wp:extent cx="1295400" cy="635707"/>
          <wp:effectExtent l="0" t="0" r="0" b="0"/>
          <wp:docPr id="10" name="Picture 10" descr="Macintosh HD:Users:umutonidarla:Documents:AKAZI:IF:IF artwork:Imbut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cintosh HD:Users:umutonidarla:Documents:AKAZI:IF:IF artwork:Imbuto 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662" cy="636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t xml:space="preserve">        </w:t>
    </w:r>
    <w:r w:rsidR="007E59E0">
      <w:rPr>
        <w:noProof/>
        <w:lang w:val="en-US"/>
      </w:rPr>
      <w:drawing>
        <wp:inline distT="0" distB="0" distL="0" distR="0" wp14:anchorId="5B2F9107" wp14:editId="07FED948">
          <wp:extent cx="1701800" cy="729343"/>
          <wp:effectExtent l="0" t="0" r="0" b="7620"/>
          <wp:docPr id="1" name="Picture 1" descr="Macintosh HD:Users:umutonidarla:Desktop:UNV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mutonidarla:Desktop:UNV Logo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132" cy="72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t xml:space="preserve">      </w:t>
    </w:r>
    <w:r w:rsidR="007E59E0">
      <w:rPr>
        <w:rFonts w:ascii="Bookman Old Style" w:hAnsi="Bookman Old Style" w:cs="Bookman Old Style"/>
        <w:i/>
        <w:noProof/>
        <w:lang w:val="en-US"/>
      </w:rPr>
      <w:drawing>
        <wp:inline distT="0" distB="0" distL="0" distR="0" wp14:anchorId="4CA40DD4" wp14:editId="740EB6B7">
          <wp:extent cx="800100" cy="640820"/>
          <wp:effectExtent l="0" t="0" r="0" b="0"/>
          <wp:docPr id="12" name="Picture 12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285" cy="64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t xml:space="preserve"> </w:t>
    </w:r>
    <w:r w:rsidR="007E59E0">
      <w:rPr>
        <w:rFonts w:ascii="Bookman Old Style" w:hAnsi="Bookman Old Style" w:cs="Bookman Old Style"/>
        <w:i/>
        <w:noProof/>
        <w:lang w:val="en-US"/>
      </w:rPr>
      <w:drawing>
        <wp:inline distT="0" distB="0" distL="0" distR="0" wp14:anchorId="7186F3EE" wp14:editId="07D32A7F">
          <wp:extent cx="5486400" cy="4394200"/>
          <wp:effectExtent l="0" t="0" r="0" b="0"/>
          <wp:docPr id="9" name="Picture 9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9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drawing>
        <wp:inline distT="0" distB="0" distL="0" distR="0" wp14:anchorId="634A999E" wp14:editId="62977910">
          <wp:extent cx="5486400" cy="4394200"/>
          <wp:effectExtent l="0" t="0" r="0" b="0"/>
          <wp:docPr id="8" name="Picture 8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9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drawing>
        <wp:inline distT="0" distB="0" distL="0" distR="0" wp14:anchorId="003CCC7F" wp14:editId="78AF60B9">
          <wp:extent cx="5486400" cy="4394200"/>
          <wp:effectExtent l="0" t="0" r="0" b="0"/>
          <wp:docPr id="6" name="Picture 6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9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drawing>
        <wp:inline distT="0" distB="0" distL="0" distR="0" wp14:anchorId="3C1FEAA7" wp14:editId="67EF2296">
          <wp:extent cx="5486400" cy="4394200"/>
          <wp:effectExtent l="0" t="0" r="0" b="0"/>
          <wp:docPr id="7" name="Picture 7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9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9E0">
      <w:rPr>
        <w:noProof/>
        <w:lang w:val="en-US"/>
      </w:rPr>
      <w:drawing>
        <wp:inline distT="0" distB="0" distL="0" distR="0" wp14:anchorId="7E390EB7" wp14:editId="3DC4E8F9">
          <wp:extent cx="5486400" cy="4394200"/>
          <wp:effectExtent l="0" t="0" r="0" b="0"/>
          <wp:docPr id="2" name="Picture 2" descr="Macintosh HD:Users:umutonidarla:Desktop:VSO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mutonidarla:Desktop:VSO Logo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9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190"/>
    <w:rsid w:val="00112BFC"/>
    <w:rsid w:val="00144F10"/>
    <w:rsid w:val="001D385E"/>
    <w:rsid w:val="001D706A"/>
    <w:rsid w:val="002A0910"/>
    <w:rsid w:val="00325D84"/>
    <w:rsid w:val="0038190C"/>
    <w:rsid w:val="003B0B0B"/>
    <w:rsid w:val="004B0761"/>
    <w:rsid w:val="00545190"/>
    <w:rsid w:val="005C6246"/>
    <w:rsid w:val="00655EBE"/>
    <w:rsid w:val="007E59E0"/>
    <w:rsid w:val="009402AA"/>
    <w:rsid w:val="00972981"/>
    <w:rsid w:val="00987CC8"/>
    <w:rsid w:val="00A5569F"/>
    <w:rsid w:val="00A71836"/>
    <w:rsid w:val="00A83833"/>
    <w:rsid w:val="00AE1057"/>
    <w:rsid w:val="00B01F63"/>
    <w:rsid w:val="00B17C5F"/>
    <w:rsid w:val="00D01E69"/>
    <w:rsid w:val="00D16139"/>
    <w:rsid w:val="00D629A0"/>
    <w:rsid w:val="00E044F6"/>
    <w:rsid w:val="00EC45CF"/>
    <w:rsid w:val="00F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A6F1F"/>
  <w14:defaultImageDpi w14:val="300"/>
  <w15:docId w15:val="{A76EED08-49AB-4E27-939B-A025C01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1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19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19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1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0C"/>
    <w:rPr>
      <w:lang w:val="en-GB"/>
    </w:rPr>
  </w:style>
  <w:style w:type="table" w:styleId="TableGrid">
    <w:name w:val="Table Grid"/>
    <w:basedOn w:val="TableNormal"/>
    <w:uiPriority w:val="59"/>
    <w:rsid w:val="003B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Keziomusoke@vsoin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vn.ochieng@u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Rudakubana</dc:creator>
  <cp:keywords/>
  <dc:description/>
  <cp:lastModifiedBy>Darla Rudakubana</cp:lastModifiedBy>
  <cp:revision>4</cp:revision>
  <cp:lastPrinted>2019-10-11T07:06:00Z</cp:lastPrinted>
  <dcterms:created xsi:type="dcterms:W3CDTF">2019-10-09T18:02:00Z</dcterms:created>
  <dcterms:modified xsi:type="dcterms:W3CDTF">2019-10-11T07:06:00Z</dcterms:modified>
</cp:coreProperties>
</file>