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20A" w:rsidRPr="002B6DA5" w:rsidRDefault="00B3620A" w:rsidP="00B3620A">
      <w:pPr>
        <w:rPr>
          <w:rFonts w:cstheme="minorHAnsi"/>
          <w:color w:val="00B0F0"/>
          <w:sz w:val="32"/>
          <w:szCs w:val="32"/>
        </w:rPr>
      </w:pPr>
      <w:r w:rsidRPr="002B6DA5">
        <w:rPr>
          <w:rFonts w:cstheme="minorHAnsi"/>
          <w:color w:val="00B0F0"/>
          <w:sz w:val="32"/>
          <w:szCs w:val="32"/>
        </w:rPr>
        <w:t>Security clearance</w:t>
      </w:r>
      <w:r>
        <w:rPr>
          <w:rFonts w:cstheme="minorHAnsi"/>
          <w:color w:val="00B0F0"/>
          <w:sz w:val="32"/>
          <w:szCs w:val="32"/>
        </w:rPr>
        <w:t xml:space="preserve"> process -</w:t>
      </w:r>
      <w:r w:rsidRPr="002B6DA5">
        <w:rPr>
          <w:rFonts w:cstheme="minorHAnsi"/>
          <w:color w:val="00B0F0"/>
          <w:sz w:val="32"/>
          <w:szCs w:val="32"/>
        </w:rPr>
        <w:t xml:space="preserve"> instructions for candidates</w:t>
      </w:r>
    </w:p>
    <w:p w:rsidR="00B3620A" w:rsidRPr="00F174AC" w:rsidRDefault="00B3620A" w:rsidP="00B3620A">
      <w:pPr>
        <w:pStyle w:val="NormalWeb"/>
        <w:rPr>
          <w:rFonts w:asciiTheme="minorHAnsi" w:hAnsiTheme="minorHAnsi" w:cstheme="minorHAnsi"/>
          <w:color w:val="333333"/>
          <w:sz w:val="20"/>
          <w:szCs w:val="20"/>
        </w:rPr>
      </w:pPr>
      <w:r>
        <w:rPr>
          <w:rFonts w:asciiTheme="minorHAnsi" w:hAnsiTheme="minorHAnsi" w:cstheme="minorHAnsi"/>
          <w:color w:val="333333"/>
          <w:sz w:val="20"/>
          <w:szCs w:val="20"/>
        </w:rPr>
        <w:t>A</w:t>
      </w:r>
      <w:r w:rsidRPr="00F174AC">
        <w:rPr>
          <w:rFonts w:asciiTheme="minorHAnsi" w:hAnsiTheme="minorHAnsi" w:cstheme="minorHAnsi"/>
          <w:color w:val="333333"/>
          <w:sz w:val="20"/>
          <w:szCs w:val="20"/>
        </w:rPr>
        <w:t>ll international UN Volunteers are required to obtain a security clearance from the United Nations Department of Safety and Security (UNDSS) before they travel to their duty station.</w:t>
      </w:r>
    </w:p>
    <w:p w:rsidR="00B3620A" w:rsidRPr="00F174AC" w:rsidRDefault="00B3620A" w:rsidP="00B3620A">
      <w:pPr>
        <w:pStyle w:val="NormalWeb"/>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To do this you need to register with UNDSS and request a clearance through the Travel Request Information Processing (TRIP) system. </w:t>
      </w:r>
    </w:p>
    <w:p w:rsidR="00B3620A" w:rsidRPr="00F174AC" w:rsidRDefault="00B3620A" w:rsidP="00B3620A">
      <w:pPr>
        <w:pStyle w:val="NormalWeb"/>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This is a two-stage process. Please make sure you allow enough time prior to departure to complete this mandatory process. </w:t>
      </w:r>
      <w:r w:rsidRPr="00F174AC">
        <w:rPr>
          <w:rFonts w:asciiTheme="minorHAnsi" w:hAnsiTheme="minorHAnsi" w:cstheme="minorHAnsi"/>
          <w:b/>
          <w:color w:val="333333"/>
          <w:sz w:val="20"/>
          <w:szCs w:val="20"/>
        </w:rPr>
        <w:t>Volunteers must not begin travel until security clearances is granted.</w:t>
      </w:r>
    </w:p>
    <w:p w:rsidR="00B3620A" w:rsidRPr="00F174AC" w:rsidRDefault="00B3620A" w:rsidP="00B3620A">
      <w:pPr>
        <w:pStyle w:val="NormalWeb"/>
        <w:numPr>
          <w:ilvl w:val="0"/>
          <w:numId w:val="3"/>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Registration and profile completion – can be completed at any time</w:t>
      </w:r>
    </w:p>
    <w:p w:rsidR="00B3620A" w:rsidRPr="00F174AC" w:rsidRDefault="00B3620A" w:rsidP="00B3620A">
      <w:pPr>
        <w:pStyle w:val="NormalWeb"/>
        <w:numPr>
          <w:ilvl w:val="0"/>
          <w:numId w:val="3"/>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Security clearance request – to be completed only once your travel itinerary is </w:t>
      </w:r>
      <w:r>
        <w:rPr>
          <w:rFonts w:asciiTheme="minorHAnsi" w:hAnsiTheme="minorHAnsi" w:cstheme="minorHAnsi"/>
          <w:color w:val="333333"/>
          <w:sz w:val="20"/>
          <w:szCs w:val="20"/>
        </w:rPr>
        <w:t>finalised</w:t>
      </w:r>
    </w:p>
    <w:p w:rsidR="00B3620A" w:rsidRPr="00F174AC" w:rsidRDefault="00B3620A" w:rsidP="00B3620A">
      <w:pPr>
        <w:pStyle w:val="NormalWeb"/>
        <w:rPr>
          <w:rFonts w:asciiTheme="minorHAnsi" w:hAnsiTheme="minorHAnsi" w:cstheme="minorHAnsi"/>
          <w:color w:val="333333"/>
          <w:sz w:val="20"/>
          <w:szCs w:val="20"/>
        </w:rPr>
      </w:pPr>
      <w:r w:rsidRPr="00F174AC">
        <w:rPr>
          <w:rFonts w:asciiTheme="minorHAnsi" w:hAnsiTheme="minorHAnsi" w:cstheme="minorHAnsi"/>
          <w:color w:val="333333"/>
          <w:sz w:val="20"/>
          <w:szCs w:val="20"/>
        </w:rPr>
        <w:t>Access to TRIP is restricted to holders of an official UN email address. To allow you to register prior to departure, we have created an email address for you to use as follows:</w:t>
      </w:r>
    </w:p>
    <w:p w:rsidR="00B3620A" w:rsidRPr="00F174AC" w:rsidRDefault="00B3620A" w:rsidP="00B3620A">
      <w:pPr>
        <w:pStyle w:val="NormalWeb"/>
        <w:rPr>
          <w:rFonts w:asciiTheme="minorHAnsi" w:hAnsiTheme="minorHAnsi" w:cstheme="minorHAnsi"/>
          <w:color w:val="333333"/>
          <w:sz w:val="20"/>
          <w:szCs w:val="20"/>
        </w:rPr>
      </w:pPr>
      <w:r w:rsidRPr="00F174AC">
        <w:rPr>
          <w:rFonts w:asciiTheme="minorHAnsi" w:hAnsiTheme="minorHAnsi" w:cstheme="minorHAnsi"/>
          <w:color w:val="333333"/>
          <w:sz w:val="20"/>
          <w:szCs w:val="20"/>
        </w:rPr>
        <w:t>&lt;</w:t>
      </w:r>
      <w:proofErr w:type="spellStart"/>
      <w:r w:rsidRPr="00F174AC">
        <w:rPr>
          <w:rFonts w:asciiTheme="minorHAnsi" w:hAnsiTheme="minorHAnsi" w:cstheme="minorHAnsi"/>
          <w:color w:val="333333"/>
          <w:sz w:val="20"/>
          <w:szCs w:val="20"/>
        </w:rPr>
        <w:t>rosternumber</w:t>
      </w:r>
      <w:proofErr w:type="spellEnd"/>
      <w:r w:rsidRPr="00F174AC">
        <w:rPr>
          <w:rFonts w:asciiTheme="minorHAnsi" w:hAnsiTheme="minorHAnsi" w:cstheme="minorHAnsi"/>
          <w:color w:val="333333"/>
          <w:sz w:val="20"/>
          <w:szCs w:val="20"/>
        </w:rPr>
        <w:t>&gt;@unvolunteers.org</w:t>
      </w:r>
    </w:p>
    <w:p w:rsidR="00B3620A" w:rsidRPr="00F174AC" w:rsidRDefault="00B3620A" w:rsidP="00B3620A">
      <w:pPr>
        <w:pStyle w:val="NormalWeb"/>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The only function of this email address is to forward emails from TRIP to your VMAM-registered email. This allows you to access the TRIP system before departure only. </w:t>
      </w:r>
    </w:p>
    <w:p w:rsidR="00B3620A" w:rsidRPr="00F174AC" w:rsidRDefault="00B3620A" w:rsidP="00B3620A">
      <w:pPr>
        <w:pStyle w:val="NormalWeb"/>
        <w:rPr>
          <w:rFonts w:asciiTheme="minorHAnsi" w:hAnsiTheme="minorHAnsi" w:cstheme="minorHAnsi"/>
          <w:b/>
          <w:color w:val="333333"/>
          <w:sz w:val="20"/>
          <w:szCs w:val="20"/>
        </w:rPr>
      </w:pPr>
      <w:r w:rsidRPr="00F174AC">
        <w:rPr>
          <w:rFonts w:asciiTheme="minorHAnsi" w:hAnsiTheme="minorHAnsi" w:cstheme="minorHAnsi"/>
          <w:b/>
          <w:color w:val="333333"/>
          <w:sz w:val="20"/>
          <w:szCs w:val="20"/>
        </w:rPr>
        <w:t>Instructions to register with TRIP and complete your profile</w:t>
      </w:r>
    </w:p>
    <w:p w:rsidR="00B3620A" w:rsidRPr="00F174AC" w:rsidRDefault="00B3620A" w:rsidP="00B3620A">
      <w:pPr>
        <w:pStyle w:val="NormalWeb"/>
        <w:numPr>
          <w:ilvl w:val="0"/>
          <w:numId w:val="1"/>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Click </w:t>
      </w:r>
      <w:hyperlink r:id="rId5" w:history="1">
        <w:r w:rsidRPr="00F174AC">
          <w:rPr>
            <w:rStyle w:val="Hyperlink"/>
            <w:rFonts w:asciiTheme="minorHAnsi" w:hAnsiTheme="minorHAnsi" w:cstheme="minorHAnsi"/>
            <w:sz w:val="20"/>
            <w:szCs w:val="20"/>
          </w:rPr>
          <w:t>this link to go to the TRIP registration site</w:t>
        </w:r>
      </w:hyperlink>
    </w:p>
    <w:p w:rsidR="00B3620A" w:rsidRPr="00F174AC" w:rsidRDefault="00B3620A" w:rsidP="00B3620A">
      <w:pPr>
        <w:pStyle w:val="NormalWeb"/>
        <w:numPr>
          <w:ilvl w:val="0"/>
          <w:numId w:val="1"/>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Follow the </w:t>
      </w:r>
      <w:hyperlink r:id="rId6" w:history="1">
        <w:r w:rsidRPr="00F174AC">
          <w:rPr>
            <w:rStyle w:val="Hyperlink"/>
            <w:rFonts w:asciiTheme="minorHAnsi" w:hAnsiTheme="minorHAnsi" w:cstheme="minorHAnsi"/>
            <w:sz w:val="20"/>
            <w:szCs w:val="20"/>
          </w:rPr>
          <w:t>UNDSS instructions to register</w:t>
        </w:r>
      </w:hyperlink>
      <w:r w:rsidRPr="00F174AC">
        <w:rPr>
          <w:rFonts w:asciiTheme="minorHAnsi" w:hAnsiTheme="minorHAnsi" w:cstheme="minorHAnsi"/>
          <w:color w:val="333333"/>
          <w:sz w:val="20"/>
          <w:szCs w:val="20"/>
        </w:rPr>
        <w:t xml:space="preserve"> using &lt;</w:t>
      </w:r>
      <w:proofErr w:type="spellStart"/>
      <w:r w:rsidRPr="00F174AC">
        <w:rPr>
          <w:rFonts w:asciiTheme="minorHAnsi" w:hAnsiTheme="minorHAnsi" w:cstheme="minorHAnsi"/>
          <w:color w:val="333333"/>
          <w:sz w:val="20"/>
          <w:szCs w:val="20"/>
        </w:rPr>
        <w:t>rosternumber</w:t>
      </w:r>
      <w:proofErr w:type="spellEnd"/>
      <w:r w:rsidRPr="00F174AC">
        <w:rPr>
          <w:rFonts w:asciiTheme="minorHAnsi" w:hAnsiTheme="minorHAnsi" w:cstheme="minorHAnsi"/>
          <w:color w:val="333333"/>
          <w:sz w:val="20"/>
          <w:szCs w:val="20"/>
        </w:rPr>
        <w:t>&gt;@unvolunteers.org as your username</w:t>
      </w:r>
    </w:p>
    <w:p w:rsidR="00B3620A" w:rsidRPr="00F174AC" w:rsidRDefault="00B3620A" w:rsidP="00B3620A">
      <w:pPr>
        <w:pStyle w:val="NormalWeb"/>
        <w:numPr>
          <w:ilvl w:val="0"/>
          <w:numId w:val="1"/>
        </w:numPr>
        <w:rPr>
          <w:rFonts w:asciiTheme="minorHAnsi" w:hAnsiTheme="minorHAnsi" w:cstheme="minorHAnsi"/>
          <w:color w:val="333333"/>
          <w:sz w:val="20"/>
          <w:szCs w:val="20"/>
          <w:u w:val="single"/>
        </w:rPr>
      </w:pPr>
      <w:r w:rsidRPr="00F174AC">
        <w:rPr>
          <w:rFonts w:asciiTheme="minorHAnsi" w:hAnsiTheme="minorHAnsi" w:cstheme="minorHAnsi"/>
          <w:color w:val="333333"/>
          <w:sz w:val="20"/>
          <w:szCs w:val="20"/>
        </w:rPr>
        <w:t>The verification code at step 2 of the UNDSS instructions will be automatically forwarded to your VMAM-registered email account.</w:t>
      </w:r>
      <w:r>
        <w:rPr>
          <w:rFonts w:asciiTheme="minorHAnsi" w:hAnsiTheme="minorHAnsi" w:cstheme="minorHAnsi"/>
          <w:color w:val="333333"/>
          <w:sz w:val="20"/>
          <w:szCs w:val="20"/>
        </w:rPr>
        <w:t xml:space="preserve"> Please allow up to 2 hours and check your spam folder if you do not receive this email. </w:t>
      </w:r>
    </w:p>
    <w:p w:rsidR="00B3620A" w:rsidRPr="00F174AC" w:rsidRDefault="00B3620A" w:rsidP="00B3620A">
      <w:pPr>
        <w:pStyle w:val="NormalWeb"/>
        <w:rPr>
          <w:rFonts w:asciiTheme="minorHAnsi" w:hAnsiTheme="minorHAnsi" w:cstheme="minorHAnsi"/>
          <w:b/>
          <w:color w:val="333333"/>
          <w:sz w:val="20"/>
          <w:szCs w:val="20"/>
        </w:rPr>
      </w:pPr>
      <w:r w:rsidRPr="00F174AC">
        <w:rPr>
          <w:rFonts w:asciiTheme="minorHAnsi" w:hAnsiTheme="minorHAnsi" w:cstheme="minorHAnsi"/>
          <w:b/>
          <w:color w:val="333333"/>
          <w:sz w:val="20"/>
          <w:szCs w:val="20"/>
        </w:rPr>
        <w:t xml:space="preserve">Instructions to request a security clearance - complete only when your travel itinerary is </w:t>
      </w:r>
      <w:r>
        <w:rPr>
          <w:rFonts w:asciiTheme="minorHAnsi" w:hAnsiTheme="minorHAnsi" w:cstheme="minorHAnsi"/>
          <w:b/>
          <w:color w:val="333333"/>
          <w:sz w:val="20"/>
          <w:szCs w:val="20"/>
        </w:rPr>
        <w:t>finalised</w:t>
      </w:r>
    </w:p>
    <w:p w:rsidR="00B3620A" w:rsidRPr="00F174AC" w:rsidRDefault="00B3620A" w:rsidP="00B3620A">
      <w:pPr>
        <w:pStyle w:val="NormalWeb"/>
        <w:numPr>
          <w:ilvl w:val="0"/>
          <w:numId w:val="2"/>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Go to the </w:t>
      </w:r>
      <w:hyperlink r:id="rId7" w:history="1">
        <w:r w:rsidRPr="00F174AC">
          <w:rPr>
            <w:rStyle w:val="Hyperlink"/>
            <w:rFonts w:asciiTheme="minorHAnsi" w:hAnsiTheme="minorHAnsi" w:cstheme="minorHAnsi"/>
            <w:sz w:val="20"/>
            <w:szCs w:val="20"/>
          </w:rPr>
          <w:t>TRIP site</w:t>
        </w:r>
      </w:hyperlink>
    </w:p>
    <w:p w:rsidR="00B3620A" w:rsidRPr="00F174AC" w:rsidRDefault="00B3620A" w:rsidP="00B3620A">
      <w:pPr>
        <w:pStyle w:val="NormalWeb"/>
        <w:numPr>
          <w:ilvl w:val="0"/>
          <w:numId w:val="2"/>
        </w:numPr>
        <w:rPr>
          <w:rFonts w:asciiTheme="minorHAnsi" w:hAnsiTheme="minorHAnsi" w:cstheme="minorHAnsi"/>
          <w:color w:val="333333"/>
          <w:sz w:val="20"/>
          <w:szCs w:val="20"/>
        </w:rPr>
      </w:pPr>
      <w:r w:rsidRPr="00F174AC">
        <w:rPr>
          <w:rFonts w:asciiTheme="minorHAnsi" w:hAnsiTheme="minorHAnsi" w:cstheme="minorHAnsi"/>
          <w:b/>
          <w:color w:val="333333"/>
          <w:sz w:val="20"/>
          <w:szCs w:val="20"/>
        </w:rPr>
        <w:t>Log in using &lt;</w:t>
      </w:r>
      <w:proofErr w:type="spellStart"/>
      <w:r w:rsidRPr="00F174AC">
        <w:rPr>
          <w:rFonts w:asciiTheme="minorHAnsi" w:hAnsiTheme="minorHAnsi" w:cstheme="minorHAnsi"/>
          <w:b/>
          <w:color w:val="333333"/>
          <w:sz w:val="20"/>
          <w:szCs w:val="20"/>
        </w:rPr>
        <w:t>rosternumber</w:t>
      </w:r>
      <w:proofErr w:type="spellEnd"/>
      <w:r w:rsidRPr="00F174AC">
        <w:rPr>
          <w:rFonts w:asciiTheme="minorHAnsi" w:hAnsiTheme="minorHAnsi" w:cstheme="minorHAnsi"/>
          <w:b/>
          <w:color w:val="333333"/>
          <w:sz w:val="20"/>
          <w:szCs w:val="20"/>
        </w:rPr>
        <w:t>&gt;@unvolunteers.org</w:t>
      </w:r>
      <w:r w:rsidRPr="00F174AC">
        <w:rPr>
          <w:rFonts w:asciiTheme="minorHAnsi" w:hAnsiTheme="minorHAnsi" w:cstheme="minorHAnsi"/>
          <w:color w:val="333333"/>
          <w:sz w:val="20"/>
          <w:szCs w:val="20"/>
        </w:rPr>
        <w:t xml:space="preserve"> as your username and enter the password you created during registration</w:t>
      </w:r>
    </w:p>
    <w:p w:rsidR="00B3620A" w:rsidRPr="00F174AC" w:rsidRDefault="00B3620A" w:rsidP="00B3620A">
      <w:pPr>
        <w:pStyle w:val="NormalWeb"/>
        <w:numPr>
          <w:ilvl w:val="0"/>
          <w:numId w:val="2"/>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Follow UNDSS </w:t>
      </w:r>
      <w:hyperlink r:id="rId8" w:history="1">
        <w:r w:rsidRPr="00F174AC">
          <w:rPr>
            <w:rStyle w:val="Hyperlink"/>
            <w:rFonts w:asciiTheme="minorHAnsi" w:hAnsiTheme="minorHAnsi" w:cstheme="minorHAnsi"/>
            <w:sz w:val="20"/>
            <w:szCs w:val="20"/>
          </w:rPr>
          <w:t>instructions to request a security clearance</w:t>
        </w:r>
      </w:hyperlink>
    </w:p>
    <w:p w:rsidR="00B3620A" w:rsidRPr="00F174AC" w:rsidRDefault="00B3620A" w:rsidP="00B3620A">
      <w:pPr>
        <w:pStyle w:val="NormalWeb"/>
        <w:numPr>
          <w:ilvl w:val="0"/>
          <w:numId w:val="2"/>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 xml:space="preserve">Once complete, you will receive an email confirmation of clearance in </w:t>
      </w:r>
      <w:r w:rsidRPr="00F174AC">
        <w:rPr>
          <w:rFonts w:asciiTheme="minorHAnsi" w:hAnsiTheme="minorHAnsi" w:cstheme="minorHAnsi"/>
          <w:b/>
          <w:color w:val="333333"/>
          <w:sz w:val="20"/>
          <w:szCs w:val="20"/>
        </w:rPr>
        <w:t>your VMAM-registered email account</w:t>
      </w:r>
      <w:r w:rsidRPr="00F174AC">
        <w:rPr>
          <w:rFonts w:asciiTheme="minorHAnsi" w:hAnsiTheme="minorHAnsi" w:cstheme="minorHAnsi"/>
          <w:color w:val="333333"/>
          <w:sz w:val="20"/>
          <w:szCs w:val="20"/>
        </w:rPr>
        <w:t>. Save this email to your computer</w:t>
      </w:r>
      <w:r w:rsidR="009D1E0F">
        <w:rPr>
          <w:rFonts w:asciiTheme="minorHAnsi" w:hAnsiTheme="minorHAnsi" w:cstheme="minorHAnsi"/>
          <w:color w:val="333333"/>
          <w:sz w:val="20"/>
          <w:szCs w:val="20"/>
        </w:rPr>
        <w:t xml:space="preserve"> or use the export to PDF function in TRIP (under ‘My Travel Requests’</w:t>
      </w:r>
      <w:r w:rsidR="000E4CB7">
        <w:rPr>
          <w:rFonts w:asciiTheme="minorHAnsi" w:hAnsiTheme="minorHAnsi" w:cstheme="minorHAnsi"/>
          <w:color w:val="333333"/>
          <w:sz w:val="20"/>
          <w:szCs w:val="20"/>
        </w:rPr>
        <w:t>)</w:t>
      </w:r>
      <w:bookmarkStart w:id="0" w:name="_GoBack"/>
      <w:bookmarkEnd w:id="0"/>
      <w:r w:rsidR="009D1E0F">
        <w:rPr>
          <w:rFonts w:asciiTheme="minorHAnsi" w:hAnsiTheme="minorHAnsi" w:cstheme="minorHAnsi"/>
          <w:color w:val="333333"/>
          <w:sz w:val="20"/>
          <w:szCs w:val="20"/>
        </w:rPr>
        <w:t xml:space="preserve">. </w:t>
      </w:r>
    </w:p>
    <w:p w:rsidR="00B3620A" w:rsidRPr="00F174AC" w:rsidRDefault="00B3620A" w:rsidP="00B3620A">
      <w:pPr>
        <w:pStyle w:val="NormalWeb"/>
        <w:numPr>
          <w:ilvl w:val="0"/>
          <w:numId w:val="2"/>
        </w:numPr>
        <w:rPr>
          <w:rFonts w:asciiTheme="minorHAnsi" w:hAnsiTheme="minorHAnsi" w:cstheme="minorHAnsi"/>
          <w:color w:val="333333"/>
          <w:sz w:val="20"/>
          <w:szCs w:val="20"/>
        </w:rPr>
      </w:pPr>
      <w:r w:rsidRPr="00F174AC">
        <w:rPr>
          <w:rFonts w:asciiTheme="minorHAnsi" w:hAnsiTheme="minorHAnsi" w:cstheme="minorHAnsi"/>
          <w:color w:val="333333"/>
          <w:sz w:val="20"/>
          <w:szCs w:val="20"/>
        </w:rPr>
        <w:t>Go to ‘My Profile’ in VMAM. Complete the ‘Security clearance’ task to upload the security clearance confirmation email</w:t>
      </w:r>
      <w:r w:rsidR="009D1E0F">
        <w:rPr>
          <w:rFonts w:asciiTheme="minorHAnsi" w:hAnsiTheme="minorHAnsi" w:cstheme="minorHAnsi"/>
          <w:color w:val="333333"/>
          <w:sz w:val="20"/>
          <w:szCs w:val="20"/>
        </w:rPr>
        <w:t xml:space="preserve"> or PDF export</w:t>
      </w:r>
      <w:r w:rsidRPr="00F174AC">
        <w:rPr>
          <w:rFonts w:asciiTheme="minorHAnsi" w:hAnsiTheme="minorHAnsi" w:cstheme="minorHAnsi"/>
          <w:color w:val="333333"/>
          <w:sz w:val="20"/>
          <w:szCs w:val="20"/>
        </w:rPr>
        <w:t xml:space="preserve"> from UNDSS. </w:t>
      </w:r>
    </w:p>
    <w:p w:rsidR="00B3620A" w:rsidRDefault="00B3620A" w:rsidP="00B3620A">
      <w:pPr>
        <w:pStyle w:val="NormalWeb"/>
        <w:rPr>
          <w:rStyle w:val="Hyperlink"/>
          <w:rFonts w:asciiTheme="minorHAnsi" w:hAnsiTheme="minorHAnsi" w:cstheme="minorHAnsi"/>
          <w:sz w:val="20"/>
          <w:szCs w:val="20"/>
        </w:rPr>
      </w:pPr>
      <w:r w:rsidRPr="00F174AC">
        <w:rPr>
          <w:rFonts w:asciiTheme="minorHAnsi" w:hAnsiTheme="minorHAnsi" w:cstheme="minorHAnsi"/>
          <w:color w:val="333333"/>
          <w:sz w:val="20"/>
          <w:szCs w:val="20"/>
        </w:rPr>
        <w:t xml:space="preserve">If you have questions about this process that are not answered by the instructions and linked documents above, please email </w:t>
      </w:r>
      <w:hyperlink r:id="rId9" w:history="1">
        <w:r w:rsidRPr="00273448">
          <w:rPr>
            <w:rStyle w:val="Hyperlink"/>
            <w:rFonts w:asciiTheme="minorHAnsi" w:hAnsiTheme="minorHAnsi" w:cstheme="minorHAnsi"/>
            <w:sz w:val="20"/>
            <w:szCs w:val="20"/>
          </w:rPr>
          <w:t>volunteer.support@unv.org</w:t>
        </w:r>
      </w:hyperlink>
    </w:p>
    <w:p w:rsidR="009D1E0F" w:rsidRDefault="009D1E0F" w:rsidP="00B3620A">
      <w:pPr>
        <w:pStyle w:val="NormalWeb"/>
        <w:rPr>
          <w:rFonts w:asciiTheme="minorHAnsi" w:hAnsiTheme="minorHAnsi" w:cstheme="minorHAnsi"/>
          <w:color w:val="333333"/>
          <w:sz w:val="20"/>
          <w:szCs w:val="20"/>
        </w:rPr>
      </w:pPr>
    </w:p>
    <w:p w:rsidR="009D1E0F" w:rsidRPr="00B3620A" w:rsidRDefault="009D1E0F" w:rsidP="00B3620A">
      <w:pPr>
        <w:pStyle w:val="NormalWeb"/>
        <w:rPr>
          <w:rFonts w:asciiTheme="minorHAnsi" w:hAnsiTheme="minorHAnsi" w:cstheme="minorHAnsi"/>
          <w:color w:val="333333"/>
          <w:sz w:val="20"/>
          <w:szCs w:val="20"/>
        </w:rPr>
      </w:pPr>
    </w:p>
    <w:sectPr w:rsidR="009D1E0F" w:rsidRPr="00B36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517B"/>
    <w:multiLevelType w:val="hybridMultilevel"/>
    <w:tmpl w:val="56E056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272D01"/>
    <w:multiLevelType w:val="hybridMultilevel"/>
    <w:tmpl w:val="96D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4A571F"/>
    <w:multiLevelType w:val="hybridMultilevel"/>
    <w:tmpl w:val="18CCBA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0A"/>
    <w:rsid w:val="000E4CB7"/>
    <w:rsid w:val="009D1E0F"/>
    <w:rsid w:val="00B362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6ABF"/>
  <w15:chartTrackingRefBased/>
  <w15:docId w15:val="{CBFE06D4-7B49-47C5-84C7-F9595F51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20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B362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p.dss.un.org/dssweb/Portals/0/media/trip/trip_guides/english/Step%20by%20step%20guide%20How%20to%20raise%20a%20Security%20Clearance%20Request%20English.pdf" TargetMode="External"/><Relationship Id="rId3" Type="http://schemas.openxmlformats.org/officeDocument/2006/relationships/settings" Target="settings.xml"/><Relationship Id="rId7" Type="http://schemas.openxmlformats.org/officeDocument/2006/relationships/hyperlink" Target="https://trip.dss.un.org/dssweb/WelcometoUNDS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ip.dss.un.org/dssweb/Portals/0/media/trip/trip_guides/english/TRIP_Registration_Guide_English.pdf" TargetMode="External"/><Relationship Id="rId11" Type="http://schemas.openxmlformats.org/officeDocument/2006/relationships/theme" Target="theme/theme1.xml"/><Relationship Id="rId5" Type="http://schemas.openxmlformats.org/officeDocument/2006/relationships/hyperlink" Target="https://trip.dss.un.org/dssweb/WelcometoUNDSS.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lunteer.support@un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Michael Lee</cp:lastModifiedBy>
  <cp:revision>3</cp:revision>
  <dcterms:created xsi:type="dcterms:W3CDTF">2019-04-05T14:43:00Z</dcterms:created>
  <dcterms:modified xsi:type="dcterms:W3CDTF">2019-04-05T14:45:00Z</dcterms:modified>
</cp:coreProperties>
</file>