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55B3" w14:textId="28569533" w:rsidR="1A360421" w:rsidRPr="000406BB" w:rsidRDefault="1A360421" w:rsidP="1A360421">
      <w:pPr>
        <w:pStyle w:val="Heading1"/>
        <w:rPr>
          <w:rFonts w:asciiTheme="minorHAnsi" w:hAnsiTheme="minorHAnsi" w:cstheme="minorHAnsi"/>
          <w:sz w:val="22"/>
          <w:szCs w:val="22"/>
        </w:rPr>
      </w:pPr>
    </w:p>
    <w:p w14:paraId="7DC928E4" w14:textId="7BD9E65E" w:rsidR="00327F14" w:rsidRPr="000406BB" w:rsidRDefault="00241958" w:rsidP="00021269">
      <w:pPr>
        <w:pStyle w:val="Heading1"/>
        <w:rPr>
          <w:rFonts w:asciiTheme="minorHAnsi" w:hAnsiTheme="minorHAnsi" w:cstheme="minorHAnsi"/>
          <w:sz w:val="22"/>
          <w:szCs w:val="22"/>
        </w:rPr>
      </w:pPr>
      <w:r w:rsidRPr="000406BB">
        <w:rPr>
          <w:rFonts w:asciiTheme="minorHAnsi" w:hAnsiTheme="minorHAnsi" w:cstheme="minorHAnsi"/>
          <w:sz w:val="22"/>
          <w:szCs w:val="22"/>
        </w:rPr>
        <w:t xml:space="preserve">Template </w:t>
      </w:r>
      <w:r w:rsidR="00021269" w:rsidRPr="000406BB">
        <w:rPr>
          <w:rFonts w:asciiTheme="minorHAnsi" w:hAnsiTheme="minorHAnsi" w:cstheme="minorHAnsi"/>
          <w:sz w:val="22"/>
          <w:szCs w:val="22"/>
        </w:rPr>
        <w:t xml:space="preserve">text for </w:t>
      </w:r>
      <w:r w:rsidRPr="000406BB">
        <w:rPr>
          <w:rFonts w:asciiTheme="minorHAnsi" w:hAnsiTheme="minorHAnsi" w:cstheme="minorHAnsi"/>
          <w:sz w:val="22"/>
          <w:szCs w:val="22"/>
        </w:rPr>
        <w:t>o</w:t>
      </w:r>
      <w:r w:rsidR="00021269" w:rsidRPr="000406BB">
        <w:rPr>
          <w:rFonts w:asciiTheme="minorHAnsi" w:hAnsiTheme="minorHAnsi" w:cstheme="minorHAnsi"/>
          <w:sz w:val="22"/>
          <w:szCs w:val="22"/>
        </w:rPr>
        <w:t xml:space="preserve">utreach </w:t>
      </w:r>
      <w:r w:rsidRPr="000406BB">
        <w:rPr>
          <w:rFonts w:asciiTheme="minorHAnsi" w:hAnsiTheme="minorHAnsi" w:cstheme="minorHAnsi"/>
          <w:sz w:val="22"/>
          <w:szCs w:val="22"/>
        </w:rPr>
        <w:t>emails for specific assignments</w:t>
      </w:r>
    </w:p>
    <w:p w14:paraId="6B3C316C" w14:textId="60225174" w:rsidR="00021269" w:rsidRPr="000406BB" w:rsidRDefault="00021269" w:rsidP="00021269">
      <w:pPr>
        <w:spacing w:line="360" w:lineRule="auto"/>
        <w:rPr>
          <w:rFonts w:cstheme="minorHAnsi"/>
        </w:rPr>
      </w:pPr>
    </w:p>
    <w:p w14:paraId="14456CAA" w14:textId="146B161E" w:rsidR="00021269" w:rsidRPr="000406BB" w:rsidRDefault="00021269" w:rsidP="00021269">
      <w:pPr>
        <w:spacing w:line="360" w:lineRule="auto"/>
        <w:rPr>
          <w:rFonts w:cstheme="minorHAnsi"/>
        </w:rPr>
      </w:pPr>
      <w:r w:rsidRPr="000406BB">
        <w:rPr>
          <w:rFonts w:cstheme="minorHAnsi"/>
        </w:rPr>
        <w:t>Dear colleagues,</w:t>
      </w:r>
    </w:p>
    <w:p w14:paraId="637B01F9" w14:textId="2E291443" w:rsidR="00021269" w:rsidRPr="000406BB" w:rsidRDefault="00021269" w:rsidP="00021269">
      <w:pPr>
        <w:spacing w:line="360" w:lineRule="auto"/>
        <w:rPr>
          <w:rFonts w:cstheme="minorHAnsi"/>
        </w:rPr>
      </w:pPr>
      <w:r w:rsidRPr="000406BB">
        <w:rPr>
          <w:rFonts w:cstheme="minorHAnsi"/>
          <w:color w:val="000000" w:themeColor="text1"/>
        </w:rPr>
        <w:t xml:space="preserve">we are glad to announce that </w:t>
      </w:r>
      <w:r w:rsidRPr="000406BB">
        <w:rPr>
          <w:rFonts w:cstheme="minorHAnsi"/>
          <w:color w:val="000000" w:themeColor="text1"/>
          <w:highlight w:val="yellow"/>
        </w:rPr>
        <w:t xml:space="preserve">amount </w:t>
      </w:r>
      <w:proofErr w:type="gramStart"/>
      <w:r w:rsidRPr="000406BB">
        <w:rPr>
          <w:rFonts w:cstheme="minorHAnsi"/>
          <w:color w:val="000000" w:themeColor="text1"/>
          <w:highlight w:val="yellow"/>
        </w:rPr>
        <w:t>of</w:t>
      </w:r>
      <w:r w:rsidRPr="000406BB">
        <w:rPr>
          <w:rFonts w:cstheme="minorHAnsi"/>
          <w:color w:val="000000" w:themeColor="text1"/>
        </w:rPr>
        <w:t xml:space="preserve"> </w:t>
      </w:r>
      <w:r w:rsidRPr="000406BB">
        <w:rPr>
          <w:rFonts w:cstheme="minorHAnsi"/>
          <w:b/>
          <w:color w:val="000000" w:themeColor="text1"/>
        </w:rPr>
        <w:t xml:space="preserve"> </w:t>
      </w:r>
      <w:r w:rsidR="00C869D5" w:rsidRPr="000406BB">
        <w:rPr>
          <w:rFonts w:cstheme="minorHAnsi"/>
          <w:b/>
          <w:color w:val="000000" w:themeColor="text1"/>
        </w:rPr>
        <w:t>targeted</w:t>
      </w:r>
      <w:proofErr w:type="gramEnd"/>
      <w:r w:rsidR="00C869D5" w:rsidRPr="000406BB">
        <w:rPr>
          <w:rFonts w:cstheme="minorHAnsi"/>
          <w:b/>
          <w:color w:val="000000" w:themeColor="text1"/>
        </w:rPr>
        <w:t xml:space="preserve"> recruitment</w:t>
      </w:r>
      <w:r w:rsidR="000406BB">
        <w:rPr>
          <w:rFonts w:cstheme="minorHAnsi"/>
          <w:b/>
          <w:color w:val="000000" w:themeColor="text1"/>
        </w:rPr>
        <w:t>s</w:t>
      </w:r>
      <w:r w:rsidR="00C869D5" w:rsidRPr="000406BB">
        <w:rPr>
          <w:rFonts w:cstheme="minorHAnsi"/>
          <w:b/>
          <w:color w:val="000000" w:themeColor="text1"/>
        </w:rPr>
        <w:t xml:space="preserve"> </w:t>
      </w:r>
      <w:r w:rsidRPr="000406BB">
        <w:rPr>
          <w:rFonts w:cstheme="minorHAnsi"/>
          <w:b/>
          <w:color w:val="000000" w:themeColor="text1"/>
        </w:rPr>
        <w:t xml:space="preserve"> </w:t>
      </w:r>
      <w:r w:rsidRPr="000406BB">
        <w:rPr>
          <w:rFonts w:cstheme="minorHAnsi"/>
          <w:color w:val="000000" w:themeColor="text1"/>
        </w:rPr>
        <w:t xml:space="preserve">are out </w:t>
      </w:r>
      <w:r w:rsidR="009B2491" w:rsidRPr="000406BB">
        <w:rPr>
          <w:rFonts w:cstheme="minorHAnsi"/>
          <w:color w:val="000000" w:themeColor="text1"/>
        </w:rPr>
        <w:t>f</w:t>
      </w:r>
      <w:r w:rsidRPr="000406BB">
        <w:rPr>
          <w:rFonts w:cstheme="minorHAnsi"/>
          <w:color w:val="000000" w:themeColor="text1"/>
        </w:rPr>
        <w:t>or </w:t>
      </w:r>
      <w:r w:rsidR="009B2491" w:rsidRPr="000406BB">
        <w:rPr>
          <w:rFonts w:cstheme="minorHAnsi"/>
          <w:color w:val="000000" w:themeColor="text1"/>
        </w:rPr>
        <w:t>specific UNV assignments for persons with disabilities</w:t>
      </w:r>
      <w:r w:rsidRPr="000406BB">
        <w:rPr>
          <w:rFonts w:cstheme="minorHAnsi"/>
          <w:color w:val="000000" w:themeColor="text1"/>
        </w:rPr>
        <w:t xml:space="preserve">. </w:t>
      </w:r>
    </w:p>
    <w:p w14:paraId="1C78F6C5" w14:textId="06D89080" w:rsidR="00021269" w:rsidRPr="000406BB" w:rsidRDefault="00021269" w:rsidP="00021269">
      <w:pPr>
        <w:spacing w:line="360" w:lineRule="auto"/>
        <w:rPr>
          <w:rFonts w:cstheme="minorHAnsi"/>
          <w:color w:val="000000"/>
        </w:rPr>
      </w:pPr>
      <w:r w:rsidRPr="000406BB">
        <w:rPr>
          <w:rFonts w:cstheme="minorHAnsi"/>
          <w:color w:val="000000"/>
        </w:rPr>
        <w:t xml:space="preserve">Kindly find in the below list with links and overview of Descriptions of Assignment for the open </w:t>
      </w:r>
      <w:r w:rsidRPr="000406BB">
        <w:rPr>
          <w:rFonts w:cstheme="minorHAnsi"/>
          <w:b/>
          <w:bCs/>
          <w:color w:val="000000"/>
          <w:highlight w:val="yellow"/>
        </w:rPr>
        <w:t>type of</w:t>
      </w:r>
      <w:r w:rsidRPr="000406BB">
        <w:rPr>
          <w:rFonts w:cstheme="minorHAnsi"/>
          <w:b/>
          <w:bCs/>
          <w:color w:val="000000"/>
        </w:rPr>
        <w:t xml:space="preserve"> UNV assignments</w:t>
      </w:r>
      <w:r w:rsidRPr="000406BB">
        <w:rPr>
          <w:rFonts w:cstheme="minorHAnsi"/>
          <w:color w:val="000000"/>
        </w:rPr>
        <w:t xml:space="preserve"> for persons with disabilities:</w:t>
      </w:r>
    </w:p>
    <w:p w14:paraId="7567CA1B" w14:textId="55A63178" w:rsidR="00021269" w:rsidRPr="000406BB" w:rsidRDefault="00021269" w:rsidP="00021269">
      <w:pPr>
        <w:pStyle w:val="ListParagraph"/>
        <w:numPr>
          <w:ilvl w:val="0"/>
          <w:numId w:val="3"/>
        </w:numPr>
        <w:rPr>
          <w:rFonts w:cstheme="minorHAnsi"/>
        </w:rPr>
      </w:pPr>
      <w:r w:rsidRPr="000406BB">
        <w:rPr>
          <w:rFonts w:cstheme="minorHAnsi"/>
          <w:highlight w:val="yellow"/>
        </w:rPr>
        <w:t>List and link available assignments</w:t>
      </w:r>
    </w:p>
    <w:p w14:paraId="63C4A833" w14:textId="7BEFA862" w:rsidR="00021269" w:rsidRPr="000406BB" w:rsidRDefault="00021269" w:rsidP="00021269">
      <w:pPr>
        <w:pStyle w:val="ListParagraph"/>
        <w:numPr>
          <w:ilvl w:val="0"/>
          <w:numId w:val="3"/>
        </w:numPr>
        <w:rPr>
          <w:rFonts w:cstheme="minorHAnsi"/>
          <w:highlight w:val="yellow"/>
        </w:rPr>
      </w:pPr>
      <w:r w:rsidRPr="000406BB">
        <w:rPr>
          <w:rFonts w:cstheme="minorHAnsi"/>
          <w:highlight w:val="yellow"/>
        </w:rPr>
        <w:t>Etc.</w:t>
      </w:r>
    </w:p>
    <w:p w14:paraId="29C16FD0" w14:textId="2CDEDE57" w:rsidR="00021269" w:rsidRPr="000406BB" w:rsidRDefault="00021269" w:rsidP="00021269">
      <w:pPr>
        <w:spacing w:line="360" w:lineRule="auto"/>
        <w:rPr>
          <w:rFonts w:cstheme="minorHAnsi"/>
        </w:rPr>
      </w:pPr>
      <w:r w:rsidRPr="000406BB">
        <w:rPr>
          <w:rFonts w:cstheme="minorHAnsi"/>
          <w:color w:val="000000"/>
        </w:rPr>
        <w:t xml:space="preserve">Applications for all 8 new positions above are possible </w:t>
      </w:r>
      <w:r w:rsidRPr="000406BB">
        <w:rPr>
          <w:rFonts w:cstheme="minorHAnsi"/>
          <w:b/>
          <w:bCs/>
          <w:color w:val="000000"/>
        </w:rPr>
        <w:t xml:space="preserve">till </w:t>
      </w:r>
      <w:r w:rsidRPr="000406BB">
        <w:rPr>
          <w:rFonts w:cstheme="minorHAnsi"/>
          <w:b/>
          <w:bCs/>
          <w:color w:val="000000"/>
          <w:highlight w:val="yellow"/>
        </w:rPr>
        <w:t>deadline</w:t>
      </w:r>
      <w:r w:rsidR="00FD0682">
        <w:rPr>
          <w:rFonts w:cstheme="minorHAnsi"/>
          <w:b/>
          <w:bCs/>
          <w:color w:val="000000"/>
        </w:rPr>
        <w:t>s</w:t>
      </w:r>
      <w:r w:rsidRPr="000406BB">
        <w:rPr>
          <w:rFonts w:cstheme="minorHAnsi"/>
          <w:b/>
          <w:bCs/>
          <w:color w:val="000000"/>
        </w:rPr>
        <w:t>.</w:t>
      </w:r>
    </w:p>
    <w:p w14:paraId="0C34DC24" w14:textId="77777777" w:rsidR="009B2491" w:rsidRPr="000406BB" w:rsidRDefault="00021269" w:rsidP="00021269">
      <w:pPr>
        <w:spacing w:line="360" w:lineRule="auto"/>
        <w:rPr>
          <w:rFonts w:cstheme="minorHAnsi"/>
          <w:color w:val="000000"/>
        </w:rPr>
      </w:pPr>
      <w:r w:rsidRPr="000406BB">
        <w:rPr>
          <w:rFonts w:cstheme="minorHAnsi"/>
        </w:rPr>
        <w:t>To be </w:t>
      </w:r>
      <w:r w:rsidRPr="000406BB">
        <w:rPr>
          <w:rFonts w:cstheme="minorHAnsi"/>
          <w:b/>
          <w:bCs/>
        </w:rPr>
        <w:t>eligible,</w:t>
      </w:r>
      <w:r w:rsidRPr="000406BB">
        <w:rPr>
          <w:rFonts w:cstheme="minorHAnsi"/>
        </w:rPr>
        <w:t xml:space="preserve"> applicants must </w:t>
      </w:r>
      <w:r w:rsidRPr="000406BB">
        <w:rPr>
          <w:rFonts w:cstheme="minorHAnsi"/>
          <w:color w:val="000000"/>
        </w:rPr>
        <w:t xml:space="preserve">be a person living with a disability. </w:t>
      </w:r>
    </w:p>
    <w:p w14:paraId="78ADC0E5" w14:textId="77777777" w:rsidR="009B2491" w:rsidRPr="000406BB" w:rsidRDefault="00021269" w:rsidP="00021269">
      <w:pPr>
        <w:spacing w:line="360" w:lineRule="auto"/>
        <w:rPr>
          <w:rFonts w:cstheme="minorHAnsi"/>
        </w:rPr>
      </w:pPr>
      <w:commentRangeStart w:id="0"/>
      <w:r w:rsidRPr="000406BB">
        <w:rPr>
          <w:rFonts w:cstheme="minorHAnsi"/>
          <w:color w:val="000000"/>
        </w:rPr>
        <w:t>As these are national Volunteer positions, o</w:t>
      </w:r>
      <w:r w:rsidRPr="000406BB">
        <w:rPr>
          <w:rFonts w:cstheme="minorHAnsi"/>
        </w:rPr>
        <w:t xml:space="preserve">nly nationals of and legal residents with a residency permit in the respective countries of the available position, as well as persons with the status of refugee or of being stateless are eligible to apply. </w:t>
      </w:r>
    </w:p>
    <w:commentRangeEnd w:id="0"/>
    <w:p w14:paraId="36C894F3" w14:textId="7B0EA50F" w:rsidR="00021269" w:rsidRPr="000406BB" w:rsidRDefault="009B2491" w:rsidP="22E10F98">
      <w:pPr>
        <w:spacing w:line="360" w:lineRule="auto"/>
        <w:rPr>
          <w:rFonts w:cstheme="minorHAnsi"/>
        </w:rPr>
      </w:pPr>
      <w:r w:rsidRPr="000406BB">
        <w:rPr>
          <w:rStyle w:val="CommentReference"/>
          <w:rFonts w:cstheme="minorHAnsi"/>
          <w:sz w:val="22"/>
          <w:szCs w:val="22"/>
        </w:rPr>
        <w:commentReference w:id="0"/>
      </w:r>
      <w:r w:rsidR="00B2379A" w:rsidRPr="000406BB" w:rsidDel="00B2379A">
        <w:rPr>
          <w:rFonts w:cstheme="minorHAnsi"/>
        </w:rPr>
        <w:t xml:space="preserve"> </w:t>
      </w:r>
      <w:r w:rsidR="00021269" w:rsidRPr="000406BB">
        <w:rPr>
          <w:rFonts w:cstheme="minorHAnsi"/>
          <w:color w:val="000000" w:themeColor="text1"/>
        </w:rPr>
        <w:t>All interested persons with disabilities should kindly sign up under the following link to the UNV</w:t>
      </w:r>
      <w:r w:rsidR="007402C7" w:rsidRPr="000406BB">
        <w:rPr>
          <w:rFonts w:cstheme="minorHAnsi"/>
          <w:color w:val="000000" w:themeColor="text1"/>
        </w:rPr>
        <w:t xml:space="preserve"> platform </w:t>
      </w:r>
      <w:r w:rsidR="009B40B9" w:rsidRPr="000406BB">
        <w:rPr>
          <w:rStyle w:val="normaltextrun"/>
          <w:rFonts w:cstheme="minorHAnsi"/>
          <w:color w:val="000000" w:themeColor="text1"/>
        </w:rPr>
        <w:t>h</w:t>
      </w:r>
      <w:hyperlink r:id="rId12" w:tgtFrame="_blank" w:history="1">
        <w:r w:rsidR="009B40B9" w:rsidRPr="000406BB">
          <w:rPr>
            <w:rStyle w:val="normaltextrun"/>
            <w:rFonts w:cstheme="minorHAnsi"/>
            <w:color w:val="0000FF"/>
            <w:u w:val="single"/>
          </w:rPr>
          <w:t>ttps://app.unv.org/</w:t>
        </w:r>
      </w:hyperlink>
      <w:r w:rsidR="009B40B9" w:rsidRPr="000406BB">
        <w:rPr>
          <w:rFonts w:cstheme="minorHAnsi"/>
        </w:rPr>
        <w:t xml:space="preserve">. </w:t>
      </w:r>
      <w:r w:rsidR="00021269" w:rsidRPr="000406BB">
        <w:rPr>
          <w:rFonts w:cstheme="minorHAnsi"/>
          <w:color w:val="338FE9"/>
        </w:rPr>
        <w:t xml:space="preserve"> </w:t>
      </w:r>
      <w:r w:rsidR="00021269" w:rsidRPr="000406BB">
        <w:rPr>
          <w:rFonts w:cstheme="minorHAnsi"/>
        </w:rPr>
        <w:t xml:space="preserve">More information on these vacancies can be found at the following </w:t>
      </w:r>
      <w:r w:rsidR="009B40B9" w:rsidRPr="000406BB">
        <w:rPr>
          <w:rStyle w:val="normaltextrun"/>
          <w:rFonts w:cstheme="minorHAnsi"/>
          <w:color w:val="000000" w:themeColor="text1"/>
        </w:rPr>
        <w:t>h</w:t>
      </w:r>
      <w:hyperlink r:id="rId13" w:tgtFrame="_blank" w:history="1">
        <w:r w:rsidR="009B40B9" w:rsidRPr="000406BB">
          <w:rPr>
            <w:rStyle w:val="normaltextrun"/>
            <w:rFonts w:cstheme="minorHAnsi"/>
            <w:color w:val="0000FF"/>
            <w:u w:val="single"/>
          </w:rPr>
          <w:t>ttps://app.unv.org/</w:t>
        </w:r>
      </w:hyperlink>
      <w:r w:rsidR="009B40B9" w:rsidRPr="000406BB">
        <w:rPr>
          <w:rFonts w:cstheme="minorHAnsi"/>
        </w:rPr>
        <w:t xml:space="preserve">. </w:t>
      </w:r>
    </w:p>
    <w:p w14:paraId="4D991D8F" w14:textId="4C589D49" w:rsidR="00021269" w:rsidRPr="000406BB" w:rsidRDefault="00CD36F4" w:rsidP="00021269">
      <w:pPr>
        <w:spacing w:line="360" w:lineRule="auto"/>
        <w:rPr>
          <w:rFonts w:cstheme="minorHAnsi"/>
        </w:rPr>
      </w:pPr>
      <w:r w:rsidRPr="000406BB">
        <w:rPr>
          <w:rStyle w:val="normaltextrun"/>
          <w:rFonts w:cstheme="minorHAnsi"/>
          <w:color w:val="4472C4"/>
          <w:shd w:val="clear" w:color="auto" w:fill="FFFFFF"/>
        </w:rPr>
        <w:t xml:space="preserve">UNV mobilized total 190 UN Volunteers person with disabilities in 2022. These volunteers serve in 84 different countries and with 22 different UN entities. Out of 190 volunteers, 27 are International and 163 are National volunteers. 87 nationalities and the average age are 34. 166 volunteers are from Global south and 93 were women. 58 Online volunteers Person with Disabilities served in 2022. UNV continues advocating for engaging persons with disabilities in every UN </w:t>
      </w:r>
      <w:proofErr w:type="gramStart"/>
      <w:r w:rsidRPr="000406BB">
        <w:rPr>
          <w:rStyle w:val="normaltextrun"/>
          <w:rFonts w:cstheme="minorHAnsi"/>
          <w:color w:val="4472C4"/>
          <w:shd w:val="clear" w:color="auto" w:fill="FFFFFF"/>
        </w:rPr>
        <w:t>agency. </w:t>
      </w:r>
      <w:r w:rsidRPr="000406BB">
        <w:rPr>
          <w:rStyle w:val="eop"/>
          <w:rFonts w:cstheme="minorHAnsi"/>
          <w:color w:val="4472C4"/>
          <w:shd w:val="clear" w:color="auto" w:fill="FFFFFF"/>
        </w:rPr>
        <w:t> </w:t>
      </w:r>
      <w:r w:rsidR="00021269" w:rsidRPr="000406BB">
        <w:rPr>
          <w:rFonts w:cstheme="minorHAnsi"/>
        </w:rPr>
        <w:t>.</w:t>
      </w:r>
      <w:proofErr w:type="gramEnd"/>
      <w:r w:rsidR="00021269" w:rsidRPr="000406BB">
        <w:rPr>
          <w:rFonts w:cstheme="minorHAnsi"/>
        </w:rPr>
        <w:t xml:space="preserve"> We are working with our partners to grow these numbers. Please find their experiences following the </w:t>
      </w:r>
      <w:hyperlink r:id="rId14">
        <w:r w:rsidR="00021269" w:rsidRPr="000406BB">
          <w:rPr>
            <w:rStyle w:val="Hyperlink"/>
            <w:rFonts w:cstheme="minorHAnsi"/>
          </w:rPr>
          <w:t>links to articles and videos</w:t>
        </w:r>
      </w:hyperlink>
      <w:r w:rsidR="00021269" w:rsidRPr="000406BB">
        <w:rPr>
          <w:rFonts w:cstheme="minorHAnsi"/>
        </w:rPr>
        <w:t xml:space="preserve"> in the word document attached to this email</w:t>
      </w:r>
      <w:r w:rsidR="00FD0682">
        <w:rPr>
          <w:rFonts w:cstheme="minorHAnsi"/>
        </w:rPr>
        <w:t>.</w:t>
      </w:r>
      <w:r w:rsidR="00021269" w:rsidRPr="000406BB">
        <w:rPr>
          <w:rFonts w:cstheme="minorHAnsi"/>
        </w:rPr>
        <w:t>.</w:t>
      </w:r>
    </w:p>
    <w:p w14:paraId="060FC5B4" w14:textId="620AFD13" w:rsidR="00021269" w:rsidRPr="000406BB" w:rsidRDefault="008D28EC" w:rsidP="00021269">
      <w:pPr>
        <w:spacing w:line="360" w:lineRule="auto"/>
        <w:rPr>
          <w:rFonts w:cstheme="minorHAnsi"/>
        </w:rPr>
      </w:pPr>
      <w:r w:rsidRPr="000406BB">
        <w:rPr>
          <w:rFonts w:cstheme="minorHAnsi"/>
        </w:rPr>
        <w:t xml:space="preserve">Please </w:t>
      </w:r>
      <w:r w:rsidR="002141DA" w:rsidRPr="000406BB">
        <w:rPr>
          <w:rFonts w:cstheme="minorHAnsi"/>
        </w:rPr>
        <w:t xml:space="preserve">visit </w:t>
      </w:r>
      <w:r w:rsidR="00462184">
        <w:rPr>
          <w:rFonts w:cstheme="minorHAnsi"/>
        </w:rPr>
        <w:t xml:space="preserve">the </w:t>
      </w:r>
      <w:r w:rsidR="002141DA" w:rsidRPr="000406BB">
        <w:rPr>
          <w:rFonts w:cstheme="minorHAnsi"/>
        </w:rPr>
        <w:t xml:space="preserve">UNV website to read more about </w:t>
      </w:r>
      <w:hyperlink r:id="rId15" w:history="1">
        <w:r w:rsidR="00270B25" w:rsidRPr="000406BB">
          <w:rPr>
            <w:rStyle w:val="Hyperlink"/>
            <w:rFonts w:cstheme="minorHAnsi"/>
          </w:rPr>
          <w:t xml:space="preserve">success stories and </w:t>
        </w:r>
        <w:r w:rsidR="002141DA" w:rsidRPr="000406BB">
          <w:rPr>
            <w:rStyle w:val="Hyperlink"/>
            <w:rFonts w:cstheme="minorHAnsi"/>
          </w:rPr>
          <w:t>articles</w:t>
        </w:r>
      </w:hyperlink>
      <w:r w:rsidR="00DD3569" w:rsidRPr="000406BB">
        <w:rPr>
          <w:rFonts w:cstheme="minorHAnsi"/>
        </w:rPr>
        <w:t xml:space="preserve"> about the contribution provided by UN volunteers Persons with Disabilities. </w:t>
      </w:r>
    </w:p>
    <w:p w14:paraId="26203A32" w14:textId="71928EC3" w:rsidR="00021269" w:rsidRPr="000406BB" w:rsidRDefault="00021269" w:rsidP="00021269">
      <w:pPr>
        <w:spacing w:line="360" w:lineRule="auto"/>
        <w:rPr>
          <w:rFonts w:cstheme="minorHAnsi"/>
        </w:rPr>
      </w:pPr>
      <w:r w:rsidRPr="000406BB">
        <w:rPr>
          <w:rFonts w:cstheme="minorHAnsi"/>
          <w:b/>
          <w:bCs/>
        </w:rPr>
        <w:t xml:space="preserve">Please forward this email </w:t>
      </w:r>
      <w:r w:rsidRPr="000406BB">
        <w:rPr>
          <w:rFonts w:cstheme="minorHAnsi"/>
        </w:rPr>
        <w:t xml:space="preserve">and disseminate information </w:t>
      </w:r>
      <w:r w:rsidR="002141DA" w:rsidRPr="000406BB">
        <w:rPr>
          <w:rFonts w:cstheme="minorHAnsi"/>
        </w:rPr>
        <w:t xml:space="preserve">about </w:t>
      </w:r>
      <w:r w:rsidR="00CD36F4" w:rsidRPr="000406BB">
        <w:rPr>
          <w:rFonts w:cstheme="minorHAnsi"/>
        </w:rPr>
        <w:t>opportunit</w:t>
      </w:r>
      <w:r w:rsidR="00B86245" w:rsidRPr="000406BB">
        <w:rPr>
          <w:rFonts w:cstheme="minorHAnsi"/>
        </w:rPr>
        <w:t xml:space="preserve">ies </w:t>
      </w:r>
      <w:r w:rsidRPr="000406BB">
        <w:rPr>
          <w:rFonts w:cstheme="minorHAnsi"/>
        </w:rPr>
        <w:t>widely in your network of persons with disabilities!</w:t>
      </w:r>
    </w:p>
    <w:p w14:paraId="75F9C188" w14:textId="77777777" w:rsidR="00021269" w:rsidRPr="000406BB" w:rsidRDefault="00021269" w:rsidP="00021269">
      <w:pPr>
        <w:spacing w:line="360" w:lineRule="auto"/>
        <w:rPr>
          <w:rFonts w:cstheme="minorHAnsi"/>
        </w:rPr>
      </w:pPr>
      <w:r w:rsidRPr="000406BB">
        <w:rPr>
          <w:rFonts w:cstheme="minorHAnsi"/>
        </w:rPr>
        <w:t>Many thanks and best regards,</w:t>
      </w:r>
    </w:p>
    <w:p w14:paraId="09828701" w14:textId="77777777" w:rsidR="00021269" w:rsidRPr="000406BB" w:rsidRDefault="00021269" w:rsidP="00021269">
      <w:pPr>
        <w:spacing w:line="360" w:lineRule="auto"/>
        <w:rPr>
          <w:rFonts w:cstheme="minorHAnsi"/>
        </w:rPr>
      </w:pPr>
    </w:p>
    <w:sectPr w:rsidR="00021269" w:rsidRPr="000406B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becca Daniel" w:date="2020-08-28T13:02:00Z" w:initials="RD">
    <w:p w14:paraId="01D6912A" w14:textId="036582CB" w:rsidR="009B2491" w:rsidRPr="009B2491" w:rsidRDefault="009B2491">
      <w:pPr>
        <w:pStyle w:val="CommentText"/>
      </w:pPr>
      <w:r>
        <w:rPr>
          <w:rStyle w:val="CommentReference"/>
        </w:rPr>
        <w:annotationRef/>
      </w:r>
      <w:r>
        <w:t>Only add in case of national assignments/ search for only one nationality in case of FF assignments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D691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D6912A" w16cid:durableId="22F37E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30962"/>
    <w:multiLevelType w:val="hybridMultilevel"/>
    <w:tmpl w:val="644E9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AD462C1"/>
    <w:multiLevelType w:val="hybridMultilevel"/>
    <w:tmpl w:val="B3647DA8"/>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becca Daniel">
    <w15:presenceInfo w15:providerId="AD" w15:userId="S::rebecca.daniel@unv.org::bb413879-0708-45c8-95bc-3b6d824e7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69"/>
    <w:rsid w:val="00021269"/>
    <w:rsid w:val="000406BB"/>
    <w:rsid w:val="000E7182"/>
    <w:rsid w:val="00102D97"/>
    <w:rsid w:val="001761A8"/>
    <w:rsid w:val="001F7845"/>
    <w:rsid w:val="00205621"/>
    <w:rsid w:val="002141DA"/>
    <w:rsid w:val="00241958"/>
    <w:rsid w:val="00270B25"/>
    <w:rsid w:val="00327F14"/>
    <w:rsid w:val="00462184"/>
    <w:rsid w:val="005B2BF1"/>
    <w:rsid w:val="007402C7"/>
    <w:rsid w:val="00760EC0"/>
    <w:rsid w:val="0088043E"/>
    <w:rsid w:val="008A3281"/>
    <w:rsid w:val="008D28EC"/>
    <w:rsid w:val="009B2491"/>
    <w:rsid w:val="009B40B9"/>
    <w:rsid w:val="00A61CFC"/>
    <w:rsid w:val="00AE2D99"/>
    <w:rsid w:val="00B2379A"/>
    <w:rsid w:val="00B86245"/>
    <w:rsid w:val="00C869D5"/>
    <w:rsid w:val="00CD36F4"/>
    <w:rsid w:val="00D45418"/>
    <w:rsid w:val="00DD3569"/>
    <w:rsid w:val="00E7420E"/>
    <w:rsid w:val="00F245C4"/>
    <w:rsid w:val="00FD0682"/>
    <w:rsid w:val="0E27189C"/>
    <w:rsid w:val="1A360421"/>
    <w:rsid w:val="22E10F98"/>
    <w:rsid w:val="23CEC343"/>
    <w:rsid w:val="4A1EF6FF"/>
    <w:rsid w:val="72CFDCDE"/>
    <w:rsid w:val="7714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2059"/>
  <w15:chartTrackingRefBased/>
  <w15:docId w15:val="{8B6F14FE-8048-4FE9-8394-7478E47A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2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21269"/>
    <w:rPr>
      <w:color w:val="0563C1"/>
      <w:u w:val="single"/>
    </w:rPr>
  </w:style>
  <w:style w:type="character" w:styleId="CommentReference">
    <w:name w:val="annotation reference"/>
    <w:basedOn w:val="DefaultParagraphFont"/>
    <w:uiPriority w:val="99"/>
    <w:semiHidden/>
    <w:unhideWhenUsed/>
    <w:rsid w:val="00021269"/>
    <w:rPr>
      <w:sz w:val="16"/>
      <w:szCs w:val="16"/>
    </w:rPr>
  </w:style>
  <w:style w:type="paragraph" w:styleId="CommentText">
    <w:name w:val="annotation text"/>
    <w:basedOn w:val="Normal"/>
    <w:link w:val="CommentTextChar"/>
    <w:uiPriority w:val="99"/>
    <w:semiHidden/>
    <w:unhideWhenUsed/>
    <w:rsid w:val="00021269"/>
    <w:pPr>
      <w:spacing w:line="240" w:lineRule="auto"/>
    </w:pPr>
    <w:rPr>
      <w:sz w:val="20"/>
      <w:szCs w:val="20"/>
    </w:rPr>
  </w:style>
  <w:style w:type="character" w:customStyle="1" w:styleId="CommentTextChar">
    <w:name w:val="Comment Text Char"/>
    <w:basedOn w:val="DefaultParagraphFont"/>
    <w:link w:val="CommentText"/>
    <w:uiPriority w:val="99"/>
    <w:semiHidden/>
    <w:rsid w:val="00021269"/>
    <w:rPr>
      <w:sz w:val="20"/>
      <w:szCs w:val="20"/>
    </w:rPr>
  </w:style>
  <w:style w:type="paragraph" w:styleId="CommentSubject">
    <w:name w:val="annotation subject"/>
    <w:basedOn w:val="CommentText"/>
    <w:next w:val="CommentText"/>
    <w:link w:val="CommentSubjectChar"/>
    <w:uiPriority w:val="99"/>
    <w:semiHidden/>
    <w:unhideWhenUsed/>
    <w:rsid w:val="00021269"/>
    <w:rPr>
      <w:b/>
      <w:bCs/>
    </w:rPr>
  </w:style>
  <w:style w:type="character" w:customStyle="1" w:styleId="CommentSubjectChar">
    <w:name w:val="Comment Subject Char"/>
    <w:basedOn w:val="CommentTextChar"/>
    <w:link w:val="CommentSubject"/>
    <w:uiPriority w:val="99"/>
    <w:semiHidden/>
    <w:rsid w:val="00021269"/>
    <w:rPr>
      <w:b/>
      <w:bCs/>
      <w:sz w:val="20"/>
      <w:szCs w:val="20"/>
    </w:rPr>
  </w:style>
  <w:style w:type="paragraph" w:styleId="BalloonText">
    <w:name w:val="Balloon Text"/>
    <w:basedOn w:val="Normal"/>
    <w:link w:val="BalloonTextChar"/>
    <w:uiPriority w:val="99"/>
    <w:semiHidden/>
    <w:unhideWhenUsed/>
    <w:rsid w:val="0002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69"/>
    <w:rPr>
      <w:rFonts w:ascii="Segoe UI" w:hAnsi="Segoe UI" w:cs="Segoe UI"/>
      <w:sz w:val="18"/>
      <w:szCs w:val="18"/>
    </w:rPr>
  </w:style>
  <w:style w:type="paragraph" w:styleId="ListParagraph">
    <w:name w:val="List Paragraph"/>
    <w:basedOn w:val="Normal"/>
    <w:uiPriority w:val="34"/>
    <w:qFormat/>
    <w:rsid w:val="00021269"/>
    <w:pPr>
      <w:ind w:left="720"/>
      <w:contextualSpacing/>
    </w:pPr>
  </w:style>
  <w:style w:type="character" w:styleId="UnresolvedMention">
    <w:name w:val="Unresolved Mention"/>
    <w:basedOn w:val="DefaultParagraphFont"/>
    <w:uiPriority w:val="99"/>
    <w:unhideWhenUsed/>
    <w:rsid w:val="00760EC0"/>
    <w:rPr>
      <w:color w:val="605E5C"/>
      <w:shd w:val="clear" w:color="auto" w:fill="E1DFDD"/>
    </w:rPr>
  </w:style>
  <w:style w:type="character" w:styleId="FollowedHyperlink">
    <w:name w:val="FollowedHyperlink"/>
    <w:basedOn w:val="DefaultParagraphFont"/>
    <w:uiPriority w:val="99"/>
    <w:semiHidden/>
    <w:unhideWhenUsed/>
    <w:rsid w:val="00760EC0"/>
    <w:rPr>
      <w:color w:val="954F72" w:themeColor="followedHyperlink"/>
      <w:u w:val="single"/>
    </w:rPr>
  </w:style>
  <w:style w:type="character" w:customStyle="1" w:styleId="normaltextrun">
    <w:name w:val="normaltextrun"/>
    <w:basedOn w:val="DefaultParagraphFont"/>
    <w:rsid w:val="00CD36F4"/>
  </w:style>
  <w:style w:type="character" w:customStyle="1" w:styleId="eop">
    <w:name w:val="eop"/>
    <w:basedOn w:val="DefaultParagraphFont"/>
    <w:rsid w:val="00CD36F4"/>
  </w:style>
  <w:style w:type="character" w:styleId="Mention">
    <w:name w:val="Mention"/>
    <w:basedOn w:val="DefaultParagraphFont"/>
    <w:uiPriority w:val="99"/>
    <w:unhideWhenUsed/>
    <w:rsid w:val="007402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5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unv.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unv.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unv.org/advanced?advanced=&amp;tag%5B%5D=1688&amp;tag%5B%5D=4951&amp;tag%5B%5D=6256&amp;tag%5B%5D=528&amp;tag%5B%5D=5133&amp;tag%5B%5D=1326&amp;tag%5B%5D=1686&amp;date_from=&amp;date_to=" TargetMode="Externa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s://undp.sharepoint.com/:w:/r/sites/UNVknowledgeMng/_layouts/15/Doc.aspx?sourcedoc=%7BA9E828F7-4DF5-4BBE-8A9A-5C977411BF3D%7D&amp;file=Stories%20and%20profiles%20for%20outreach.docx&amp;action=default&amp;mobileredirect=true&amp;wdLOR=cAC1500BB-2E9C-4A70-90B0-0A5D60CA4EBB&amp;cid=30cbc4c5-c28c-4739-8635-74914e5395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6729DBA4A154B881241B152E2B240" ma:contentTypeVersion="14" ma:contentTypeDescription="Create a new document." ma:contentTypeScope="" ma:versionID="2139d619c9ad661496738824ad46771d">
  <xsd:schema xmlns:xsd="http://www.w3.org/2001/XMLSchema" xmlns:xs="http://www.w3.org/2001/XMLSchema" xmlns:p="http://schemas.microsoft.com/office/2006/metadata/properties" xmlns:ns2="2e12b7ae-2f6f-4060-8bb6-e837325bf789" xmlns:ns3="e9d36dcb-0dea-416b-af8a-2d81ffbb4e50" targetNamespace="http://schemas.microsoft.com/office/2006/metadata/properties" ma:root="true" ma:fieldsID="f2765784ee28f1d6cef44e9088c15872" ns2:_="" ns3:_="">
    <xsd:import namespace="2e12b7ae-2f6f-4060-8bb6-e837325bf789"/>
    <xsd:import namespace="e9d36dcb-0dea-416b-af8a-2d81ffbb4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2b7ae-2f6f-4060-8bb6-e837325bf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d36dcb-0dea-416b-af8a-2d81ffbb4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0178712-3555-4062-a447-2154213eb343}" ma:internalName="TaxCatchAll" ma:showField="CatchAllData" ma:web="e9d36dcb-0dea-416b-af8a-2d81ffbb4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d36dcb-0dea-416b-af8a-2d81ffbb4e50">
      <UserInfo>
        <DisplayName/>
        <AccountId xsi:nil="true"/>
        <AccountType/>
      </UserInfo>
    </SharedWithUsers>
    <TaxCatchAll xmlns="e9d36dcb-0dea-416b-af8a-2d81ffbb4e50" xsi:nil="true"/>
    <lcf76f155ced4ddcb4097134ff3c332f xmlns="2e12b7ae-2f6f-4060-8bb6-e837325bf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8DA70-5FC3-4CC3-AEE8-6993952D6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2b7ae-2f6f-4060-8bb6-e837325bf789"/>
    <ds:schemaRef ds:uri="e9d36dcb-0dea-416b-af8a-2d81ffbb4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C78FA-0FFE-4A72-89F3-21E80F31A31B}">
  <ds:schemaRef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e9d36dcb-0dea-416b-af8a-2d81ffbb4e50"/>
    <ds:schemaRef ds:uri="2e12b7ae-2f6f-4060-8bb6-e837325bf789"/>
  </ds:schemaRefs>
</ds:datastoreItem>
</file>

<file path=customXml/itemProps3.xml><?xml version="1.0" encoding="utf-8"?>
<ds:datastoreItem xmlns:ds="http://schemas.openxmlformats.org/officeDocument/2006/customXml" ds:itemID="{A680E5F2-4E40-4F38-8C75-946DD35BD9E2}">
  <ds:schemaRefs>
    <ds:schemaRef ds:uri="http://schemas.microsoft.com/sharepoint/v3/contenttype/forms"/>
  </ds:schemaRefs>
</ds:datastoreItem>
</file>

<file path=customXml/itemProps4.xml><?xml version="1.0" encoding="utf-8"?>
<ds:datastoreItem xmlns:ds="http://schemas.openxmlformats.org/officeDocument/2006/customXml" ds:itemID="{DA39AA8D-7D05-40CE-A2E3-13BCE904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2183</Characters>
  <Application>Microsoft Office Word</Application>
  <DocSecurity>0</DocSecurity>
  <Lines>42</Lines>
  <Paragraphs>17</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Daniel</dc:creator>
  <cp:keywords/>
  <dc:description/>
  <cp:lastModifiedBy>Ranjita Upadhyay</cp:lastModifiedBy>
  <cp:revision>2</cp:revision>
  <dcterms:created xsi:type="dcterms:W3CDTF">2022-12-09T10:34:00Z</dcterms:created>
  <dcterms:modified xsi:type="dcterms:W3CDTF">2022-12-09T10:34:00Z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0x0101002CD6729DBA4A154B881241B152E2B240</vt:lpwstr>
  </property>
  <property fmtid="{D5CDD505-2E9C-101B-9397-08002B2CF9AE}" pid="3" name="Order">
    <vt:r8>6223700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GrammarlyDocumentId">
    <vt:lpwstr>979b5532cc1cf5c6e599ccc9d72a3dc030385af58955fb6a4e6ccecdf32d7bcb</vt:lpwstr>
  </property>
  <property fmtid="{D5CDD505-2E9C-101B-9397-08002B2CF9AE}" pid="9" name="MediaServiceImageTags">
    <vt:lpwstr/>
  </property>
</Properties>
</file>